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A1287A">
        <w:t>402002</w:t>
      </w:r>
      <w:r w:rsidRPr="009525EC">
        <w:t>;</w:t>
      </w:r>
      <w:r w:rsidRPr="009525EC">
        <w:br/>
        <w:t>- площадь</w:t>
      </w:r>
      <w:r w:rsidR="00A1287A">
        <w:t xml:space="preserve"> 2911</w:t>
      </w:r>
      <w:r w:rsidR="00060CC9">
        <w:t xml:space="preserve"> </w:t>
      </w:r>
      <w:proofErr w:type="spellStart"/>
      <w:r w:rsidR="00A1287A">
        <w:t>кв</w:t>
      </w:r>
      <w:proofErr w:type="gramStart"/>
      <w:r w:rsidR="00A1287A">
        <w:t>.м</w:t>
      </w:r>
      <w:proofErr w:type="spellEnd"/>
      <w:proofErr w:type="gramEnd"/>
      <w:r w:rsidR="00A1287A">
        <w:t xml:space="preserve">; </w:t>
      </w:r>
      <w:r w:rsidR="00A1287A">
        <w:br/>
        <w:t xml:space="preserve">- местоположение: </w:t>
      </w:r>
      <w:r w:rsidR="00A44BBB" w:rsidRPr="00A44BBB">
        <w:t xml:space="preserve">Вологодская </w:t>
      </w:r>
      <w:proofErr w:type="spellStart"/>
      <w:proofErr w:type="gramStart"/>
      <w:r w:rsidR="00A44BBB" w:rsidRPr="00A44BBB">
        <w:t>обл</w:t>
      </w:r>
      <w:proofErr w:type="spellEnd"/>
      <w:proofErr w:type="gramEnd"/>
      <w:r w:rsidR="00A44BBB" w:rsidRPr="00A44BBB">
        <w:t xml:space="preserve">, </w:t>
      </w:r>
      <w:proofErr w:type="spellStart"/>
      <w:r w:rsidR="00A44BBB" w:rsidRPr="00A44BBB">
        <w:t>Кадуйский</w:t>
      </w:r>
      <w:proofErr w:type="spellEnd"/>
      <w:r w:rsidR="00A44BBB" w:rsidRPr="00A44BBB">
        <w:t xml:space="preserve"> р-н, </w:t>
      </w:r>
      <w:r w:rsidR="00E24BD5">
        <w:t xml:space="preserve">д. </w:t>
      </w:r>
      <w:r w:rsidR="00A1287A">
        <w:t>Волоцкая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A1287A">
        <w:t xml:space="preserve">Распределительный газопровод д. Волоцкая </w:t>
      </w:r>
      <w:proofErr w:type="spellStart"/>
      <w:r w:rsidR="00A1287A">
        <w:t>Кадуйского</w:t>
      </w:r>
      <w:proofErr w:type="spellEnd"/>
      <w:r w:rsidR="00A1287A">
        <w:t xml:space="preserve"> района до ЗУ с КН 35:20:0402002:8 Код 35-21-360-001586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A1287A">
        <w:rPr>
          <w:u w:val="single"/>
        </w:rPr>
        <w:t>1</w:t>
      </w:r>
      <w:r w:rsidR="00E24BD5">
        <w:rPr>
          <w:u w:val="single"/>
        </w:rPr>
        <w:t>1.0</w:t>
      </w:r>
      <w:r w:rsidR="00A1287A">
        <w:rPr>
          <w:u w:val="single"/>
        </w:rPr>
        <w:t>8</w:t>
      </w:r>
      <w:r w:rsidR="00A54D75" w:rsidRPr="00380124">
        <w:rPr>
          <w:u w:val="single"/>
        </w:rPr>
        <w:t xml:space="preserve">.2023 г. по </w:t>
      </w:r>
      <w:r w:rsidR="00A1287A">
        <w:rPr>
          <w:u w:val="single"/>
        </w:rPr>
        <w:t>10</w:t>
      </w:r>
      <w:r w:rsidR="00A54D75" w:rsidRPr="00380124">
        <w:rPr>
          <w:u w:val="single"/>
        </w:rPr>
        <w:t>.0</w:t>
      </w:r>
      <w:r w:rsidR="00A1287A">
        <w:rPr>
          <w:u w:val="single"/>
        </w:rPr>
        <w:t>8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  <w:bookmarkStart w:id="0" w:name="_GoBack"/>
      <w:bookmarkEnd w:id="0"/>
    </w:p>
    <w:p w:rsidR="00A44BBB" w:rsidRDefault="00A44BBB" w:rsidP="00C717B1">
      <w:pPr>
        <w:jc w:val="both"/>
      </w:pPr>
    </w:p>
    <w:p w:rsidR="00A1287A" w:rsidRPr="009525EC" w:rsidRDefault="00A1287A" w:rsidP="00A1287A">
      <w:r w:rsidRPr="009525EC">
        <w:t>- кадастровый квартал: 35:20:0</w:t>
      </w:r>
      <w:r>
        <w:t>402002</w:t>
      </w:r>
      <w:r w:rsidRPr="009525EC">
        <w:t>;</w:t>
      </w:r>
      <w:r w:rsidRPr="009525EC">
        <w:br/>
        <w:t>- площадь</w:t>
      </w:r>
      <w:r>
        <w:t xml:space="preserve"> 2456</w:t>
      </w:r>
      <w:r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A44BBB">
        <w:t xml:space="preserve">Вологодская </w:t>
      </w:r>
      <w:proofErr w:type="spellStart"/>
      <w:proofErr w:type="gramStart"/>
      <w:r w:rsidRPr="00A44BBB">
        <w:t>обл</w:t>
      </w:r>
      <w:proofErr w:type="spellEnd"/>
      <w:proofErr w:type="gramEnd"/>
      <w:r w:rsidRPr="00A44BBB">
        <w:t xml:space="preserve">, </w:t>
      </w:r>
      <w:proofErr w:type="spellStart"/>
      <w:r w:rsidRPr="00A44BBB">
        <w:t>Кадуйский</w:t>
      </w:r>
      <w:proofErr w:type="spellEnd"/>
      <w:r w:rsidRPr="00A44BBB">
        <w:t xml:space="preserve"> р-н, </w:t>
      </w:r>
      <w:r>
        <w:t>д. Волоцкая</w:t>
      </w:r>
      <w:r w:rsidRPr="009525EC">
        <w:t xml:space="preserve">; </w:t>
      </w:r>
    </w:p>
    <w:p w:rsidR="00A1287A" w:rsidRDefault="00A1287A" w:rsidP="00A128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>
        <w:t xml:space="preserve">Распределительный газопровод д. Волоцкая </w:t>
      </w:r>
      <w:proofErr w:type="spellStart"/>
      <w:r>
        <w:t>Кадуйского</w:t>
      </w:r>
      <w:proofErr w:type="spellEnd"/>
      <w:r>
        <w:t xml:space="preserve"> района до ЗУ с КН 35:2</w:t>
      </w:r>
      <w:r>
        <w:t>0:0402002:91 Код 35-21-360-001587</w:t>
      </w:r>
      <w:r>
        <w:t>;</w:t>
      </w:r>
    </w:p>
    <w:p w:rsidR="00A1287A" w:rsidRDefault="00A1287A" w:rsidP="00A1287A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11.08</w:t>
      </w:r>
      <w:r w:rsidRPr="00380124">
        <w:rPr>
          <w:u w:val="single"/>
        </w:rPr>
        <w:t xml:space="preserve">.2023 г. по </w:t>
      </w:r>
      <w:r>
        <w:rPr>
          <w:u w:val="single"/>
        </w:rPr>
        <w:t>10</w:t>
      </w:r>
      <w:r w:rsidRPr="00380124">
        <w:rPr>
          <w:u w:val="single"/>
        </w:rPr>
        <w:t>.0</w:t>
      </w:r>
      <w:r>
        <w:rPr>
          <w:u w:val="single"/>
        </w:rPr>
        <w:t>8</w:t>
      </w:r>
      <w:r w:rsidRPr="00380124">
        <w:rPr>
          <w:u w:val="single"/>
        </w:rPr>
        <w:t>.2030 г.</w:t>
      </w:r>
    </w:p>
    <w:p w:rsidR="00A1287A" w:rsidRPr="00A1287A" w:rsidRDefault="00A1287A" w:rsidP="00C717B1">
      <w:pPr>
        <w:jc w:val="both"/>
        <w:rPr>
          <w:b/>
        </w:rPr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7E6EB1"/>
    <w:rsid w:val="0087445A"/>
    <w:rsid w:val="00977A39"/>
    <w:rsid w:val="00A1287A"/>
    <w:rsid w:val="00A44BBB"/>
    <w:rsid w:val="00A54D75"/>
    <w:rsid w:val="00BD3DF7"/>
    <w:rsid w:val="00C717B1"/>
    <w:rsid w:val="00DE7DE7"/>
    <w:rsid w:val="00DF6A82"/>
    <w:rsid w:val="00E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</cp:revision>
  <dcterms:created xsi:type="dcterms:W3CDTF">2023-02-03T13:22:00Z</dcterms:created>
  <dcterms:modified xsi:type="dcterms:W3CDTF">2023-08-11T11:02:00Z</dcterms:modified>
</cp:coreProperties>
</file>