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7D392" w14:textId="77777777" w:rsidR="00B5572D" w:rsidRPr="00F2077D" w:rsidRDefault="00F2077D" w:rsidP="00F2077D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7DF3896" wp14:editId="798ACA39">
            <wp:simplePos x="0" y="0"/>
            <wp:positionH relativeFrom="column">
              <wp:posOffset>2342515</wp:posOffset>
            </wp:positionH>
            <wp:positionV relativeFrom="paragraph">
              <wp:posOffset>83185</wp:posOffset>
            </wp:positionV>
            <wp:extent cx="920750" cy="984250"/>
            <wp:effectExtent l="0" t="0" r="0" b="6350"/>
            <wp:wrapTopAndBottom/>
            <wp:docPr id="5" name="Рисунок 5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C507E" w14:textId="77777777" w:rsidR="00B5572D" w:rsidRPr="0038090D" w:rsidRDefault="00B5572D" w:rsidP="00B55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90D">
        <w:rPr>
          <w:rFonts w:ascii="Times New Roman" w:hAnsi="Times New Roman"/>
          <w:sz w:val="28"/>
          <w:szCs w:val="28"/>
        </w:rPr>
        <w:t>АДМИНИСТРАЦИЯ</w:t>
      </w:r>
    </w:p>
    <w:p w14:paraId="0008E46B" w14:textId="77777777" w:rsidR="00B5572D" w:rsidRPr="0038090D" w:rsidRDefault="00B5572D" w:rsidP="00B55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90D">
        <w:rPr>
          <w:rFonts w:ascii="Times New Roman" w:hAnsi="Times New Roman"/>
          <w:sz w:val="28"/>
          <w:szCs w:val="28"/>
        </w:rPr>
        <w:t xml:space="preserve">  КАДУЙСКОГО МУНИЦИПАЛЬНОГО ОКРУГА</w:t>
      </w:r>
    </w:p>
    <w:p w14:paraId="702F8CE6" w14:textId="77777777" w:rsidR="00B5572D" w:rsidRPr="0038090D" w:rsidRDefault="00B5572D" w:rsidP="00B55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90D">
        <w:rPr>
          <w:rFonts w:ascii="Times New Roman" w:hAnsi="Times New Roman"/>
          <w:sz w:val="28"/>
          <w:szCs w:val="28"/>
        </w:rPr>
        <w:t>ВОЛОГОДСКОЙ ОБЛАСТИ</w:t>
      </w:r>
    </w:p>
    <w:p w14:paraId="6B3D3DF4" w14:textId="77777777" w:rsidR="00B5572D" w:rsidRPr="00DC4301" w:rsidRDefault="00B5572D" w:rsidP="00B5572D">
      <w:pPr>
        <w:spacing w:line="240" w:lineRule="auto"/>
        <w:contextualSpacing/>
        <w:jc w:val="center"/>
        <w:rPr>
          <w:rFonts w:ascii="Times New Roman" w:hAnsi="Times New Roman"/>
          <w:b/>
          <w:sz w:val="26"/>
        </w:rPr>
      </w:pPr>
    </w:p>
    <w:p w14:paraId="277E9E92" w14:textId="77777777" w:rsidR="00B5572D" w:rsidRPr="00DC4301" w:rsidRDefault="00B5572D" w:rsidP="00B5572D">
      <w:pPr>
        <w:pStyle w:val="1"/>
        <w:ind w:left="0"/>
        <w:contextualSpacing/>
        <w:jc w:val="center"/>
        <w:rPr>
          <w:b/>
          <w:bCs/>
          <w:sz w:val="26"/>
        </w:rPr>
      </w:pPr>
      <w:r w:rsidRPr="00DC4301">
        <w:rPr>
          <w:b/>
          <w:bCs/>
          <w:sz w:val="26"/>
        </w:rPr>
        <w:t>ПОСТАНОВЛЕНИЕ</w:t>
      </w:r>
    </w:p>
    <w:p w14:paraId="3F96144A" w14:textId="77777777" w:rsidR="00B5572D" w:rsidRPr="00DC4301" w:rsidRDefault="00B5572D" w:rsidP="00B5572D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14:paraId="7B953F22" w14:textId="25049996" w:rsidR="00B5572D" w:rsidRPr="00DC4301" w:rsidRDefault="00B5572D" w:rsidP="00B5572D">
      <w:pPr>
        <w:pStyle w:val="2"/>
        <w:rPr>
          <w:rFonts w:ascii="Times New Roman" w:hAnsi="Times New Roman"/>
          <w:b w:val="0"/>
          <w:i w:val="0"/>
          <w:sz w:val="26"/>
          <w:u w:val="single"/>
        </w:rPr>
      </w:pPr>
      <w:r w:rsidRPr="00DC4301">
        <w:rPr>
          <w:rFonts w:ascii="Times New Roman" w:hAnsi="Times New Roman"/>
          <w:b w:val="0"/>
          <w:i w:val="0"/>
          <w:sz w:val="26"/>
        </w:rPr>
        <w:t xml:space="preserve">            </w:t>
      </w:r>
      <w:r w:rsidR="00786543">
        <w:rPr>
          <w:rFonts w:ascii="Times New Roman" w:hAnsi="Times New Roman"/>
          <w:b w:val="0"/>
          <w:i w:val="0"/>
          <w:sz w:val="26"/>
        </w:rPr>
        <w:t xml:space="preserve">28 декабря </w:t>
      </w:r>
      <w:bookmarkStart w:id="0" w:name="_GoBack"/>
      <w:bookmarkEnd w:id="0"/>
      <w:r>
        <w:rPr>
          <w:rFonts w:ascii="Times New Roman" w:hAnsi="Times New Roman"/>
          <w:b w:val="0"/>
          <w:i w:val="0"/>
          <w:sz w:val="26"/>
        </w:rPr>
        <w:t xml:space="preserve"> 2023 г.</w:t>
      </w:r>
      <w:r w:rsidRPr="00DC4301">
        <w:rPr>
          <w:rFonts w:ascii="Times New Roman" w:hAnsi="Times New Roman"/>
          <w:b w:val="0"/>
          <w:i w:val="0"/>
          <w:sz w:val="26"/>
        </w:rPr>
        <w:t xml:space="preserve">                                                                         № </w:t>
      </w:r>
      <w:r w:rsidR="00786543">
        <w:rPr>
          <w:rFonts w:ascii="Times New Roman" w:hAnsi="Times New Roman"/>
          <w:b w:val="0"/>
          <w:i w:val="0"/>
          <w:sz w:val="26"/>
        </w:rPr>
        <w:t>1015</w:t>
      </w:r>
    </w:p>
    <w:p w14:paraId="27A3FCE8" w14:textId="77777777" w:rsidR="00B5572D" w:rsidRPr="008109D8" w:rsidRDefault="00B5572D" w:rsidP="00B557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109D8">
        <w:rPr>
          <w:rFonts w:ascii="Times New Roman" w:hAnsi="Times New Roman"/>
          <w:sz w:val="24"/>
          <w:szCs w:val="24"/>
        </w:rPr>
        <w:t>рп Кадуй</w:t>
      </w:r>
    </w:p>
    <w:p w14:paraId="592A0601" w14:textId="77777777" w:rsidR="00B5572D" w:rsidRPr="008109D8" w:rsidRDefault="00B5572D" w:rsidP="00B5572D">
      <w:pPr>
        <w:tabs>
          <w:tab w:val="left" w:pos="425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109D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CF6F3" wp14:editId="411AA710">
                <wp:simplePos x="0" y="0"/>
                <wp:positionH relativeFrom="column">
                  <wp:posOffset>-89535</wp:posOffset>
                </wp:positionH>
                <wp:positionV relativeFrom="paragraph">
                  <wp:posOffset>122555</wp:posOffset>
                </wp:positionV>
                <wp:extent cx="6217920" cy="14668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08391" w14:textId="77777777" w:rsidR="00B5572D" w:rsidRPr="006A694A" w:rsidRDefault="00F2077D" w:rsidP="00B557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F2077D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О внесении изменений в административный регламент предоставления муниципальной услуги</w:t>
                            </w:r>
                            <w:r w:rsidRPr="008860E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30218">
                              <w:rPr>
                                <w:rFonts w:ascii="Times New Roman" w:hAnsi="Times New Roman"/>
                                <w:b/>
                                <w:spacing w:val="-4"/>
                                <w:sz w:val="26"/>
                                <w:szCs w:val="26"/>
                                <w:lang w:eastAsia="ru-RU"/>
                              </w:rPr>
                              <w:t>по</w:t>
                            </w:r>
                            <w:r w:rsidRPr="008860E0">
                              <w:rPr>
                                <w:b/>
                                <w:spacing w:val="-4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="00B5572D" w:rsidRPr="006A694A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постановке отдельных категорий граждан на учет в качестве лиц, имеющих право на предоставление земельных участков, </w:t>
                            </w:r>
                            <w:r w:rsidR="00B5572D" w:rsidRPr="006A694A">
                              <w:rPr>
                                <w:rFonts w:ascii="Times New Roman" w:hAnsi="Times New Roman"/>
                                <w:b/>
                                <w:spacing w:val="-4"/>
                                <w:sz w:val="26"/>
                                <w:szCs w:val="26"/>
                              </w:rPr>
                              <w:t>находящихся  в муниципальной собственности либо государственная собственность на которые не разграничена</w:t>
                            </w:r>
                            <w:r w:rsidR="00B5572D" w:rsidRPr="006A694A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, в собственность бесплатно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, утвержденный постановлением Администрации Кадуйского муниципального округа от 18 апреля 2023 года № 327</w:t>
                            </w:r>
                          </w:p>
                          <w:p w14:paraId="5684418B" w14:textId="77777777" w:rsidR="00B5572D" w:rsidRPr="00DC4301" w:rsidRDefault="00B5572D" w:rsidP="00B5572D">
                            <w:pPr>
                              <w:pStyle w:val="31"/>
                              <w:widowControl w:val="0"/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7CF6F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7.05pt;margin-top:9.65pt;width:489.6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" stroked="f">
                <v:textbox>
                  <w:txbxContent>
                    <w:p w14:paraId="4AC08391" w14:textId="77777777" w:rsidR="00B5572D" w:rsidRPr="006A694A" w:rsidRDefault="00F2077D" w:rsidP="00B557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</w:pPr>
                      <w:r w:rsidRPr="00F2077D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О внесении изменений в административный регламент предоставления муниципальной услуги</w:t>
                      </w:r>
                      <w:r w:rsidRPr="008860E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E30218">
                        <w:rPr>
                          <w:rFonts w:ascii="Times New Roman" w:hAnsi="Times New Roman"/>
                          <w:b/>
                          <w:spacing w:val="-4"/>
                          <w:sz w:val="26"/>
                          <w:szCs w:val="26"/>
                          <w:lang w:eastAsia="ru-RU"/>
                        </w:rPr>
                        <w:t>по</w:t>
                      </w:r>
                      <w:r w:rsidRPr="008860E0">
                        <w:rPr>
                          <w:b/>
                          <w:spacing w:val="-4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="00B5572D" w:rsidRPr="006A694A">
                        <w:rPr>
                          <w:rFonts w:ascii="Times New Roman" w:eastAsia="Calibri" w:hAnsi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постановке отдельных категорий граждан на учет в качестве лиц, имеющих право на предоставление земельных участков, </w:t>
                      </w:r>
                      <w:r w:rsidR="00B5572D" w:rsidRPr="006A694A">
                        <w:rPr>
                          <w:rFonts w:ascii="Times New Roman" w:hAnsi="Times New Roman"/>
                          <w:b/>
                          <w:spacing w:val="-4"/>
                          <w:sz w:val="26"/>
                          <w:szCs w:val="26"/>
                        </w:rPr>
                        <w:t>находящихся  в муниципальной собственности либо государственная собственность на которые не разграничена</w:t>
                      </w:r>
                      <w:r w:rsidR="00B5572D" w:rsidRPr="006A694A">
                        <w:rPr>
                          <w:rFonts w:ascii="Times New Roman" w:eastAsia="Calibri" w:hAnsi="Times New Roman"/>
                          <w:b/>
                          <w:sz w:val="26"/>
                          <w:szCs w:val="26"/>
                          <w:lang w:eastAsia="ru-RU"/>
                        </w:rPr>
                        <w:t>, в собственность бесплатно</w:t>
                      </w:r>
                      <w:r>
                        <w:rPr>
                          <w:rFonts w:ascii="Times New Roman" w:eastAsia="Calibri" w:hAnsi="Times New Roman"/>
                          <w:b/>
                          <w:sz w:val="26"/>
                          <w:szCs w:val="26"/>
                          <w:lang w:eastAsia="ru-RU"/>
                        </w:rPr>
                        <w:t>, утвержденный постановлением Администрации Кадуйского муниципального округа от 18 апреля 2023 года № 327</w:t>
                      </w:r>
                    </w:p>
                    <w:p w14:paraId="5684418B" w14:textId="77777777" w:rsidR="00B5572D" w:rsidRPr="00DC4301" w:rsidRDefault="00B5572D" w:rsidP="00B5572D">
                      <w:pPr>
                        <w:pStyle w:val="31"/>
                        <w:widowControl w:val="0"/>
                        <w:ind w:left="-142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09D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87E209" wp14:editId="15F74937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11430" t="10160" r="7620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5BB2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BDDEEE2AAAAAUBAAAPAAAAAAAAAAAAAAAAAAEEAABkcnMvZG93bnJldi54bWxQSwUGAAAAAAQA&#10;BADzAAAABgUAAAAA&#10;" o:allowincell="f"/>
            </w:pict>
          </mc:Fallback>
        </mc:AlternateContent>
      </w:r>
      <w:r w:rsidRPr="008109D8">
        <w:rPr>
          <w:rFonts w:ascii="Times New Roman" w:hAnsi="Times New Roman"/>
          <w:sz w:val="24"/>
          <w:szCs w:val="24"/>
        </w:rPr>
        <w:tab/>
      </w:r>
      <w:r w:rsidRPr="008109D8">
        <w:rPr>
          <w:rFonts w:ascii="Times New Roman" w:hAnsi="Times New Roman"/>
          <w:sz w:val="24"/>
          <w:szCs w:val="24"/>
        </w:rPr>
        <w:tab/>
      </w:r>
    </w:p>
    <w:p w14:paraId="3C353745" w14:textId="77777777" w:rsidR="00B5572D" w:rsidRPr="008109D8" w:rsidRDefault="00B5572D" w:rsidP="00B5572D">
      <w:pPr>
        <w:pStyle w:val="a3"/>
        <w:rPr>
          <w:sz w:val="24"/>
          <w:szCs w:val="24"/>
        </w:rPr>
      </w:pPr>
      <w:r w:rsidRPr="008109D8">
        <w:rPr>
          <w:sz w:val="24"/>
          <w:szCs w:val="24"/>
        </w:rPr>
        <w:t xml:space="preserve">    </w:t>
      </w:r>
    </w:p>
    <w:p w14:paraId="609622EA" w14:textId="77777777" w:rsidR="00B5572D" w:rsidRPr="008109D8" w:rsidRDefault="00B5572D" w:rsidP="00B557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C64478" w14:textId="77777777" w:rsidR="00B5572D" w:rsidRPr="008109D8" w:rsidRDefault="00B5572D" w:rsidP="00B5572D">
      <w:pPr>
        <w:pStyle w:val="21"/>
      </w:pPr>
      <w:r w:rsidRPr="008109D8">
        <w:tab/>
      </w:r>
      <w:r w:rsidRPr="008109D8">
        <w:tab/>
      </w:r>
    </w:p>
    <w:p w14:paraId="233DAB27" w14:textId="77777777" w:rsidR="00B5572D" w:rsidRPr="008109D8" w:rsidRDefault="00B5572D" w:rsidP="00B5572D">
      <w:pPr>
        <w:pStyle w:val="31"/>
        <w:ind w:firstLine="708"/>
        <w:jc w:val="both"/>
      </w:pPr>
    </w:p>
    <w:p w14:paraId="0FDBBEE1" w14:textId="77777777" w:rsidR="00B5572D" w:rsidRPr="008109D8" w:rsidRDefault="00B5572D" w:rsidP="00B5572D">
      <w:pPr>
        <w:pStyle w:val="31"/>
        <w:jc w:val="both"/>
      </w:pPr>
    </w:p>
    <w:p w14:paraId="7C366AB1" w14:textId="77777777" w:rsidR="00F2077D" w:rsidRDefault="00F2077D" w:rsidP="00B5572D">
      <w:pPr>
        <w:pStyle w:val="31"/>
        <w:ind w:firstLine="708"/>
        <w:jc w:val="both"/>
      </w:pPr>
    </w:p>
    <w:p w14:paraId="4EA807E7" w14:textId="77777777" w:rsidR="00F2077D" w:rsidRDefault="00F2077D" w:rsidP="00B5572D">
      <w:pPr>
        <w:pStyle w:val="31"/>
        <w:ind w:firstLine="708"/>
        <w:jc w:val="both"/>
      </w:pPr>
    </w:p>
    <w:p w14:paraId="1F440FA6" w14:textId="77777777" w:rsidR="00D133C9" w:rsidRPr="0030663E" w:rsidRDefault="00D133C9" w:rsidP="00D133C9">
      <w:pPr>
        <w:pStyle w:val="31"/>
        <w:ind w:firstLine="708"/>
        <w:jc w:val="both"/>
        <w:rPr>
          <w:sz w:val="26"/>
          <w:szCs w:val="26"/>
        </w:rPr>
      </w:pPr>
      <w:r>
        <w:t>На основании протеста прокуратуры Кадуйского района и с</w:t>
      </w:r>
      <w:r w:rsidRPr="00D133C9">
        <w:t xml:space="preserve"> целью приведения административного регламента предоставления муниципальной услуги </w:t>
      </w:r>
      <w:r w:rsidRPr="00D133C9">
        <w:rPr>
          <w:spacing w:val="-4"/>
          <w:lang w:eastAsia="ru-RU"/>
        </w:rPr>
        <w:t xml:space="preserve">по </w:t>
      </w:r>
      <w:r>
        <w:rPr>
          <w:lang w:eastAsia="ru-RU"/>
        </w:rPr>
        <w:t>постановке отдельных категорий</w:t>
      </w:r>
      <w:r w:rsidRPr="00D133C9">
        <w:rPr>
          <w:lang w:eastAsia="ru-RU"/>
        </w:rPr>
        <w:t xml:space="preserve"> граждан </w:t>
      </w:r>
      <w:r>
        <w:rPr>
          <w:lang w:eastAsia="ru-RU"/>
        </w:rPr>
        <w:t xml:space="preserve">на учет в качестве лиц, имеющих право на предоставление </w:t>
      </w:r>
      <w:r w:rsidRPr="00D133C9">
        <w:rPr>
          <w:lang w:eastAsia="ru-RU"/>
        </w:rPr>
        <w:t xml:space="preserve">земельных участков, </w:t>
      </w:r>
      <w:r w:rsidRPr="00D133C9">
        <w:rPr>
          <w:spacing w:val="-4"/>
        </w:rPr>
        <w:t xml:space="preserve">находящихся  в муниципальной собственности либо </w:t>
      </w:r>
      <w:proofErr w:type="gramStart"/>
      <w:r w:rsidRPr="00D133C9">
        <w:rPr>
          <w:spacing w:val="-4"/>
        </w:rPr>
        <w:t>государственная</w:t>
      </w:r>
      <w:proofErr w:type="gramEnd"/>
      <w:r w:rsidRPr="00D133C9">
        <w:rPr>
          <w:spacing w:val="-4"/>
        </w:rPr>
        <w:t xml:space="preserve"> </w:t>
      </w:r>
      <w:proofErr w:type="gramStart"/>
      <w:r w:rsidRPr="00D133C9">
        <w:rPr>
          <w:spacing w:val="-4"/>
        </w:rPr>
        <w:t>собственность</w:t>
      </w:r>
      <w:proofErr w:type="gramEnd"/>
      <w:r w:rsidRPr="00D133C9">
        <w:rPr>
          <w:spacing w:val="-4"/>
        </w:rPr>
        <w:t xml:space="preserve"> на которые не разграничена,</w:t>
      </w:r>
      <w:r w:rsidRPr="00D133C9">
        <w:rPr>
          <w:lang w:eastAsia="ru-RU"/>
        </w:rPr>
        <w:t xml:space="preserve"> в собственность бесплатно </w:t>
      </w:r>
      <w:r w:rsidRPr="00D133C9">
        <w:rPr>
          <w:spacing w:val="-4"/>
        </w:rPr>
        <w:t>в соответствие с но</w:t>
      </w:r>
      <w:r>
        <w:rPr>
          <w:spacing w:val="-4"/>
        </w:rPr>
        <w:t xml:space="preserve">рмами действующего </w:t>
      </w:r>
      <w:r w:rsidRPr="00D133C9">
        <w:rPr>
          <w:spacing w:val="-4"/>
        </w:rPr>
        <w:t>законодательства</w:t>
      </w:r>
      <w:r>
        <w:t xml:space="preserve"> </w:t>
      </w:r>
      <w:r w:rsidRPr="00D133C9">
        <w:t>постановляю</w:t>
      </w:r>
      <w:r w:rsidRPr="0097680B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</w:p>
    <w:p w14:paraId="111907E8" w14:textId="77777777" w:rsidR="00B5572D" w:rsidRPr="008109D8" w:rsidRDefault="00B5572D" w:rsidP="00B5572D">
      <w:pPr>
        <w:pStyle w:val="31"/>
        <w:ind w:firstLine="708"/>
        <w:jc w:val="both"/>
      </w:pPr>
    </w:p>
    <w:p w14:paraId="08511664" w14:textId="77777777" w:rsidR="00941C69" w:rsidRDefault="00D133C9" w:rsidP="00D133C9">
      <w:pPr>
        <w:pStyle w:val="31"/>
        <w:numPr>
          <w:ilvl w:val="0"/>
          <w:numId w:val="1"/>
        </w:numPr>
        <w:spacing w:after="120"/>
        <w:ind w:left="0" w:firstLine="0"/>
        <w:jc w:val="both"/>
        <w:textAlignment w:val="baseline"/>
      </w:pPr>
      <w:r w:rsidRPr="00D133C9">
        <w:t xml:space="preserve">Внести в административный регламент предоставления муниципальной услуги </w:t>
      </w:r>
      <w:r w:rsidRPr="00D133C9">
        <w:rPr>
          <w:spacing w:val="-4"/>
          <w:lang w:eastAsia="ru-RU"/>
        </w:rPr>
        <w:t xml:space="preserve">по </w:t>
      </w:r>
      <w:r w:rsidR="00FD2939">
        <w:rPr>
          <w:lang w:eastAsia="ru-RU"/>
        </w:rPr>
        <w:t>постановке отдельных категорий</w:t>
      </w:r>
      <w:r w:rsidR="00FD2939" w:rsidRPr="00D133C9">
        <w:rPr>
          <w:lang w:eastAsia="ru-RU"/>
        </w:rPr>
        <w:t xml:space="preserve"> граждан </w:t>
      </w:r>
      <w:r w:rsidR="00FD2939">
        <w:rPr>
          <w:lang w:eastAsia="ru-RU"/>
        </w:rPr>
        <w:t xml:space="preserve">на учет в качестве лиц, имеющих право на предоставление </w:t>
      </w:r>
      <w:r w:rsidR="00FD2939" w:rsidRPr="00D133C9">
        <w:rPr>
          <w:lang w:eastAsia="ru-RU"/>
        </w:rPr>
        <w:t xml:space="preserve">земельных участков, </w:t>
      </w:r>
      <w:r w:rsidR="00FD2939" w:rsidRPr="00D133C9">
        <w:rPr>
          <w:spacing w:val="-4"/>
        </w:rPr>
        <w:t>находящихся  в муниципальной собственности либо государственная собственность на которые не разграничена,</w:t>
      </w:r>
      <w:r w:rsidR="00FD2939" w:rsidRPr="00D133C9">
        <w:rPr>
          <w:lang w:eastAsia="ru-RU"/>
        </w:rPr>
        <w:t xml:space="preserve"> в собственность бесплатно</w:t>
      </w:r>
      <w:r w:rsidRPr="00D133C9">
        <w:rPr>
          <w:spacing w:val="-4"/>
        </w:rPr>
        <w:t xml:space="preserve">, утвержденный </w:t>
      </w:r>
      <w:r w:rsidRPr="00D133C9">
        <w:t xml:space="preserve">постановлением Администрации Кадуйского муниципального </w:t>
      </w:r>
      <w:r w:rsidR="00FD2939">
        <w:t>округа Вологодской области от 18 апреля 2023</w:t>
      </w:r>
      <w:r w:rsidRPr="00D133C9">
        <w:t xml:space="preserve"> года № </w:t>
      </w:r>
      <w:r w:rsidR="00FD2939">
        <w:t>327</w:t>
      </w:r>
      <w:r w:rsidRPr="00D133C9">
        <w:t xml:space="preserve"> следующие изменения:</w:t>
      </w:r>
    </w:p>
    <w:p w14:paraId="29D4BC44" w14:textId="1144CDD1" w:rsidR="00941C69" w:rsidRDefault="00941C69" w:rsidP="00941C69">
      <w:pPr>
        <w:pStyle w:val="31"/>
        <w:spacing w:after="120"/>
        <w:jc w:val="both"/>
        <w:textAlignment w:val="baseline"/>
      </w:pPr>
      <w:r>
        <w:t>1</w:t>
      </w:r>
      <w:r w:rsidR="00B050BF">
        <w:t>)</w:t>
      </w:r>
      <w:r>
        <w:t xml:space="preserve">  П</w:t>
      </w:r>
      <w:r w:rsidR="009A60C1">
        <w:t>одп</w:t>
      </w:r>
      <w:r>
        <w:t xml:space="preserve">ункт </w:t>
      </w:r>
      <w:r w:rsidR="009A60C1">
        <w:t>«б» пункта 2.6</w:t>
      </w:r>
      <w:r>
        <w:t>.</w:t>
      </w:r>
      <w:r w:rsidR="009A60C1">
        <w:t>1</w:t>
      </w:r>
      <w:r>
        <w:t xml:space="preserve">. </w:t>
      </w:r>
      <w:r w:rsidR="00B050BF">
        <w:t xml:space="preserve">раздела 2.6. </w:t>
      </w:r>
      <w:r w:rsidR="009A60C1">
        <w:t>Регламента изложить в новой редакции</w:t>
      </w:r>
      <w:r>
        <w:t>:</w:t>
      </w:r>
    </w:p>
    <w:p w14:paraId="6147508C" w14:textId="389CB28A" w:rsidR="00D133C9" w:rsidRDefault="0073741A" w:rsidP="00941C69">
      <w:pPr>
        <w:pStyle w:val="31"/>
        <w:spacing w:after="12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«</w:t>
      </w:r>
      <w:r w:rsidR="009A60C1">
        <w:rPr>
          <w:color w:val="000000" w:themeColor="text1"/>
        </w:rPr>
        <w:t xml:space="preserve">б) </w:t>
      </w:r>
      <w:r w:rsidR="009A60C1" w:rsidRPr="009A60C1">
        <w:rPr>
          <w:color w:val="000000" w:themeColor="text1"/>
          <w:shd w:val="clear" w:color="auto" w:fill="FFFFFF"/>
        </w:rPr>
        <w:t>копию паспорта гражданина Российской Федерации (страниц, содержащих сведения о личности владельца паспорта, о регистрации по месту жительства и снятии с регистрационного учета)</w:t>
      </w:r>
      <w:r w:rsidR="009A60C1">
        <w:rPr>
          <w:color w:val="000000" w:themeColor="text1"/>
          <w:shd w:val="clear" w:color="auto" w:fill="FFFFFF"/>
        </w:rPr>
        <w:t>»</w:t>
      </w:r>
      <w:r w:rsidR="00941C69" w:rsidRPr="009A60C1">
        <w:rPr>
          <w:color w:val="000000" w:themeColor="text1"/>
          <w:shd w:val="clear" w:color="auto" w:fill="FFFFFF"/>
        </w:rPr>
        <w:t>.</w:t>
      </w:r>
      <w:r w:rsidR="00941C69" w:rsidRPr="009A60C1">
        <w:rPr>
          <w:color w:val="000000" w:themeColor="text1"/>
        </w:rPr>
        <w:t xml:space="preserve"> </w:t>
      </w:r>
    </w:p>
    <w:p w14:paraId="3251EE97" w14:textId="0B976AD9" w:rsidR="009A60C1" w:rsidRDefault="009A60C1" w:rsidP="009A60C1">
      <w:pPr>
        <w:pStyle w:val="31"/>
        <w:spacing w:after="120"/>
        <w:jc w:val="both"/>
        <w:textAlignment w:val="baseline"/>
      </w:pPr>
      <w:r>
        <w:rPr>
          <w:color w:val="000000" w:themeColor="text1"/>
        </w:rPr>
        <w:t>2</w:t>
      </w:r>
      <w:r w:rsidR="00B050BF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t xml:space="preserve">Подпункт «в» пункта 2.6.1. </w:t>
      </w:r>
      <w:r w:rsidR="00B050BF">
        <w:t xml:space="preserve">раздела 2.6. </w:t>
      </w:r>
      <w:r>
        <w:t>Регламента изложить в новой редакции:</w:t>
      </w:r>
    </w:p>
    <w:p w14:paraId="70ADA015" w14:textId="03DBA59E" w:rsidR="007E0008" w:rsidRDefault="009A60C1" w:rsidP="00941C69">
      <w:pPr>
        <w:pStyle w:val="31"/>
        <w:spacing w:after="120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«в) </w:t>
      </w:r>
      <w:r w:rsidRPr="009A60C1">
        <w:rPr>
          <w:color w:val="000000" w:themeColor="text1"/>
          <w:shd w:val="clear" w:color="auto" w:fill="FFFFFF"/>
        </w:rPr>
        <w:t>при отсутствии в паспорте сведений о регистрации - иной документ, подтверждающий постоянное проживание гражданина на территории области (копию вступившего в законную силу решения суда общей юрисдикции об установлении соответствующего факта, имеющего юридическое значение, либо документ о регистрации по месту жительства)</w:t>
      </w:r>
      <w:r>
        <w:rPr>
          <w:color w:val="000000" w:themeColor="text1"/>
          <w:shd w:val="clear" w:color="auto" w:fill="FFFFFF"/>
        </w:rPr>
        <w:t>».</w:t>
      </w:r>
    </w:p>
    <w:p w14:paraId="6DBBB78F" w14:textId="52AC97EF" w:rsidR="00E1663D" w:rsidRDefault="00B94EED" w:rsidP="00941C69">
      <w:pPr>
        <w:pStyle w:val="31"/>
        <w:spacing w:after="120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>3</w:t>
      </w:r>
      <w:r w:rsidR="00B050BF">
        <w:rPr>
          <w:color w:val="000000" w:themeColor="text1"/>
          <w:shd w:val="clear" w:color="auto" w:fill="FFFFFF"/>
        </w:rPr>
        <w:t>)</w:t>
      </w:r>
      <w:r w:rsidR="007E0008">
        <w:rPr>
          <w:color w:val="000000" w:themeColor="text1"/>
          <w:shd w:val="clear" w:color="auto" w:fill="FFFFFF"/>
        </w:rPr>
        <w:t xml:space="preserve"> </w:t>
      </w:r>
      <w:r w:rsidR="00E1663D">
        <w:rPr>
          <w:color w:val="000000" w:themeColor="text1"/>
          <w:shd w:val="clear" w:color="auto" w:fill="FFFFFF"/>
        </w:rPr>
        <w:t>Подпункт «б» пункта 2.6.4</w:t>
      </w:r>
      <w:r w:rsidR="00B050BF">
        <w:rPr>
          <w:color w:val="000000" w:themeColor="text1"/>
          <w:shd w:val="clear" w:color="auto" w:fill="FFFFFF"/>
        </w:rPr>
        <w:t xml:space="preserve"> раздела 2.6.</w:t>
      </w:r>
      <w:r w:rsidR="00E1663D">
        <w:rPr>
          <w:color w:val="000000" w:themeColor="text1"/>
          <w:shd w:val="clear" w:color="auto" w:fill="FFFFFF"/>
        </w:rPr>
        <w:t xml:space="preserve"> Регламента </w:t>
      </w:r>
      <w:r w:rsidR="00FF4740" w:rsidRPr="00FF4740">
        <w:rPr>
          <w:color w:val="000000" w:themeColor="text1"/>
          <w:shd w:val="clear" w:color="auto" w:fill="FFFFFF"/>
        </w:rPr>
        <w:t>исключить</w:t>
      </w:r>
      <w:r w:rsidR="00E1663D" w:rsidRPr="00FF4740">
        <w:rPr>
          <w:color w:val="000000" w:themeColor="text1"/>
          <w:shd w:val="clear" w:color="auto" w:fill="FFFFFF"/>
        </w:rPr>
        <w:t>.</w:t>
      </w:r>
    </w:p>
    <w:p w14:paraId="1168D552" w14:textId="5BCFE18E" w:rsidR="00B94EED" w:rsidRDefault="00B94EED" w:rsidP="00941C69">
      <w:pPr>
        <w:pStyle w:val="31"/>
        <w:spacing w:after="120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4</w:t>
      </w:r>
      <w:r w:rsidR="00B050BF">
        <w:rPr>
          <w:color w:val="000000" w:themeColor="text1"/>
          <w:shd w:val="clear" w:color="auto" w:fill="FFFFFF"/>
        </w:rPr>
        <w:t>)</w:t>
      </w:r>
      <w:r>
        <w:rPr>
          <w:color w:val="000000" w:themeColor="text1"/>
          <w:shd w:val="clear" w:color="auto" w:fill="FFFFFF"/>
        </w:rPr>
        <w:t xml:space="preserve">  Пункт 2.7.1.</w:t>
      </w:r>
      <w:r w:rsidR="00B050BF">
        <w:rPr>
          <w:color w:val="000000" w:themeColor="text1"/>
          <w:shd w:val="clear" w:color="auto" w:fill="FFFFFF"/>
        </w:rPr>
        <w:t xml:space="preserve">  раздела 2.7.</w:t>
      </w:r>
      <w:r>
        <w:rPr>
          <w:color w:val="000000" w:themeColor="text1"/>
          <w:shd w:val="clear" w:color="auto" w:fill="FFFFFF"/>
        </w:rPr>
        <w:t xml:space="preserve"> Регламента дополнить десятым абзацем следующего содержания:</w:t>
      </w:r>
    </w:p>
    <w:p w14:paraId="60F2F79D" w14:textId="09DFA1B5" w:rsidR="00B94EED" w:rsidRPr="00B94EED" w:rsidRDefault="00B94EED" w:rsidP="00941C69">
      <w:pPr>
        <w:pStyle w:val="31"/>
        <w:spacing w:after="120"/>
        <w:jc w:val="both"/>
        <w:textAlignment w:val="baseline"/>
        <w:rPr>
          <w:color w:val="000000" w:themeColor="text1"/>
          <w:shd w:val="clear" w:color="auto" w:fill="FFFFFF"/>
        </w:rPr>
      </w:pPr>
      <w:r w:rsidRPr="00B94EED">
        <w:rPr>
          <w:color w:val="000000" w:themeColor="text1"/>
          <w:shd w:val="clear" w:color="auto" w:fill="FFFFFF"/>
        </w:rPr>
        <w:t>«</w:t>
      </w:r>
      <w:r>
        <w:rPr>
          <w:color w:val="000000" w:themeColor="text1"/>
          <w:shd w:val="clear" w:color="auto" w:fill="FFFFFF"/>
        </w:rPr>
        <w:t xml:space="preserve"> </w:t>
      </w:r>
      <w:r w:rsidRPr="00B94EED">
        <w:rPr>
          <w:color w:val="000000" w:themeColor="text1"/>
          <w:shd w:val="clear" w:color="auto" w:fill="FFFFFF"/>
        </w:rPr>
        <w:t>копию действующего сертификата специалиста либо копию документа о прохождении аккредитации специалиста</w:t>
      </w:r>
      <w:r>
        <w:rPr>
          <w:color w:val="000000" w:themeColor="text1"/>
          <w:shd w:val="clear" w:color="auto" w:fill="FFFFFF"/>
        </w:rPr>
        <w:t>»</w:t>
      </w:r>
      <w:r w:rsidRPr="00B94EED">
        <w:rPr>
          <w:color w:val="000000" w:themeColor="text1"/>
          <w:shd w:val="clear" w:color="auto" w:fill="FFFFFF"/>
        </w:rPr>
        <w:t>.</w:t>
      </w:r>
    </w:p>
    <w:p w14:paraId="3883B5D3" w14:textId="4700394E" w:rsidR="00FF4740" w:rsidRDefault="00B94EED" w:rsidP="00941C69">
      <w:pPr>
        <w:pStyle w:val="31"/>
        <w:spacing w:after="12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5</w:t>
      </w:r>
      <w:r w:rsidR="00B050BF">
        <w:rPr>
          <w:color w:val="000000" w:themeColor="text1"/>
        </w:rPr>
        <w:t>)</w:t>
      </w:r>
      <w:r w:rsidR="00FF4740">
        <w:rPr>
          <w:color w:val="000000" w:themeColor="text1"/>
        </w:rPr>
        <w:t xml:space="preserve"> Дополнить пункт 2.6</w:t>
      </w:r>
      <w:r w:rsidR="00B050BF">
        <w:rPr>
          <w:color w:val="000000" w:themeColor="text1"/>
        </w:rPr>
        <w:t xml:space="preserve"> раздела 2.6.</w:t>
      </w:r>
      <w:r w:rsidR="00FF4740">
        <w:rPr>
          <w:color w:val="000000" w:themeColor="text1"/>
        </w:rPr>
        <w:t xml:space="preserve"> Регламента подпунктом 2.6.12. следующего содержания:</w:t>
      </w:r>
    </w:p>
    <w:p w14:paraId="4ED0B48F" w14:textId="5E00F836" w:rsidR="00FF4740" w:rsidRDefault="00FF4740" w:rsidP="00941C69">
      <w:pPr>
        <w:pStyle w:val="31"/>
        <w:spacing w:after="120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« 2.6.12. </w:t>
      </w:r>
      <w:r w:rsidRPr="00FF4740">
        <w:rPr>
          <w:color w:val="000000" w:themeColor="text1"/>
          <w:shd w:val="clear" w:color="auto" w:fill="FFFFFF"/>
        </w:rPr>
        <w:t>В случае направления заявления о постановке на учет и прилагаемых к нему документов в форме электронного документа с использованием информационно-телекоммуникационной сети "Интернет" (за исключением использования единого портала государственных и муниципальных услуг и (или) регионального портала государственных и муниципальных услуг) заявитель в срок, не превышающий пяти рабочих дней с даты направления заявления, дополнительно представляет оригинал заявления, оригиналы или нотариально заверенные копии документов, указанных в частях 3 - 4(2), 5 - 5(1), 6 - 6(1) статьи 5</w:t>
      </w:r>
      <w:r w:rsidRPr="00FF47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FF4740">
        <w:rPr>
          <w:iCs/>
          <w:lang w:eastAsia="ru-RU"/>
        </w:rPr>
        <w:t>закона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</w:t>
      </w:r>
      <w:r w:rsidRPr="00FF4740">
        <w:rPr>
          <w:color w:val="444444"/>
          <w:shd w:val="clear" w:color="auto" w:fill="FFFFFF"/>
        </w:rPr>
        <w:t>.</w:t>
      </w:r>
    </w:p>
    <w:p w14:paraId="347007C2" w14:textId="3ED53689" w:rsidR="00B5572D" w:rsidRPr="008109D8" w:rsidRDefault="00B5572D" w:rsidP="00E409F8">
      <w:pPr>
        <w:pStyle w:val="31"/>
        <w:numPr>
          <w:ilvl w:val="0"/>
          <w:numId w:val="1"/>
        </w:numPr>
        <w:spacing w:after="120"/>
        <w:ind w:left="0" w:firstLine="0"/>
        <w:jc w:val="both"/>
        <w:textAlignment w:val="baseline"/>
      </w:pPr>
      <w:r w:rsidRPr="008109D8">
        <w:t xml:space="preserve">Опубликовать настоящее постановление в Кадуйской газете «Наше время» и разместить на сайте Кадуйского муниципального </w:t>
      </w:r>
      <w:r w:rsidR="007F64CA">
        <w:t>округа</w:t>
      </w:r>
      <w:r w:rsidRPr="008109D8">
        <w:t xml:space="preserve"> Вологодской области в информационно-телекоммуникационной сети  «Интернет».</w:t>
      </w:r>
    </w:p>
    <w:p w14:paraId="48E67418" w14:textId="7F0A0148" w:rsidR="00B5572D" w:rsidRPr="008109D8" w:rsidRDefault="00B5572D" w:rsidP="00B5572D">
      <w:pPr>
        <w:pStyle w:val="31"/>
        <w:numPr>
          <w:ilvl w:val="0"/>
          <w:numId w:val="1"/>
        </w:numPr>
        <w:spacing w:after="120"/>
        <w:ind w:left="0" w:firstLine="0"/>
        <w:contextualSpacing/>
        <w:jc w:val="both"/>
        <w:textAlignment w:val="baseline"/>
      </w:pPr>
      <w:r w:rsidRPr="008109D8">
        <w:t>Постановление вступает в силу со дня опубликования в Кадуйской  газете «Наше время».</w:t>
      </w:r>
    </w:p>
    <w:p w14:paraId="4C0095A9" w14:textId="77777777" w:rsidR="00B5572D" w:rsidRPr="008109D8" w:rsidRDefault="00B5572D" w:rsidP="00B557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D7A3F2C" w14:textId="77777777" w:rsidR="00B5572D" w:rsidRPr="008109D8" w:rsidRDefault="00B5572D" w:rsidP="00B557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09D8">
        <w:rPr>
          <w:rFonts w:ascii="Times New Roman" w:hAnsi="Times New Roman"/>
          <w:bCs/>
          <w:sz w:val="24"/>
          <w:szCs w:val="24"/>
        </w:rPr>
        <w:t xml:space="preserve">Глава Кадуйского </w:t>
      </w:r>
    </w:p>
    <w:p w14:paraId="65D65F76" w14:textId="77777777" w:rsidR="00B5572D" w:rsidRPr="008109D8" w:rsidRDefault="00B5572D" w:rsidP="00B557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09D8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</w:p>
    <w:p w14:paraId="6C1921F5" w14:textId="77777777" w:rsidR="00B5572D" w:rsidRPr="008109D8" w:rsidRDefault="00B5572D" w:rsidP="00B557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09D8">
        <w:rPr>
          <w:rFonts w:ascii="Times New Roman" w:hAnsi="Times New Roman"/>
          <w:bCs/>
          <w:sz w:val="24"/>
          <w:szCs w:val="24"/>
        </w:rPr>
        <w:t xml:space="preserve">Вологодской области                                                                           </w:t>
      </w:r>
      <w:proofErr w:type="spellStart"/>
      <w:r w:rsidRPr="008109D8">
        <w:rPr>
          <w:rFonts w:ascii="Times New Roman" w:hAnsi="Times New Roman"/>
          <w:bCs/>
          <w:sz w:val="24"/>
          <w:szCs w:val="24"/>
        </w:rPr>
        <w:t>С.А.Грачева</w:t>
      </w:r>
      <w:proofErr w:type="spellEnd"/>
    </w:p>
    <w:p w14:paraId="1B38AA05" w14:textId="77777777" w:rsidR="00B5572D" w:rsidRDefault="00B5572D"/>
    <w:sectPr w:rsidR="00B5572D" w:rsidSect="00F207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3F76"/>
    <w:multiLevelType w:val="hybridMultilevel"/>
    <w:tmpl w:val="18363DBC"/>
    <w:lvl w:ilvl="0" w:tplc="AB80BD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3F"/>
    <w:rsid w:val="00014E3F"/>
    <w:rsid w:val="00031C36"/>
    <w:rsid w:val="003A7F6C"/>
    <w:rsid w:val="004D0634"/>
    <w:rsid w:val="0073741A"/>
    <w:rsid w:val="00786543"/>
    <w:rsid w:val="007E0008"/>
    <w:rsid w:val="007F64CA"/>
    <w:rsid w:val="008A1C86"/>
    <w:rsid w:val="00941C69"/>
    <w:rsid w:val="009A60C1"/>
    <w:rsid w:val="009B2D13"/>
    <w:rsid w:val="00A21300"/>
    <w:rsid w:val="00B050BF"/>
    <w:rsid w:val="00B5572D"/>
    <w:rsid w:val="00B94EED"/>
    <w:rsid w:val="00D133C9"/>
    <w:rsid w:val="00DE2F1D"/>
    <w:rsid w:val="00E1663D"/>
    <w:rsid w:val="00E30218"/>
    <w:rsid w:val="00E409F8"/>
    <w:rsid w:val="00F2077D"/>
    <w:rsid w:val="00F82813"/>
    <w:rsid w:val="00FD2939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4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D"/>
    <w:rPr>
      <w:rFonts w:ascii="Calibri" w:eastAsia="Times New Roman" w:hAnsi="Calibri" w:cs="Times New Roman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5572D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5572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572D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"/>
    <w:basedOn w:val="a0"/>
    <w:link w:val="1"/>
    <w:rsid w:val="00B5572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rsid w:val="00B5572D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572D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B5572D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5572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572D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5572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5572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B5572D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D"/>
    <w:rPr>
      <w:rFonts w:ascii="Calibri" w:eastAsia="Times New Roman" w:hAnsi="Calibri" w:cs="Times New Roman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5572D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5572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572D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"/>
    <w:basedOn w:val="a0"/>
    <w:link w:val="1"/>
    <w:rsid w:val="00B5572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rsid w:val="00B5572D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572D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B5572D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5572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572D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5572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5572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B5572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User</cp:lastModifiedBy>
  <cp:revision>4</cp:revision>
  <cp:lastPrinted>2023-12-28T06:01:00Z</cp:lastPrinted>
  <dcterms:created xsi:type="dcterms:W3CDTF">2023-12-27T09:11:00Z</dcterms:created>
  <dcterms:modified xsi:type="dcterms:W3CDTF">2023-12-28T08:24:00Z</dcterms:modified>
</cp:coreProperties>
</file>