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55" w:rsidRDefault="00465155" w:rsidP="004651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65155" w:rsidRDefault="00465155" w:rsidP="00465155">
      <w:pPr>
        <w:pStyle w:val="4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2668905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155" w:rsidRDefault="00465155" w:rsidP="00465155">
      <w:pPr>
        <w:jc w:val="center"/>
        <w:rPr>
          <w:b/>
          <w:bCs/>
          <w:sz w:val="28"/>
          <w:szCs w:val="28"/>
        </w:rPr>
      </w:pPr>
    </w:p>
    <w:p w:rsidR="00465155" w:rsidRPr="00A611A6" w:rsidRDefault="00465155" w:rsidP="00465155">
      <w:pPr>
        <w:jc w:val="center"/>
        <w:rPr>
          <w:b/>
          <w:bCs/>
          <w:sz w:val="28"/>
          <w:szCs w:val="28"/>
        </w:rPr>
      </w:pPr>
    </w:p>
    <w:p w:rsidR="00465155" w:rsidRDefault="00465155" w:rsidP="0046515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Pr="000D278A">
        <w:rPr>
          <w:bCs/>
          <w:sz w:val="28"/>
          <w:szCs w:val="28"/>
        </w:rPr>
        <w:t xml:space="preserve">  </w:t>
      </w:r>
    </w:p>
    <w:p w:rsidR="00465155" w:rsidRPr="000D278A" w:rsidRDefault="00465155" w:rsidP="00465155">
      <w:pPr>
        <w:jc w:val="center"/>
        <w:rPr>
          <w:bCs/>
          <w:sz w:val="28"/>
          <w:szCs w:val="28"/>
        </w:rPr>
      </w:pPr>
      <w:r w:rsidRPr="000D278A">
        <w:rPr>
          <w:bCs/>
          <w:sz w:val="28"/>
          <w:szCs w:val="28"/>
        </w:rPr>
        <w:t xml:space="preserve">КАДУЙСКОГО МУНИЦИПАЛЬНОГО </w:t>
      </w:r>
      <w:r>
        <w:rPr>
          <w:bCs/>
          <w:sz w:val="28"/>
          <w:szCs w:val="28"/>
        </w:rPr>
        <w:t>ОКРУГА</w:t>
      </w:r>
    </w:p>
    <w:p w:rsidR="00465155" w:rsidRPr="000D278A" w:rsidRDefault="00465155" w:rsidP="00465155">
      <w:pPr>
        <w:jc w:val="center"/>
        <w:rPr>
          <w:bCs/>
          <w:sz w:val="28"/>
          <w:szCs w:val="28"/>
        </w:rPr>
      </w:pPr>
      <w:r w:rsidRPr="000D278A">
        <w:rPr>
          <w:bCs/>
          <w:sz w:val="28"/>
          <w:szCs w:val="28"/>
        </w:rPr>
        <w:t>ВОЛОГОДСКОЙ ОБЛАСТИ</w:t>
      </w:r>
    </w:p>
    <w:p w:rsidR="00465155" w:rsidRDefault="00465155" w:rsidP="00465155">
      <w:pPr>
        <w:jc w:val="center"/>
        <w:rPr>
          <w:b/>
          <w:bCs/>
          <w:sz w:val="24"/>
          <w:szCs w:val="24"/>
        </w:rPr>
      </w:pPr>
    </w:p>
    <w:p w:rsidR="00465155" w:rsidRDefault="00465155" w:rsidP="00465155">
      <w:pPr>
        <w:jc w:val="center"/>
        <w:rPr>
          <w:b/>
          <w:bCs/>
          <w:sz w:val="24"/>
          <w:szCs w:val="24"/>
        </w:rPr>
      </w:pPr>
    </w:p>
    <w:p w:rsidR="00465155" w:rsidRPr="00A611A6" w:rsidRDefault="00465155" w:rsidP="00465155">
      <w:pPr>
        <w:jc w:val="center"/>
        <w:rPr>
          <w:b/>
          <w:bCs/>
          <w:sz w:val="28"/>
          <w:szCs w:val="28"/>
        </w:rPr>
      </w:pPr>
      <w:proofErr w:type="gramStart"/>
      <w:r w:rsidRPr="00A611A6">
        <w:rPr>
          <w:b/>
          <w:bCs/>
          <w:sz w:val="28"/>
          <w:szCs w:val="28"/>
        </w:rPr>
        <w:t>П</w:t>
      </w:r>
      <w:proofErr w:type="gramEnd"/>
      <w:r w:rsidRPr="00A611A6">
        <w:rPr>
          <w:b/>
          <w:bCs/>
          <w:sz w:val="28"/>
          <w:szCs w:val="28"/>
        </w:rPr>
        <w:t xml:space="preserve"> О С Т А Н О В Л Е Н И Е</w:t>
      </w:r>
    </w:p>
    <w:p w:rsidR="00465155" w:rsidRDefault="00465155" w:rsidP="00465155">
      <w:pPr>
        <w:jc w:val="center"/>
        <w:rPr>
          <w:b/>
          <w:bCs/>
          <w:sz w:val="24"/>
          <w:szCs w:val="24"/>
        </w:rPr>
      </w:pPr>
    </w:p>
    <w:p w:rsidR="00465155" w:rsidRDefault="00465155" w:rsidP="00465155">
      <w:pPr>
        <w:jc w:val="center"/>
        <w:rPr>
          <w:b/>
          <w:bCs/>
          <w:sz w:val="24"/>
          <w:szCs w:val="24"/>
        </w:rPr>
      </w:pPr>
    </w:p>
    <w:p w:rsidR="00465155" w:rsidRDefault="00465155" w:rsidP="00465155">
      <w:pPr>
        <w:rPr>
          <w:b/>
          <w:bCs/>
          <w:sz w:val="24"/>
          <w:szCs w:val="24"/>
        </w:rPr>
      </w:pPr>
    </w:p>
    <w:p w:rsidR="00465155" w:rsidRPr="00A611A6" w:rsidRDefault="00F913FB" w:rsidP="0046515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16 июня 2023                                                                                         </w:t>
      </w:r>
      <w:bookmarkStart w:id="0" w:name="_GoBack"/>
      <w:bookmarkEnd w:id="0"/>
      <w:r w:rsidR="00465155" w:rsidRPr="00A611A6">
        <w:rPr>
          <w:sz w:val="28"/>
          <w:szCs w:val="28"/>
        </w:rPr>
        <w:t>№</w:t>
      </w:r>
      <w:r>
        <w:rPr>
          <w:sz w:val="28"/>
          <w:szCs w:val="28"/>
        </w:rPr>
        <w:t>493</w:t>
      </w:r>
      <w:r w:rsidR="00465155" w:rsidRPr="00A611A6">
        <w:rPr>
          <w:sz w:val="28"/>
          <w:szCs w:val="28"/>
          <w:u w:val="single"/>
        </w:rPr>
        <w:t xml:space="preserve">              </w:t>
      </w:r>
    </w:p>
    <w:p w:rsidR="00465155" w:rsidRDefault="00465155" w:rsidP="00465155">
      <w:pPr>
        <w:jc w:val="center"/>
        <w:rPr>
          <w:sz w:val="28"/>
          <w:szCs w:val="28"/>
        </w:rPr>
      </w:pPr>
    </w:p>
    <w:p w:rsidR="00465155" w:rsidRPr="00A611A6" w:rsidRDefault="00465155" w:rsidP="00B0561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A611A6">
        <w:rPr>
          <w:sz w:val="28"/>
          <w:szCs w:val="28"/>
        </w:rPr>
        <w:t>п</w:t>
      </w:r>
      <w:proofErr w:type="spellEnd"/>
      <w:r w:rsidRPr="00A611A6">
        <w:rPr>
          <w:sz w:val="28"/>
          <w:szCs w:val="28"/>
        </w:rPr>
        <w:t xml:space="preserve"> </w:t>
      </w:r>
      <w:proofErr w:type="spellStart"/>
      <w:r w:rsidRPr="00A611A6">
        <w:rPr>
          <w:sz w:val="28"/>
          <w:szCs w:val="28"/>
        </w:rPr>
        <w:t>Кадуй</w:t>
      </w:r>
      <w:proofErr w:type="spellEnd"/>
    </w:p>
    <w:p w:rsidR="00465155" w:rsidRDefault="00465155" w:rsidP="00465155">
      <w:pPr>
        <w:tabs>
          <w:tab w:val="left" w:pos="4253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ATn12A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</w:p>
    <w:p w:rsidR="00465155" w:rsidRPr="00B05610" w:rsidRDefault="00465155" w:rsidP="00B05610">
      <w:pPr>
        <w:jc w:val="center"/>
        <w:rPr>
          <w:b/>
          <w:sz w:val="28"/>
          <w:szCs w:val="28"/>
        </w:rPr>
      </w:pPr>
      <w:r w:rsidRPr="006268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Совета по защите прав потребителей</w:t>
      </w:r>
      <w:r w:rsidRPr="00626894">
        <w:rPr>
          <w:b/>
          <w:sz w:val="28"/>
          <w:szCs w:val="28"/>
        </w:rPr>
        <w:t xml:space="preserve"> </w:t>
      </w:r>
      <w:proofErr w:type="spellStart"/>
      <w:r w:rsidRPr="00626894">
        <w:rPr>
          <w:b/>
          <w:sz w:val="28"/>
          <w:szCs w:val="28"/>
        </w:rPr>
        <w:t>Кадуйского</w:t>
      </w:r>
      <w:proofErr w:type="spellEnd"/>
      <w:r w:rsidRPr="00626894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</w:t>
      </w:r>
      <w:r w:rsidRPr="00626894">
        <w:rPr>
          <w:b/>
          <w:sz w:val="28"/>
          <w:szCs w:val="28"/>
        </w:rPr>
        <w:t>а</w:t>
      </w:r>
    </w:p>
    <w:p w:rsidR="00465155" w:rsidRDefault="00465155" w:rsidP="00465155">
      <w:pPr>
        <w:tabs>
          <w:tab w:val="left" w:pos="-284"/>
        </w:tabs>
        <w:ind w:right="-1"/>
        <w:jc w:val="both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CB0B9B">
        <w:rPr>
          <w:sz w:val="28"/>
          <w:szCs w:val="28"/>
        </w:rPr>
        <w:t>В соот</w:t>
      </w:r>
      <w:r w:rsidR="00B05610">
        <w:rPr>
          <w:sz w:val="28"/>
          <w:szCs w:val="28"/>
        </w:rPr>
        <w:t>ветствии с Федеральным законом</w:t>
      </w:r>
      <w:r w:rsidR="00DC635E">
        <w:rPr>
          <w:sz w:val="28"/>
          <w:szCs w:val="28"/>
        </w:rPr>
        <w:t xml:space="preserve"> от 6 октября 2003 года № 131-ФЗ «</w:t>
      </w:r>
      <w:r w:rsidRPr="00CB0B9B">
        <w:rPr>
          <w:sz w:val="28"/>
          <w:szCs w:val="28"/>
        </w:rPr>
        <w:t>Об общих принципах организации местного самоуп</w:t>
      </w:r>
      <w:r w:rsidR="00DC635E">
        <w:rPr>
          <w:sz w:val="28"/>
          <w:szCs w:val="28"/>
        </w:rPr>
        <w:t>равления в Российской Федерации»,</w:t>
      </w:r>
      <w:r w:rsidR="00B05610">
        <w:rPr>
          <w:sz w:val="28"/>
          <w:szCs w:val="28"/>
        </w:rPr>
        <w:t xml:space="preserve"> </w:t>
      </w:r>
      <w:r w:rsidR="00B05610" w:rsidRPr="00B05610">
        <w:rPr>
          <w:sz w:val="28"/>
          <w:szCs w:val="28"/>
        </w:rPr>
        <w:t>Закон</w:t>
      </w:r>
      <w:r w:rsidR="00B05610">
        <w:rPr>
          <w:sz w:val="28"/>
          <w:szCs w:val="28"/>
        </w:rPr>
        <w:t xml:space="preserve">ом РФ от 7 февраля </w:t>
      </w:r>
      <w:r w:rsidR="00B05610" w:rsidRPr="00B05610">
        <w:rPr>
          <w:sz w:val="28"/>
          <w:szCs w:val="28"/>
        </w:rPr>
        <w:t xml:space="preserve">1992 </w:t>
      </w:r>
      <w:r w:rsidR="00B05610">
        <w:rPr>
          <w:sz w:val="28"/>
          <w:szCs w:val="28"/>
        </w:rPr>
        <w:t>года № 2300-1 «О защите прав потребителей»,</w:t>
      </w:r>
      <w:r w:rsidR="00DC635E">
        <w:rPr>
          <w:sz w:val="28"/>
          <w:szCs w:val="28"/>
        </w:rPr>
        <w:t xml:space="preserve"> в</w:t>
      </w:r>
      <w:r w:rsidR="00DC635E" w:rsidRPr="0030319B">
        <w:rPr>
          <w:sz w:val="28"/>
          <w:szCs w:val="28"/>
        </w:rPr>
        <w:t xml:space="preserve"> целях повышения эффективности взаимодействия и координации деятельности органов местного самоуправления с государственными органами и общественными организациями в сфере защиты прав потребителей на территории </w:t>
      </w:r>
      <w:proofErr w:type="spellStart"/>
      <w:r w:rsidR="00DC635E" w:rsidRPr="0030319B">
        <w:rPr>
          <w:sz w:val="28"/>
          <w:szCs w:val="28"/>
        </w:rPr>
        <w:t>Кадуйского</w:t>
      </w:r>
      <w:proofErr w:type="spellEnd"/>
      <w:r w:rsidR="00DC635E" w:rsidRPr="0030319B">
        <w:rPr>
          <w:sz w:val="28"/>
          <w:szCs w:val="28"/>
        </w:rPr>
        <w:t xml:space="preserve"> муниципального</w:t>
      </w:r>
      <w:r w:rsidR="00B05610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 постановляю:</w:t>
      </w:r>
      <w:r w:rsidR="00B05610">
        <w:rPr>
          <w:sz w:val="28"/>
          <w:szCs w:val="28"/>
        </w:rPr>
        <w:t xml:space="preserve"> </w:t>
      </w:r>
      <w:proofErr w:type="gramEnd"/>
    </w:p>
    <w:p w:rsidR="00465155" w:rsidRDefault="00465155" w:rsidP="00465155">
      <w:pPr>
        <w:tabs>
          <w:tab w:val="left" w:pos="-28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741C6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Создать </w:t>
      </w:r>
      <w:r w:rsidRPr="0030319B">
        <w:rPr>
          <w:sz w:val="28"/>
          <w:szCs w:val="28"/>
        </w:rPr>
        <w:t>Совет по защите прав потребителей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Кадуйского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465155" w:rsidRDefault="00465155" w:rsidP="00465155">
      <w:pPr>
        <w:tabs>
          <w:tab w:val="left" w:pos="-28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465155" w:rsidRPr="00CB0B9B" w:rsidRDefault="00465155" w:rsidP="00465155">
      <w:pPr>
        <w:tabs>
          <w:tab w:val="left" w:pos="-28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</w:t>
      </w:r>
      <w:r w:rsidRPr="0030319B">
        <w:rPr>
          <w:sz w:val="28"/>
          <w:szCs w:val="28"/>
        </w:rPr>
        <w:t xml:space="preserve"> Совете по защите </w:t>
      </w:r>
      <w:r>
        <w:rPr>
          <w:sz w:val="28"/>
          <w:szCs w:val="28"/>
        </w:rPr>
        <w:t xml:space="preserve">прав потребителей </w:t>
      </w:r>
      <w:proofErr w:type="spellStart"/>
      <w:r>
        <w:rPr>
          <w:sz w:val="28"/>
          <w:szCs w:val="28"/>
        </w:rPr>
        <w:t>Кадуйского</w:t>
      </w:r>
      <w:proofErr w:type="spellEnd"/>
      <w:r>
        <w:rPr>
          <w:sz w:val="28"/>
          <w:szCs w:val="28"/>
        </w:rPr>
        <w:t xml:space="preserve"> муниципального округа (Приложение 1).</w:t>
      </w:r>
    </w:p>
    <w:p w:rsidR="00465155" w:rsidRDefault="00465155" w:rsidP="00465155">
      <w:pPr>
        <w:tabs>
          <w:tab w:val="left" w:pos="-28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Состав Совета</w:t>
      </w:r>
      <w:r w:rsidRPr="0030319B">
        <w:rPr>
          <w:sz w:val="28"/>
          <w:szCs w:val="28"/>
        </w:rPr>
        <w:t xml:space="preserve"> по защите </w:t>
      </w:r>
      <w:r>
        <w:rPr>
          <w:sz w:val="28"/>
          <w:szCs w:val="28"/>
        </w:rPr>
        <w:t xml:space="preserve">прав потребителей </w:t>
      </w:r>
      <w:proofErr w:type="spellStart"/>
      <w:r>
        <w:rPr>
          <w:sz w:val="28"/>
          <w:szCs w:val="28"/>
        </w:rPr>
        <w:t>Кадуйского</w:t>
      </w:r>
      <w:proofErr w:type="spellEnd"/>
      <w:r>
        <w:rPr>
          <w:sz w:val="28"/>
          <w:szCs w:val="28"/>
        </w:rPr>
        <w:t xml:space="preserve"> муниципального округа (Приложение 2).</w:t>
      </w:r>
    </w:p>
    <w:p w:rsidR="005A1B38" w:rsidRDefault="00CA5B7D" w:rsidP="00465155">
      <w:pPr>
        <w:tabs>
          <w:tab w:val="left" w:pos="-28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155">
        <w:rPr>
          <w:sz w:val="28"/>
          <w:szCs w:val="28"/>
        </w:rPr>
        <w:t>. Признать утратившими силу</w:t>
      </w:r>
      <w:r w:rsidRPr="00CA5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постановления Администрации  </w:t>
      </w:r>
      <w:proofErr w:type="spellStart"/>
      <w:r>
        <w:rPr>
          <w:sz w:val="28"/>
          <w:szCs w:val="28"/>
        </w:rPr>
        <w:t>Кадуйского</w:t>
      </w:r>
      <w:proofErr w:type="spellEnd"/>
      <w:r>
        <w:rPr>
          <w:sz w:val="28"/>
          <w:szCs w:val="28"/>
        </w:rPr>
        <w:t xml:space="preserve"> муниципального района Вологодской области</w:t>
      </w:r>
      <w:r w:rsidR="005A1B38">
        <w:rPr>
          <w:sz w:val="28"/>
          <w:szCs w:val="28"/>
        </w:rPr>
        <w:t>:</w:t>
      </w:r>
      <w:r w:rsidR="00465155">
        <w:rPr>
          <w:sz w:val="28"/>
          <w:szCs w:val="28"/>
        </w:rPr>
        <w:t xml:space="preserve"> </w:t>
      </w:r>
    </w:p>
    <w:p w:rsidR="005A1B38" w:rsidRDefault="00465155" w:rsidP="00465155">
      <w:pPr>
        <w:tabs>
          <w:tab w:val="left" w:pos="-28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21.12. 2012</w:t>
      </w:r>
      <w:r w:rsidR="00CA5B7D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№ 521 «</w:t>
      </w:r>
      <w:r w:rsidR="005A1B38">
        <w:rPr>
          <w:sz w:val="28"/>
          <w:szCs w:val="28"/>
        </w:rPr>
        <w:t>О создании районного</w:t>
      </w:r>
      <w:r>
        <w:rPr>
          <w:sz w:val="28"/>
          <w:szCs w:val="28"/>
        </w:rPr>
        <w:t xml:space="preserve"> </w:t>
      </w:r>
      <w:r w:rsidRPr="0030319B">
        <w:rPr>
          <w:sz w:val="28"/>
          <w:szCs w:val="28"/>
        </w:rPr>
        <w:t>Совет</w:t>
      </w:r>
      <w:r w:rsidR="005A1B38">
        <w:rPr>
          <w:sz w:val="28"/>
          <w:szCs w:val="28"/>
        </w:rPr>
        <w:t>а</w:t>
      </w:r>
      <w:r w:rsidRPr="0030319B">
        <w:rPr>
          <w:sz w:val="28"/>
          <w:szCs w:val="28"/>
        </w:rPr>
        <w:t xml:space="preserve"> по защите прав потребителей</w:t>
      </w:r>
      <w:r w:rsidR="00776B57">
        <w:rPr>
          <w:sz w:val="28"/>
          <w:szCs w:val="28"/>
        </w:rPr>
        <w:t>» за исключением пункта 3</w:t>
      </w:r>
      <w:r w:rsidR="005A1B3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65155" w:rsidRDefault="00465155" w:rsidP="00465155">
      <w:pPr>
        <w:tabs>
          <w:tab w:val="left" w:pos="0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5B7D">
        <w:rPr>
          <w:sz w:val="28"/>
          <w:szCs w:val="28"/>
        </w:rPr>
        <w:t xml:space="preserve">       </w:t>
      </w:r>
      <w:r w:rsidR="0011378B">
        <w:rPr>
          <w:sz w:val="28"/>
          <w:szCs w:val="28"/>
        </w:rPr>
        <w:t>от 03.03.2021 г. № 53</w:t>
      </w:r>
      <w:r w:rsidR="00CA5B7D">
        <w:rPr>
          <w:sz w:val="28"/>
          <w:szCs w:val="28"/>
        </w:rPr>
        <w:t xml:space="preserve"> «</w:t>
      </w:r>
      <w:r w:rsidR="00CA5B7D" w:rsidRPr="00CA5B7D">
        <w:rPr>
          <w:sz w:val="28"/>
          <w:szCs w:val="28"/>
        </w:rPr>
        <w:t>Об утверждении состава районного Совета по защите прав потребителей</w:t>
      </w:r>
      <w:r w:rsidR="00CA5B7D">
        <w:rPr>
          <w:sz w:val="28"/>
          <w:szCs w:val="28"/>
        </w:rPr>
        <w:t>»</w:t>
      </w:r>
      <w:r w:rsidR="00CA5B7D" w:rsidRPr="00CA5B7D">
        <w:rPr>
          <w:sz w:val="28"/>
          <w:szCs w:val="28"/>
        </w:rPr>
        <w:t xml:space="preserve"> </w:t>
      </w:r>
      <w:r w:rsidR="00CA5B7D">
        <w:rPr>
          <w:sz w:val="28"/>
          <w:szCs w:val="28"/>
        </w:rPr>
        <w:t>за исключением пункта 2.</w:t>
      </w:r>
    </w:p>
    <w:p w:rsidR="00CA5B7D" w:rsidRPr="00DC635E" w:rsidRDefault="00CA5B7D" w:rsidP="00DC635E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DC635E">
        <w:rPr>
          <w:sz w:val="28"/>
          <w:szCs w:val="28"/>
        </w:rPr>
        <w:t xml:space="preserve">4. </w:t>
      </w:r>
      <w:r w:rsidR="00DC635E" w:rsidRPr="00DC635E">
        <w:rPr>
          <w:rFonts w:eastAsia="Calibri"/>
          <w:sz w:val="28"/>
          <w:szCs w:val="28"/>
        </w:rPr>
        <w:t xml:space="preserve">Настоящее постановление вступает в силу после его официального опубликования в </w:t>
      </w:r>
      <w:proofErr w:type="spellStart"/>
      <w:r w:rsidR="00DC635E" w:rsidRPr="00DC635E">
        <w:rPr>
          <w:rFonts w:eastAsia="Calibri"/>
          <w:sz w:val="28"/>
          <w:szCs w:val="28"/>
        </w:rPr>
        <w:t>Кадуйской</w:t>
      </w:r>
      <w:proofErr w:type="spellEnd"/>
      <w:r w:rsidR="00DC635E" w:rsidRPr="00DC635E">
        <w:rPr>
          <w:rFonts w:eastAsia="Calibri"/>
          <w:sz w:val="28"/>
          <w:szCs w:val="28"/>
        </w:rPr>
        <w:t xml:space="preserve"> газете «Наше время», подлежит размещению на сайте </w:t>
      </w:r>
      <w:proofErr w:type="spellStart"/>
      <w:r w:rsidR="00DC635E" w:rsidRPr="00DC635E">
        <w:rPr>
          <w:rFonts w:eastAsia="Calibri"/>
          <w:sz w:val="28"/>
          <w:szCs w:val="28"/>
        </w:rPr>
        <w:t>Кадуйского</w:t>
      </w:r>
      <w:proofErr w:type="spellEnd"/>
      <w:r w:rsidR="00DC635E" w:rsidRPr="00DC635E">
        <w:rPr>
          <w:rFonts w:eastAsia="Calibri"/>
          <w:sz w:val="28"/>
          <w:szCs w:val="28"/>
        </w:rPr>
        <w:t xml:space="preserve"> муниципального округа в информационно-</w:t>
      </w:r>
      <w:r w:rsidR="00DC635E" w:rsidRPr="00DC635E">
        <w:rPr>
          <w:rFonts w:eastAsia="Calibri"/>
          <w:sz w:val="28"/>
          <w:szCs w:val="28"/>
        </w:rPr>
        <w:lastRenderedPageBreak/>
        <w:t>телекоммуникационной сети «Интернет», распространяется на правоотношения, возникшие с 1 января 2023 года.</w:t>
      </w:r>
    </w:p>
    <w:p w:rsidR="00465155" w:rsidRDefault="00465155" w:rsidP="00465155">
      <w:pPr>
        <w:tabs>
          <w:tab w:val="left" w:pos="-284"/>
        </w:tabs>
        <w:ind w:right="-1"/>
        <w:jc w:val="both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</w:tabs>
        <w:ind w:right="-1"/>
        <w:jc w:val="both"/>
        <w:rPr>
          <w:sz w:val="28"/>
          <w:szCs w:val="28"/>
        </w:rPr>
      </w:pPr>
    </w:p>
    <w:p w:rsidR="00DC635E" w:rsidRDefault="00DC635E" w:rsidP="00465155">
      <w:pPr>
        <w:tabs>
          <w:tab w:val="left" w:pos="-284"/>
        </w:tabs>
        <w:ind w:right="-1"/>
        <w:jc w:val="both"/>
        <w:rPr>
          <w:sz w:val="28"/>
          <w:szCs w:val="28"/>
        </w:rPr>
      </w:pPr>
    </w:p>
    <w:p w:rsidR="00465155" w:rsidRDefault="00465155" w:rsidP="0046515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D17313">
        <w:rPr>
          <w:sz w:val="28"/>
          <w:szCs w:val="28"/>
        </w:rPr>
        <w:t>Кадуйского</w:t>
      </w:r>
      <w:proofErr w:type="spellEnd"/>
      <w:r>
        <w:rPr>
          <w:sz w:val="28"/>
          <w:szCs w:val="28"/>
        </w:rPr>
        <w:t xml:space="preserve"> </w:t>
      </w:r>
    </w:p>
    <w:p w:rsidR="00465155" w:rsidRDefault="00465155" w:rsidP="00465155">
      <w:pPr>
        <w:rPr>
          <w:sz w:val="28"/>
          <w:szCs w:val="28"/>
        </w:rPr>
      </w:pPr>
      <w:r w:rsidRPr="00D1731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465155" w:rsidRDefault="00465155" w:rsidP="00465155">
      <w:pPr>
        <w:rPr>
          <w:sz w:val="28"/>
          <w:szCs w:val="28"/>
        </w:rPr>
      </w:pPr>
      <w:r>
        <w:rPr>
          <w:sz w:val="28"/>
          <w:szCs w:val="28"/>
        </w:rPr>
        <w:t xml:space="preserve">Вологодской области                               </w:t>
      </w:r>
      <w:r w:rsidR="00DC635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С.А. Грачёва</w:t>
      </w:r>
    </w:p>
    <w:p w:rsidR="00465155" w:rsidRDefault="00465155" w:rsidP="00465155">
      <w:pPr>
        <w:tabs>
          <w:tab w:val="left" w:pos="-284"/>
        </w:tabs>
        <w:ind w:right="-1"/>
        <w:jc w:val="both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5D70AD" w:rsidRDefault="005D70AD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5D70AD" w:rsidRDefault="005D70AD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5D70AD" w:rsidRDefault="005D70AD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5D70AD" w:rsidRDefault="005D70AD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776B57" w:rsidRDefault="00776B57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776B57" w:rsidRDefault="00776B57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776B57" w:rsidRDefault="00776B57" w:rsidP="00465155">
      <w:pPr>
        <w:tabs>
          <w:tab w:val="left" w:pos="-284"/>
          <w:tab w:val="left" w:pos="7100"/>
        </w:tabs>
        <w:ind w:right="-1"/>
        <w:jc w:val="center"/>
        <w:rPr>
          <w:sz w:val="28"/>
          <w:szCs w:val="28"/>
        </w:rPr>
      </w:pPr>
    </w:p>
    <w:p w:rsidR="00465155" w:rsidRDefault="00465155" w:rsidP="00031428">
      <w:pPr>
        <w:tabs>
          <w:tab w:val="left" w:pos="-284"/>
          <w:tab w:val="left" w:pos="7100"/>
        </w:tabs>
        <w:ind w:right="-1"/>
        <w:jc w:val="both"/>
        <w:rPr>
          <w:sz w:val="28"/>
          <w:szCs w:val="28"/>
        </w:rPr>
      </w:pPr>
    </w:p>
    <w:p w:rsidR="00776B57" w:rsidRPr="00031428" w:rsidRDefault="00776B57" w:rsidP="00031428">
      <w:pPr>
        <w:tabs>
          <w:tab w:val="left" w:pos="-284"/>
          <w:tab w:val="left" w:pos="7100"/>
        </w:tabs>
        <w:ind w:right="-1"/>
        <w:jc w:val="both"/>
        <w:rPr>
          <w:sz w:val="28"/>
          <w:szCs w:val="28"/>
        </w:rPr>
      </w:pPr>
    </w:p>
    <w:p w:rsidR="00465155" w:rsidRPr="0030319B" w:rsidRDefault="00465155" w:rsidP="00465155">
      <w:pPr>
        <w:pStyle w:val="ConsPlusNormal"/>
        <w:widowControl/>
        <w:ind w:left="-284" w:right="-28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lastRenderedPageBreak/>
        <w:t>Утверждено постановлением</w:t>
      </w:r>
    </w:p>
    <w:p w:rsidR="00465155" w:rsidRPr="0030319B" w:rsidRDefault="00465155" w:rsidP="00465155">
      <w:pPr>
        <w:pStyle w:val="ConsPlusNormal"/>
        <w:widowControl/>
        <w:ind w:left="-284" w:right="-28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03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19B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</w:p>
    <w:p w:rsidR="00465155" w:rsidRDefault="00031428" w:rsidP="00465155">
      <w:pPr>
        <w:pStyle w:val="ConsPlusNormal"/>
        <w:widowControl/>
        <w:ind w:left="-284" w:right="-28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  <w:r w:rsidR="00465155" w:rsidRPr="0030319B">
        <w:rPr>
          <w:rFonts w:ascii="Times New Roman" w:hAnsi="Times New Roman" w:cs="Times New Roman"/>
          <w:sz w:val="28"/>
          <w:szCs w:val="28"/>
        </w:rPr>
        <w:t>а</w:t>
      </w:r>
    </w:p>
    <w:p w:rsidR="00031428" w:rsidRPr="0030319B" w:rsidRDefault="00031428" w:rsidP="00465155">
      <w:pPr>
        <w:pStyle w:val="ConsPlusNormal"/>
        <w:widowControl/>
        <w:ind w:left="-284" w:right="-28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465155" w:rsidRPr="0030319B" w:rsidRDefault="00465155" w:rsidP="00465155">
      <w:pPr>
        <w:pStyle w:val="ConsPlusNormal"/>
        <w:widowControl/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142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19B">
        <w:rPr>
          <w:rFonts w:ascii="Times New Roman" w:hAnsi="Times New Roman" w:cs="Times New Roman"/>
          <w:sz w:val="28"/>
          <w:szCs w:val="28"/>
        </w:rPr>
        <w:t xml:space="preserve"> </w:t>
      </w:r>
      <w:r w:rsidR="005105C5">
        <w:rPr>
          <w:rFonts w:ascii="Times New Roman" w:hAnsi="Times New Roman" w:cs="Times New Roman"/>
          <w:sz w:val="28"/>
          <w:szCs w:val="28"/>
        </w:rPr>
        <w:t xml:space="preserve">от </w:t>
      </w:r>
      <w:r w:rsidRPr="0030319B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776B57">
        <w:rPr>
          <w:rFonts w:ascii="Times New Roman" w:hAnsi="Times New Roman" w:cs="Times New Roman"/>
          <w:sz w:val="28"/>
          <w:szCs w:val="28"/>
        </w:rPr>
        <w:t>_ 20</w:t>
      </w:r>
      <w:r w:rsidR="005105C5">
        <w:rPr>
          <w:rFonts w:ascii="Times New Roman" w:hAnsi="Times New Roman" w:cs="Times New Roman"/>
          <w:sz w:val="28"/>
          <w:szCs w:val="28"/>
        </w:rPr>
        <w:t>23</w:t>
      </w:r>
      <w:r w:rsidRPr="0030319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5105C5">
        <w:rPr>
          <w:rFonts w:ascii="Times New Roman" w:hAnsi="Times New Roman" w:cs="Times New Roman"/>
          <w:sz w:val="28"/>
          <w:szCs w:val="28"/>
        </w:rPr>
        <w:t xml:space="preserve"> ____</w:t>
      </w:r>
      <w:r w:rsidRPr="003031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5155" w:rsidRPr="0030319B" w:rsidRDefault="00465155" w:rsidP="00465155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31428">
        <w:rPr>
          <w:rFonts w:ascii="Times New Roman" w:hAnsi="Times New Roman" w:cs="Times New Roman"/>
          <w:sz w:val="28"/>
          <w:szCs w:val="28"/>
        </w:rPr>
        <w:t xml:space="preserve">               (приложение</w:t>
      </w:r>
      <w:r w:rsidRPr="0030319B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465155" w:rsidRPr="0030319B" w:rsidRDefault="00465155" w:rsidP="00465155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5155" w:rsidRPr="0030319B" w:rsidRDefault="00465155" w:rsidP="00465155">
      <w:pPr>
        <w:pStyle w:val="ConsPlusTitle"/>
        <w:widowControl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ПОЛОЖЕНИЕ</w:t>
      </w:r>
    </w:p>
    <w:p w:rsidR="00465155" w:rsidRPr="0030319B" w:rsidRDefault="00031428" w:rsidP="00465155">
      <w:pPr>
        <w:pStyle w:val="ConsPlusTitle"/>
        <w:widowControl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5155" w:rsidRPr="0030319B">
        <w:rPr>
          <w:rFonts w:ascii="Times New Roman" w:hAnsi="Times New Roman" w:cs="Times New Roman"/>
          <w:sz w:val="28"/>
          <w:szCs w:val="28"/>
        </w:rPr>
        <w:t xml:space="preserve"> СОВЕТЕ ПО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КАДУЙСКОГО МУНИЦИПАЛЬНОГО ОКРУГА</w:t>
      </w:r>
    </w:p>
    <w:p w:rsidR="00465155" w:rsidRPr="0030319B" w:rsidRDefault="00465155" w:rsidP="00465155">
      <w:pPr>
        <w:pStyle w:val="ConsPlusNormal"/>
        <w:widowControl/>
        <w:ind w:left="-284"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155" w:rsidRPr="0030319B" w:rsidRDefault="00465155" w:rsidP="00465155">
      <w:pPr>
        <w:pStyle w:val="ConsPlusNormal"/>
        <w:widowControl/>
        <w:ind w:left="-567" w:right="-284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5155" w:rsidRPr="0030319B" w:rsidRDefault="00031428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65155" w:rsidRPr="0030319B">
        <w:rPr>
          <w:rFonts w:ascii="Times New Roman" w:hAnsi="Times New Roman" w:cs="Times New Roman"/>
          <w:sz w:val="28"/>
          <w:szCs w:val="28"/>
        </w:rPr>
        <w:t>Совет по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65155" w:rsidRPr="0030319B">
        <w:rPr>
          <w:rFonts w:ascii="Times New Roman" w:hAnsi="Times New Roman" w:cs="Times New Roman"/>
          <w:sz w:val="28"/>
          <w:szCs w:val="28"/>
        </w:rPr>
        <w:t xml:space="preserve"> (далее по тексту - Совет) – совещательный коллегиальный орган без образования юридического лица, создается с целью взаимодействия </w:t>
      </w:r>
      <w:r w:rsidR="00465155">
        <w:rPr>
          <w:rFonts w:ascii="Times New Roman" w:hAnsi="Times New Roman" w:cs="Times New Roman"/>
          <w:sz w:val="28"/>
          <w:szCs w:val="28"/>
        </w:rPr>
        <w:t xml:space="preserve">и координации </w:t>
      </w:r>
      <w:r w:rsidR="00465155" w:rsidRPr="0030319B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самоуправления, государственных надзорных и правоохранительных органов, общественных организаций, объединений, предпринимателей и потребителей в области защиты прав потребителей и повышения эффективности реализации Закона РФ «О защите прав потребителей»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  <w:r w:rsidR="00465155" w:rsidRPr="0030319B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465155" w:rsidRPr="0030319B" w:rsidRDefault="00031428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65155" w:rsidRPr="0030319B">
        <w:rPr>
          <w:rFonts w:ascii="Times New Roman" w:hAnsi="Times New Roman" w:cs="Times New Roman"/>
          <w:sz w:val="28"/>
          <w:szCs w:val="28"/>
        </w:rPr>
        <w:t>Совет в своей деятельности руководствуется Конституцией РФ, нормативными правовыми актами Российской Федерации, Вологодской области, органов местного самоуправления</w:t>
      </w:r>
      <w:r w:rsidR="001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78B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="0011378B"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  <w:r w:rsidR="00465155" w:rsidRPr="0030319B">
        <w:rPr>
          <w:rFonts w:ascii="Times New Roman" w:hAnsi="Times New Roman" w:cs="Times New Roman"/>
          <w:sz w:val="28"/>
          <w:szCs w:val="28"/>
        </w:rPr>
        <w:t>а и настоящим Положением.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5155" w:rsidRPr="0030319B" w:rsidRDefault="00465155" w:rsidP="00465155">
      <w:pPr>
        <w:pStyle w:val="ConsPlusNormal"/>
        <w:widowControl/>
        <w:ind w:left="-567" w:right="-284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2. Основные задачи и функции Совета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2.1. Сбор и анализ информации о состоя</w:t>
      </w:r>
      <w:r w:rsidR="00031428">
        <w:rPr>
          <w:rFonts w:ascii="Times New Roman" w:hAnsi="Times New Roman" w:cs="Times New Roman"/>
          <w:sz w:val="28"/>
          <w:szCs w:val="28"/>
        </w:rPr>
        <w:t>нии потребительского рынка округ</w:t>
      </w:r>
      <w:r w:rsidRPr="0030319B">
        <w:rPr>
          <w:rFonts w:ascii="Times New Roman" w:hAnsi="Times New Roman" w:cs="Times New Roman"/>
          <w:sz w:val="28"/>
          <w:szCs w:val="28"/>
        </w:rPr>
        <w:t>а.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319B">
        <w:rPr>
          <w:rFonts w:ascii="Times New Roman" w:hAnsi="Times New Roman" w:cs="Times New Roman"/>
          <w:sz w:val="28"/>
          <w:szCs w:val="28"/>
        </w:rPr>
        <w:t>Организация и проведение семинаров, конференций, круглых столов и других мероприятий по вопросам применения законодательства РФ в сфере защиты прав потребителей.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31428">
        <w:rPr>
          <w:rFonts w:ascii="Times New Roman" w:hAnsi="Times New Roman" w:cs="Times New Roman"/>
          <w:sz w:val="28"/>
          <w:szCs w:val="28"/>
        </w:rPr>
        <w:t>. Информирование населения округ</w:t>
      </w:r>
      <w:r w:rsidRPr="0030319B">
        <w:rPr>
          <w:rFonts w:ascii="Times New Roman" w:hAnsi="Times New Roman" w:cs="Times New Roman"/>
          <w:sz w:val="28"/>
          <w:szCs w:val="28"/>
        </w:rPr>
        <w:t>а о деятельности Совета через средства массовой информации.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30319B">
        <w:rPr>
          <w:rFonts w:ascii="Times New Roman" w:hAnsi="Times New Roman" w:cs="Times New Roman"/>
          <w:sz w:val="28"/>
          <w:szCs w:val="28"/>
        </w:rPr>
        <w:t>. Пропаганда правовых знаний в области защиты прав потребителей, внесение предложений по совершенствованию форм и методов работы по защите законных интересов потребителей.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30319B">
        <w:rPr>
          <w:rFonts w:ascii="Times New Roman" w:hAnsi="Times New Roman" w:cs="Times New Roman"/>
          <w:sz w:val="28"/>
          <w:szCs w:val="28"/>
        </w:rPr>
        <w:t>. Анализ эффективности проведенных мероприятий.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5155" w:rsidRPr="0030319B" w:rsidRDefault="00465155" w:rsidP="00465155">
      <w:pPr>
        <w:pStyle w:val="ConsPlusNormal"/>
        <w:widowControl/>
        <w:ind w:left="-567" w:right="-284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3. Права Совета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3.1. Получать от предприятий, организаций и учреждений независимо от их ведомственной принадлежности и форм собственности необходимую для работы Совета информацию.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3.2. Заслушивать на заседаниях Совета руководителей хозяйствующих субъектов, допустивших неоднократные нарушения законодательства о защите прав потребителей, с целью выявления причин нарушений и их предотвращения.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lastRenderedPageBreak/>
        <w:t>3.3. Направлять в соответствующие государственные контролирующие органы материалы о хозяйствующих субъектах, допустивших неоднократные и грубые нарушения Закона РФ «О защите прав потребителей», для принятия предусмотренных действующим законодательством мер воздействия.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3.4. При необходимости привлекать руководителей, специалистов органов местного самоуправления и работников муниципальны</w:t>
      </w:r>
      <w:r w:rsidR="00031428">
        <w:rPr>
          <w:rFonts w:ascii="Times New Roman" w:hAnsi="Times New Roman" w:cs="Times New Roman"/>
          <w:sz w:val="28"/>
          <w:szCs w:val="28"/>
        </w:rPr>
        <w:t>х предприятий и учреждений округ</w:t>
      </w:r>
      <w:r w:rsidRPr="0030319B">
        <w:rPr>
          <w:rFonts w:ascii="Times New Roman" w:hAnsi="Times New Roman" w:cs="Times New Roman"/>
          <w:sz w:val="28"/>
          <w:szCs w:val="28"/>
        </w:rPr>
        <w:t>а (по согласованию с их руководителями) для участия в проводимых Советом мероприятиях по вопросам, входящим в их компетенцию.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5155" w:rsidRPr="0030319B" w:rsidRDefault="00465155" w:rsidP="00465155">
      <w:pPr>
        <w:pStyle w:val="ConsPlusNormal"/>
        <w:widowControl/>
        <w:ind w:left="-567" w:right="-284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4. Состав Совета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4.1. Совет состоит из председателя, заместителя председателя, секретаря и членов Совета.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 xml:space="preserve">4.2. Совет формируется из представителей органов местного самоуправления </w:t>
      </w:r>
      <w:proofErr w:type="spellStart"/>
      <w:r w:rsidRPr="0030319B">
        <w:rPr>
          <w:rFonts w:ascii="Times New Roman" w:hAnsi="Times New Roman" w:cs="Times New Roman"/>
          <w:sz w:val="28"/>
          <w:szCs w:val="28"/>
        </w:rPr>
        <w:t>Ка</w:t>
      </w:r>
      <w:r w:rsidR="00031428">
        <w:rPr>
          <w:rFonts w:ascii="Times New Roman" w:hAnsi="Times New Roman" w:cs="Times New Roman"/>
          <w:sz w:val="28"/>
          <w:szCs w:val="28"/>
        </w:rPr>
        <w:t>дуйского</w:t>
      </w:r>
      <w:proofErr w:type="spellEnd"/>
      <w:r w:rsidR="00031428"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30319B">
        <w:rPr>
          <w:rFonts w:ascii="Times New Roman" w:hAnsi="Times New Roman" w:cs="Times New Roman"/>
          <w:sz w:val="28"/>
          <w:szCs w:val="28"/>
        </w:rPr>
        <w:t xml:space="preserve"> </w:t>
      </w:r>
      <w:r w:rsidR="00031428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3031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19B">
        <w:rPr>
          <w:rFonts w:ascii="Times New Roman" w:hAnsi="Times New Roman" w:cs="Times New Roman"/>
          <w:sz w:val="28"/>
          <w:szCs w:val="28"/>
        </w:rPr>
        <w:t>государственных надзорных, правоохранительных органов, общественных организаций, представителей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Pr="0030319B">
        <w:rPr>
          <w:rFonts w:ascii="Times New Roman" w:hAnsi="Times New Roman" w:cs="Times New Roman"/>
          <w:sz w:val="28"/>
          <w:szCs w:val="28"/>
        </w:rPr>
        <w:t>.</w:t>
      </w:r>
    </w:p>
    <w:p w:rsidR="00465155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4.3.  Персональный состав Совета у</w:t>
      </w:r>
      <w:r>
        <w:rPr>
          <w:rFonts w:ascii="Times New Roman" w:hAnsi="Times New Roman" w:cs="Times New Roman"/>
          <w:sz w:val="28"/>
          <w:szCs w:val="28"/>
        </w:rPr>
        <w:t>тверждается постановлением Администрации</w:t>
      </w:r>
      <w:r w:rsidR="00031428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30319B">
        <w:rPr>
          <w:rFonts w:ascii="Times New Roman" w:hAnsi="Times New Roman" w:cs="Times New Roman"/>
          <w:sz w:val="28"/>
          <w:szCs w:val="28"/>
        </w:rPr>
        <w:t>а.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155" w:rsidRPr="0030319B" w:rsidRDefault="00465155" w:rsidP="00465155">
      <w:pPr>
        <w:pStyle w:val="ConsPlusNormal"/>
        <w:widowControl/>
        <w:ind w:left="-567" w:right="-284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5. Организация деятельности Совета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5.1. Руководство деятельностью Совета осуществляет его председатель.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5.2. Председатель Совета, а в его отсутствие - заместитель председателя ведет заседания Совета, обеспечивает и контролирует выполнение решений Совета.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5.3. Организационно-техническое обеспечение Совета осуществляет секретарь Совета.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5.4. Члены Совета осуществляют свои функций на общественных началах.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5.5. Заседания проводятся не реже 1 раза в полугодие, назначаются председателем, а в его отсутствие - заместителем председателя Совета. Итоги оформляются протоколом.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Один</w:t>
      </w:r>
      <w:r w:rsidRPr="0030319B">
        <w:rPr>
          <w:rFonts w:ascii="Times New Roman" w:hAnsi="Times New Roman" w:cs="Times New Roman"/>
          <w:sz w:val="28"/>
          <w:szCs w:val="28"/>
        </w:rPr>
        <w:t xml:space="preserve"> раз в год Совет отчитывается перед Главой</w:t>
      </w:r>
      <w:r w:rsidR="0003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428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="00031428"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  <w:r w:rsidRPr="0030319B">
        <w:rPr>
          <w:rFonts w:ascii="Times New Roman" w:hAnsi="Times New Roman" w:cs="Times New Roman"/>
          <w:sz w:val="28"/>
          <w:szCs w:val="28"/>
        </w:rPr>
        <w:t>а по итогам деятельности.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5.7. Протокол заседания Совета подписывается председателем Совета, а в его отсутствие - заместителем председателя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19B">
        <w:rPr>
          <w:rFonts w:ascii="Times New Roman" w:hAnsi="Times New Roman" w:cs="Times New Roman"/>
          <w:sz w:val="28"/>
          <w:szCs w:val="28"/>
        </w:rPr>
        <w:t xml:space="preserve"> и секретарем.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5.8. Члены Совета не менее чем за 10 дней оповещаются о дате, времени и плане проведения очередного заседания.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5.9. Работа Совета проводится в соответствии с утвержденными планами, разработанными на основании предложений членов Совета.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 xml:space="preserve">5.10. Решения Совета носят рекомендательный характер. Решение Совета может быть направлено руководителям хозяйствующих субъектов, осуществляющим свою </w:t>
      </w:r>
      <w:r w:rsidR="00031428">
        <w:rPr>
          <w:rFonts w:ascii="Times New Roman" w:hAnsi="Times New Roman" w:cs="Times New Roman"/>
          <w:sz w:val="28"/>
          <w:szCs w:val="28"/>
        </w:rPr>
        <w:t>деятельность на территории округ</w:t>
      </w:r>
      <w:r w:rsidRPr="0030319B">
        <w:rPr>
          <w:rFonts w:ascii="Times New Roman" w:hAnsi="Times New Roman" w:cs="Times New Roman"/>
          <w:sz w:val="28"/>
          <w:szCs w:val="28"/>
        </w:rPr>
        <w:t>а.</w:t>
      </w:r>
    </w:p>
    <w:p w:rsidR="00465155" w:rsidRPr="0030319B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30319B">
        <w:rPr>
          <w:rFonts w:ascii="Times New Roman" w:hAnsi="Times New Roman" w:cs="Times New Roman"/>
          <w:sz w:val="28"/>
          <w:szCs w:val="28"/>
        </w:rPr>
        <w:t>Заседание Совета считается действительным, если на нем присутствует более половины его членов. Решение Совета утверждается, если за него проголосовало более половины присутствующих членов.</w:t>
      </w:r>
    </w:p>
    <w:p w:rsidR="00465155" w:rsidRDefault="00465155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>5.12. Внеочередное заседание созывается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30319B">
        <w:rPr>
          <w:rFonts w:ascii="Times New Roman" w:hAnsi="Times New Roman" w:cs="Times New Roman"/>
          <w:sz w:val="28"/>
          <w:szCs w:val="28"/>
        </w:rPr>
        <w:t>.</w:t>
      </w:r>
    </w:p>
    <w:p w:rsidR="005D70AD" w:rsidRDefault="005D70AD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0AD" w:rsidRDefault="005D70AD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B57" w:rsidRPr="0030319B" w:rsidRDefault="00776B57" w:rsidP="00465155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155" w:rsidRPr="0030319B" w:rsidRDefault="00465155" w:rsidP="00C7268B">
      <w:pPr>
        <w:pStyle w:val="ConsPlusNormal"/>
        <w:widowControl/>
        <w:ind w:left="5954" w:right="-28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0319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30319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465155" w:rsidRPr="0030319B" w:rsidRDefault="00465155" w:rsidP="00C7268B">
      <w:pPr>
        <w:pStyle w:val="ConsPlusNormal"/>
        <w:widowControl/>
        <w:ind w:left="5954" w:right="-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31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0319B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</w:p>
    <w:p w:rsidR="00465155" w:rsidRPr="0030319B" w:rsidRDefault="00C7268B" w:rsidP="00C7268B">
      <w:pPr>
        <w:pStyle w:val="ConsPlusNormal"/>
        <w:widowControl/>
        <w:ind w:left="5954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муниципального округ</w:t>
      </w:r>
      <w:r w:rsidR="00465155" w:rsidRPr="0030319B">
        <w:rPr>
          <w:rFonts w:ascii="Times New Roman" w:hAnsi="Times New Roman" w:cs="Times New Roman"/>
          <w:sz w:val="28"/>
          <w:szCs w:val="28"/>
        </w:rPr>
        <w:t>а</w:t>
      </w:r>
    </w:p>
    <w:p w:rsidR="00465155" w:rsidRPr="0030319B" w:rsidRDefault="00C7268B" w:rsidP="00C7268B">
      <w:pPr>
        <w:pStyle w:val="ConsPlusNormal"/>
        <w:widowControl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65155" w:rsidRPr="003031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51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5155" w:rsidRPr="0030319B">
        <w:rPr>
          <w:rFonts w:ascii="Times New Roman" w:hAnsi="Times New Roman" w:cs="Times New Roman"/>
          <w:sz w:val="28"/>
          <w:szCs w:val="28"/>
        </w:rPr>
        <w:t xml:space="preserve"> </w:t>
      </w:r>
      <w:r w:rsidR="005D70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от__</w:t>
      </w:r>
      <w:r w:rsidR="00465155" w:rsidRPr="0030319B">
        <w:rPr>
          <w:rFonts w:ascii="Times New Roman" w:hAnsi="Times New Roman" w:cs="Times New Roman"/>
          <w:sz w:val="28"/>
          <w:szCs w:val="28"/>
        </w:rPr>
        <w:t>________</w:t>
      </w:r>
      <w:r w:rsidR="005D70AD">
        <w:rPr>
          <w:rFonts w:ascii="Times New Roman" w:hAnsi="Times New Roman" w:cs="Times New Roman"/>
          <w:sz w:val="28"/>
          <w:szCs w:val="28"/>
        </w:rPr>
        <w:t xml:space="preserve"> 2023</w:t>
      </w:r>
      <w:r w:rsidR="00465155" w:rsidRPr="0030319B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65155" w:rsidRPr="0030319B" w:rsidRDefault="00C7268B" w:rsidP="00C7268B">
      <w:pPr>
        <w:pStyle w:val="ConsPlusNormal"/>
        <w:widowControl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D70AD">
        <w:rPr>
          <w:rFonts w:ascii="Times New Roman" w:hAnsi="Times New Roman" w:cs="Times New Roman"/>
          <w:sz w:val="28"/>
          <w:szCs w:val="28"/>
        </w:rPr>
        <w:t>(приложение</w:t>
      </w:r>
      <w:r w:rsidR="00465155" w:rsidRPr="0030319B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465155" w:rsidRPr="0030319B" w:rsidRDefault="00465155" w:rsidP="00465155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5155" w:rsidRDefault="00C7268B" w:rsidP="00C7268B">
      <w:pPr>
        <w:pStyle w:val="ConsPlusNormal"/>
        <w:widowControl/>
        <w:ind w:left="-284"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465155" w:rsidRPr="0030319B">
        <w:rPr>
          <w:rFonts w:ascii="Times New Roman" w:hAnsi="Times New Roman" w:cs="Times New Roman"/>
          <w:sz w:val="28"/>
          <w:szCs w:val="28"/>
        </w:rPr>
        <w:t xml:space="preserve"> СОВЕТА ПО ЗАЩИТЕ ПРАВ ПОТРЕБИТЕЛЕЙ</w:t>
      </w:r>
    </w:p>
    <w:p w:rsidR="00C7268B" w:rsidRPr="0030319B" w:rsidRDefault="00C7268B" w:rsidP="00C7268B">
      <w:pPr>
        <w:pStyle w:val="ConsPlusNormal"/>
        <w:widowControl/>
        <w:ind w:left="-284"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КАДУЙСКОГО МУНИЦИПАЛЬНОГО ОКРУГА</w:t>
      </w:r>
    </w:p>
    <w:p w:rsidR="00465155" w:rsidRPr="0030319B" w:rsidRDefault="00465155" w:rsidP="00465155">
      <w:pPr>
        <w:pStyle w:val="ConsPlusNormal"/>
        <w:widowControl/>
        <w:ind w:left="-284"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3AAC" w:rsidRPr="006E3AAC" w:rsidRDefault="006E3AAC" w:rsidP="006E3AAC">
      <w:pPr>
        <w:autoSpaceDE w:val="0"/>
        <w:autoSpaceDN w:val="0"/>
        <w:adjustRightInd w:val="0"/>
        <w:ind w:left="-284" w:right="-284" w:firstLine="540"/>
        <w:jc w:val="both"/>
        <w:rPr>
          <w:sz w:val="28"/>
          <w:szCs w:val="28"/>
        </w:rPr>
      </w:pPr>
      <w:r w:rsidRPr="006E3AAC">
        <w:rPr>
          <w:sz w:val="28"/>
          <w:szCs w:val="28"/>
        </w:rPr>
        <w:t>Родичев Алексей Владимирович</w:t>
      </w:r>
      <w:r w:rsidR="00C7268B">
        <w:rPr>
          <w:sz w:val="28"/>
          <w:szCs w:val="28"/>
        </w:rPr>
        <w:t xml:space="preserve"> - председатель</w:t>
      </w:r>
      <w:r w:rsidRPr="006E3AAC">
        <w:rPr>
          <w:sz w:val="28"/>
          <w:szCs w:val="28"/>
        </w:rPr>
        <w:t xml:space="preserve"> Совета, </w:t>
      </w:r>
      <w:r w:rsidR="00C7268B">
        <w:rPr>
          <w:sz w:val="28"/>
          <w:szCs w:val="28"/>
        </w:rPr>
        <w:t xml:space="preserve"> заместитель Главы </w:t>
      </w:r>
      <w:proofErr w:type="spellStart"/>
      <w:r w:rsidR="00C7268B">
        <w:rPr>
          <w:sz w:val="28"/>
          <w:szCs w:val="28"/>
        </w:rPr>
        <w:t>Кадуйского</w:t>
      </w:r>
      <w:proofErr w:type="spellEnd"/>
      <w:r w:rsidR="00C7268B">
        <w:rPr>
          <w:sz w:val="28"/>
          <w:szCs w:val="28"/>
        </w:rPr>
        <w:t xml:space="preserve"> муниципального округ</w:t>
      </w:r>
      <w:r w:rsidRPr="006E3AAC">
        <w:rPr>
          <w:sz w:val="28"/>
          <w:szCs w:val="28"/>
        </w:rPr>
        <w:t>а</w:t>
      </w:r>
      <w:r w:rsidR="00C7268B">
        <w:rPr>
          <w:sz w:val="28"/>
          <w:szCs w:val="28"/>
        </w:rPr>
        <w:t>,</w:t>
      </w:r>
      <w:r w:rsidRPr="006E3AAC">
        <w:rPr>
          <w:sz w:val="28"/>
          <w:szCs w:val="28"/>
        </w:rPr>
        <w:t xml:space="preserve"> начальник управления народно-хозяйственным комплексом;</w:t>
      </w:r>
    </w:p>
    <w:p w:rsidR="006E3AAC" w:rsidRPr="006E3AAC" w:rsidRDefault="006E3AAC" w:rsidP="006E3AAC">
      <w:pPr>
        <w:autoSpaceDE w:val="0"/>
        <w:autoSpaceDN w:val="0"/>
        <w:adjustRightInd w:val="0"/>
        <w:ind w:left="-284" w:right="-284" w:firstLine="540"/>
        <w:jc w:val="both"/>
        <w:rPr>
          <w:sz w:val="28"/>
          <w:szCs w:val="28"/>
        </w:rPr>
      </w:pPr>
      <w:r w:rsidRPr="006E3AAC">
        <w:rPr>
          <w:sz w:val="28"/>
          <w:szCs w:val="28"/>
        </w:rPr>
        <w:t>Бережной Сергей Александрович - за</w:t>
      </w:r>
      <w:r w:rsidR="00C7268B">
        <w:rPr>
          <w:sz w:val="28"/>
          <w:szCs w:val="28"/>
        </w:rPr>
        <w:t>меститель председателя</w:t>
      </w:r>
      <w:r w:rsidRPr="006E3AAC">
        <w:rPr>
          <w:sz w:val="28"/>
          <w:szCs w:val="28"/>
        </w:rPr>
        <w:t xml:space="preserve"> Совета</w:t>
      </w:r>
      <w:r w:rsidR="00C7268B">
        <w:rPr>
          <w:sz w:val="28"/>
          <w:szCs w:val="28"/>
        </w:rPr>
        <w:t>, начальник правового отдела</w:t>
      </w:r>
      <w:r w:rsidRPr="006E3AAC">
        <w:rPr>
          <w:sz w:val="28"/>
          <w:szCs w:val="28"/>
        </w:rPr>
        <w:t xml:space="preserve"> Администрации</w:t>
      </w:r>
      <w:r w:rsidR="00C7268B">
        <w:rPr>
          <w:sz w:val="28"/>
          <w:szCs w:val="28"/>
        </w:rPr>
        <w:t xml:space="preserve"> </w:t>
      </w:r>
      <w:proofErr w:type="spellStart"/>
      <w:r w:rsidR="00C7268B">
        <w:rPr>
          <w:sz w:val="28"/>
          <w:szCs w:val="28"/>
        </w:rPr>
        <w:t>Кадуйского</w:t>
      </w:r>
      <w:proofErr w:type="spellEnd"/>
      <w:r w:rsidR="00C7268B">
        <w:rPr>
          <w:sz w:val="28"/>
          <w:szCs w:val="28"/>
        </w:rPr>
        <w:t xml:space="preserve"> муниципального округ</w:t>
      </w:r>
      <w:r w:rsidRPr="006E3AAC">
        <w:rPr>
          <w:sz w:val="28"/>
          <w:szCs w:val="28"/>
        </w:rPr>
        <w:t>а;</w:t>
      </w:r>
    </w:p>
    <w:p w:rsidR="006E3AAC" w:rsidRPr="006E3AAC" w:rsidRDefault="006E3AAC" w:rsidP="006E3AAC">
      <w:pPr>
        <w:autoSpaceDE w:val="0"/>
        <w:autoSpaceDN w:val="0"/>
        <w:adjustRightInd w:val="0"/>
        <w:ind w:left="-284" w:right="-284" w:firstLine="540"/>
        <w:jc w:val="both"/>
        <w:rPr>
          <w:sz w:val="28"/>
          <w:szCs w:val="28"/>
        </w:rPr>
      </w:pPr>
      <w:r w:rsidRPr="006E3AAC">
        <w:rPr>
          <w:sz w:val="28"/>
          <w:szCs w:val="28"/>
        </w:rPr>
        <w:t>Рыбакова Юлия Олего</w:t>
      </w:r>
      <w:r w:rsidR="00C7268B">
        <w:rPr>
          <w:sz w:val="28"/>
          <w:szCs w:val="28"/>
        </w:rPr>
        <w:t>вна - секретарь</w:t>
      </w:r>
      <w:r w:rsidRPr="006E3AAC">
        <w:rPr>
          <w:sz w:val="28"/>
          <w:szCs w:val="28"/>
        </w:rPr>
        <w:t xml:space="preserve"> Совета, ю</w:t>
      </w:r>
      <w:r w:rsidR="00C7268B">
        <w:rPr>
          <w:sz w:val="28"/>
          <w:szCs w:val="28"/>
        </w:rPr>
        <w:t>рисконсульт правового отдела</w:t>
      </w:r>
      <w:r w:rsidRPr="006E3AAC">
        <w:rPr>
          <w:sz w:val="28"/>
          <w:szCs w:val="28"/>
        </w:rPr>
        <w:t xml:space="preserve"> Администрации</w:t>
      </w:r>
      <w:r w:rsidR="00C7268B">
        <w:rPr>
          <w:sz w:val="28"/>
          <w:szCs w:val="28"/>
        </w:rPr>
        <w:t xml:space="preserve"> </w:t>
      </w:r>
      <w:proofErr w:type="spellStart"/>
      <w:r w:rsidR="00C7268B">
        <w:rPr>
          <w:sz w:val="28"/>
          <w:szCs w:val="28"/>
        </w:rPr>
        <w:t>Кадуйского</w:t>
      </w:r>
      <w:proofErr w:type="spellEnd"/>
      <w:r w:rsidR="00C7268B">
        <w:rPr>
          <w:sz w:val="28"/>
          <w:szCs w:val="28"/>
        </w:rPr>
        <w:t xml:space="preserve"> муниципального округ</w:t>
      </w:r>
      <w:r w:rsidRPr="006E3AAC">
        <w:rPr>
          <w:sz w:val="28"/>
          <w:szCs w:val="28"/>
        </w:rPr>
        <w:t>а.</w:t>
      </w:r>
    </w:p>
    <w:p w:rsidR="006E3AAC" w:rsidRPr="006E3AAC" w:rsidRDefault="006E3AAC" w:rsidP="006E3AAC">
      <w:pPr>
        <w:autoSpaceDE w:val="0"/>
        <w:autoSpaceDN w:val="0"/>
        <w:adjustRightInd w:val="0"/>
        <w:ind w:left="-284" w:right="-284" w:firstLine="540"/>
        <w:jc w:val="both"/>
        <w:rPr>
          <w:sz w:val="28"/>
          <w:szCs w:val="28"/>
        </w:rPr>
      </w:pPr>
    </w:p>
    <w:p w:rsidR="006E3AAC" w:rsidRPr="006E3AAC" w:rsidRDefault="00031428" w:rsidP="006E3AAC">
      <w:pPr>
        <w:autoSpaceDE w:val="0"/>
        <w:autoSpaceDN w:val="0"/>
        <w:adjustRightInd w:val="0"/>
        <w:ind w:left="-284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6E3AAC" w:rsidRPr="006E3AAC">
        <w:rPr>
          <w:sz w:val="28"/>
          <w:szCs w:val="28"/>
        </w:rPr>
        <w:t xml:space="preserve"> Совета:</w:t>
      </w:r>
    </w:p>
    <w:p w:rsidR="006E3AAC" w:rsidRPr="006E3AAC" w:rsidRDefault="006E3AAC" w:rsidP="006E3AAC">
      <w:pPr>
        <w:autoSpaceDE w:val="0"/>
        <w:autoSpaceDN w:val="0"/>
        <w:adjustRightInd w:val="0"/>
        <w:ind w:left="-284" w:right="-284" w:firstLine="540"/>
        <w:jc w:val="both"/>
        <w:rPr>
          <w:sz w:val="28"/>
          <w:szCs w:val="28"/>
        </w:rPr>
      </w:pPr>
    </w:p>
    <w:p w:rsidR="006E3AAC" w:rsidRPr="006E3AAC" w:rsidRDefault="006E3AAC" w:rsidP="00031428">
      <w:pPr>
        <w:autoSpaceDE w:val="0"/>
        <w:autoSpaceDN w:val="0"/>
        <w:adjustRightInd w:val="0"/>
        <w:ind w:left="-284" w:right="-284" w:firstLine="540"/>
        <w:jc w:val="both"/>
        <w:rPr>
          <w:sz w:val="28"/>
          <w:szCs w:val="28"/>
        </w:rPr>
      </w:pPr>
      <w:r w:rsidRPr="006E3AAC">
        <w:rPr>
          <w:sz w:val="28"/>
          <w:szCs w:val="28"/>
        </w:rPr>
        <w:t xml:space="preserve">Александров Дмитрий Сергеевич - индивидуальный предприниматель, председатель Совета предпринимателей </w:t>
      </w:r>
      <w:proofErr w:type="spellStart"/>
      <w:r w:rsidRPr="006E3AAC">
        <w:rPr>
          <w:sz w:val="28"/>
          <w:szCs w:val="28"/>
        </w:rPr>
        <w:t>Кадуй</w:t>
      </w:r>
      <w:r w:rsidR="00031428">
        <w:rPr>
          <w:sz w:val="28"/>
          <w:szCs w:val="28"/>
        </w:rPr>
        <w:t>ского</w:t>
      </w:r>
      <w:proofErr w:type="spellEnd"/>
      <w:r w:rsidR="00031428">
        <w:rPr>
          <w:sz w:val="28"/>
          <w:szCs w:val="28"/>
        </w:rPr>
        <w:t xml:space="preserve"> округа (по согласованию)</w:t>
      </w:r>
      <w:r w:rsidRPr="006E3AAC">
        <w:rPr>
          <w:sz w:val="28"/>
          <w:szCs w:val="28"/>
        </w:rPr>
        <w:t xml:space="preserve">;  </w:t>
      </w:r>
    </w:p>
    <w:p w:rsidR="006E3AAC" w:rsidRPr="006E3AAC" w:rsidRDefault="006E3AAC" w:rsidP="006E3AAC">
      <w:pPr>
        <w:autoSpaceDE w:val="0"/>
        <w:autoSpaceDN w:val="0"/>
        <w:adjustRightInd w:val="0"/>
        <w:ind w:left="-284" w:right="-284" w:firstLine="540"/>
        <w:jc w:val="both"/>
        <w:rPr>
          <w:sz w:val="28"/>
          <w:szCs w:val="28"/>
        </w:rPr>
      </w:pPr>
      <w:r w:rsidRPr="006E3AAC">
        <w:rPr>
          <w:sz w:val="28"/>
          <w:szCs w:val="28"/>
        </w:rPr>
        <w:t xml:space="preserve"> </w:t>
      </w:r>
      <w:proofErr w:type="spellStart"/>
      <w:r w:rsidRPr="006E3AAC">
        <w:rPr>
          <w:sz w:val="28"/>
          <w:szCs w:val="28"/>
        </w:rPr>
        <w:t>Калишина</w:t>
      </w:r>
      <w:proofErr w:type="spellEnd"/>
      <w:r w:rsidRPr="006E3AAC">
        <w:rPr>
          <w:sz w:val="28"/>
          <w:szCs w:val="28"/>
        </w:rPr>
        <w:t xml:space="preserve"> Оксана Владимировна – ведущий специалист - эксперт территориального отдела Управления </w:t>
      </w:r>
      <w:proofErr w:type="spellStart"/>
      <w:r w:rsidRPr="006E3AAC">
        <w:rPr>
          <w:sz w:val="28"/>
          <w:szCs w:val="28"/>
        </w:rPr>
        <w:t>Роспотребнадзора</w:t>
      </w:r>
      <w:proofErr w:type="spellEnd"/>
      <w:r w:rsidRPr="006E3AAC">
        <w:rPr>
          <w:sz w:val="28"/>
          <w:szCs w:val="28"/>
        </w:rPr>
        <w:t xml:space="preserve"> по Вологодской области в городе Череповце, Череповецком, Шекснинском, </w:t>
      </w:r>
      <w:proofErr w:type="spellStart"/>
      <w:r w:rsidRPr="006E3AAC">
        <w:rPr>
          <w:sz w:val="28"/>
          <w:szCs w:val="28"/>
        </w:rPr>
        <w:t>Кадуйском</w:t>
      </w:r>
      <w:proofErr w:type="spellEnd"/>
      <w:r w:rsidRPr="006E3AAC">
        <w:rPr>
          <w:sz w:val="28"/>
          <w:szCs w:val="28"/>
        </w:rPr>
        <w:t xml:space="preserve">, </w:t>
      </w:r>
      <w:proofErr w:type="spellStart"/>
      <w:r w:rsidRPr="006E3AAC">
        <w:rPr>
          <w:sz w:val="28"/>
          <w:szCs w:val="28"/>
        </w:rPr>
        <w:t>Устюженском</w:t>
      </w:r>
      <w:proofErr w:type="spellEnd"/>
      <w:r w:rsidRPr="006E3AAC">
        <w:rPr>
          <w:sz w:val="28"/>
          <w:szCs w:val="28"/>
        </w:rPr>
        <w:t xml:space="preserve">, </w:t>
      </w:r>
      <w:proofErr w:type="spellStart"/>
      <w:r w:rsidRPr="006E3AAC">
        <w:rPr>
          <w:sz w:val="28"/>
          <w:szCs w:val="28"/>
        </w:rPr>
        <w:t>Чагодощенском</w:t>
      </w:r>
      <w:proofErr w:type="spellEnd"/>
      <w:r w:rsidRPr="006E3AAC">
        <w:rPr>
          <w:sz w:val="28"/>
          <w:szCs w:val="28"/>
        </w:rPr>
        <w:t>, Бабаевском районах (по согласованию);</w:t>
      </w:r>
    </w:p>
    <w:p w:rsidR="00031428" w:rsidRDefault="006E3AAC" w:rsidP="006E3AAC">
      <w:pPr>
        <w:autoSpaceDE w:val="0"/>
        <w:autoSpaceDN w:val="0"/>
        <w:adjustRightInd w:val="0"/>
        <w:ind w:left="-284" w:right="-284" w:firstLine="540"/>
        <w:jc w:val="both"/>
        <w:rPr>
          <w:sz w:val="28"/>
          <w:szCs w:val="28"/>
        </w:rPr>
      </w:pPr>
      <w:r w:rsidRPr="006E3AAC">
        <w:rPr>
          <w:sz w:val="28"/>
          <w:szCs w:val="28"/>
        </w:rPr>
        <w:t xml:space="preserve"> </w:t>
      </w:r>
      <w:r w:rsidR="00031428">
        <w:rPr>
          <w:sz w:val="28"/>
          <w:szCs w:val="28"/>
        </w:rPr>
        <w:t>Мотыльков Николай Васил</w:t>
      </w:r>
      <w:r w:rsidR="00031428" w:rsidRPr="006E3AAC">
        <w:rPr>
          <w:sz w:val="28"/>
          <w:szCs w:val="28"/>
        </w:rPr>
        <w:t xml:space="preserve">ьевич - заместитель начальника полиции по ООП ОМВД России по </w:t>
      </w:r>
      <w:proofErr w:type="spellStart"/>
      <w:r w:rsidR="00031428" w:rsidRPr="006E3AAC">
        <w:rPr>
          <w:sz w:val="28"/>
          <w:szCs w:val="28"/>
        </w:rPr>
        <w:t>Каду</w:t>
      </w:r>
      <w:r w:rsidR="00031428">
        <w:rPr>
          <w:sz w:val="28"/>
          <w:szCs w:val="28"/>
        </w:rPr>
        <w:t>йскому</w:t>
      </w:r>
      <w:proofErr w:type="spellEnd"/>
      <w:r w:rsidR="00031428">
        <w:rPr>
          <w:sz w:val="28"/>
          <w:szCs w:val="28"/>
        </w:rPr>
        <w:t xml:space="preserve"> району (по согласованию);</w:t>
      </w:r>
    </w:p>
    <w:p w:rsidR="006E3AAC" w:rsidRPr="006E3AAC" w:rsidRDefault="006E3AAC" w:rsidP="006E3AAC">
      <w:pPr>
        <w:autoSpaceDE w:val="0"/>
        <w:autoSpaceDN w:val="0"/>
        <w:adjustRightInd w:val="0"/>
        <w:ind w:left="-284" w:right="-284" w:firstLine="540"/>
        <w:jc w:val="both"/>
        <w:rPr>
          <w:sz w:val="28"/>
          <w:szCs w:val="28"/>
        </w:rPr>
      </w:pPr>
      <w:r w:rsidRPr="006E3AAC">
        <w:rPr>
          <w:sz w:val="28"/>
          <w:szCs w:val="28"/>
        </w:rPr>
        <w:t>Царёва Любовь Ив</w:t>
      </w:r>
      <w:r w:rsidR="00031428">
        <w:rPr>
          <w:sz w:val="28"/>
          <w:szCs w:val="28"/>
        </w:rPr>
        <w:t>ановна – председатель</w:t>
      </w:r>
      <w:r w:rsidRPr="006E3AAC">
        <w:rPr>
          <w:sz w:val="28"/>
          <w:szCs w:val="28"/>
        </w:rPr>
        <w:t xml:space="preserve"> пра</w:t>
      </w:r>
      <w:r w:rsidR="00031428">
        <w:rPr>
          <w:sz w:val="28"/>
          <w:szCs w:val="28"/>
        </w:rPr>
        <w:t>вления потребительского кооператива</w:t>
      </w:r>
      <w:r w:rsidRPr="006E3AAC">
        <w:rPr>
          <w:sz w:val="28"/>
          <w:szCs w:val="28"/>
        </w:rPr>
        <w:t xml:space="preserve"> «Возрождение» (по согласованию);</w:t>
      </w:r>
    </w:p>
    <w:p w:rsidR="006E3AAC" w:rsidRDefault="006E3AAC" w:rsidP="006E3AAC">
      <w:pPr>
        <w:autoSpaceDE w:val="0"/>
        <w:autoSpaceDN w:val="0"/>
        <w:adjustRightInd w:val="0"/>
        <w:ind w:left="-284" w:right="-284" w:firstLine="540"/>
        <w:jc w:val="both"/>
        <w:rPr>
          <w:sz w:val="28"/>
          <w:szCs w:val="28"/>
        </w:rPr>
      </w:pPr>
      <w:r w:rsidRPr="006E3AAC">
        <w:rPr>
          <w:sz w:val="28"/>
          <w:szCs w:val="28"/>
        </w:rPr>
        <w:t xml:space="preserve">Ермолаева Елена Николаевна - старший референт </w:t>
      </w:r>
      <w:r w:rsidR="00031428">
        <w:rPr>
          <w:sz w:val="28"/>
          <w:szCs w:val="28"/>
        </w:rPr>
        <w:t xml:space="preserve">отдела сельского хозяйства, экологии и торговли </w:t>
      </w:r>
      <w:r w:rsidRPr="006E3AAC">
        <w:rPr>
          <w:sz w:val="28"/>
          <w:szCs w:val="28"/>
        </w:rPr>
        <w:t xml:space="preserve">управления народно-хозяйственным комплексом Администрации </w:t>
      </w:r>
      <w:proofErr w:type="spellStart"/>
      <w:r w:rsidRPr="006E3AAC">
        <w:rPr>
          <w:sz w:val="28"/>
          <w:szCs w:val="28"/>
        </w:rPr>
        <w:t>Кадуйского</w:t>
      </w:r>
      <w:proofErr w:type="spellEnd"/>
      <w:r w:rsidRPr="006E3AAC">
        <w:rPr>
          <w:sz w:val="28"/>
          <w:szCs w:val="28"/>
        </w:rPr>
        <w:t xml:space="preserve"> муниципаль</w:t>
      </w:r>
      <w:r w:rsidR="00031428">
        <w:rPr>
          <w:sz w:val="28"/>
          <w:szCs w:val="28"/>
        </w:rPr>
        <w:t>ного округ</w:t>
      </w:r>
      <w:r w:rsidRPr="006E3AAC">
        <w:rPr>
          <w:sz w:val="28"/>
          <w:szCs w:val="28"/>
        </w:rPr>
        <w:t>а;</w:t>
      </w:r>
    </w:p>
    <w:p w:rsidR="00031428" w:rsidRPr="006E3AAC" w:rsidRDefault="00031428" w:rsidP="006E3AAC">
      <w:pPr>
        <w:autoSpaceDE w:val="0"/>
        <w:autoSpaceDN w:val="0"/>
        <w:adjustRightInd w:val="0"/>
        <w:ind w:left="-284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Парамонова Яна Сергеевна – референт отдела жилищно-коммунального хозяйства и дорожно-транспортной инфраструктуры</w:t>
      </w:r>
      <w:r w:rsidRPr="00031428">
        <w:rPr>
          <w:sz w:val="28"/>
          <w:szCs w:val="28"/>
        </w:rPr>
        <w:t xml:space="preserve"> </w:t>
      </w:r>
      <w:r w:rsidRPr="006E3AAC">
        <w:rPr>
          <w:sz w:val="28"/>
          <w:szCs w:val="28"/>
        </w:rPr>
        <w:t xml:space="preserve">управления народно-хозяйственным комплексом Администрации </w:t>
      </w:r>
      <w:proofErr w:type="spellStart"/>
      <w:r w:rsidRPr="006E3AAC">
        <w:rPr>
          <w:sz w:val="28"/>
          <w:szCs w:val="28"/>
        </w:rPr>
        <w:t>Кадуйского</w:t>
      </w:r>
      <w:proofErr w:type="spellEnd"/>
      <w:r w:rsidRPr="006E3AAC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округ</w:t>
      </w:r>
      <w:r w:rsidRPr="006E3AA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E3AAC" w:rsidRPr="006E3AAC" w:rsidRDefault="006E3AAC" w:rsidP="006E3AAC">
      <w:pPr>
        <w:autoSpaceDE w:val="0"/>
        <w:autoSpaceDN w:val="0"/>
        <w:adjustRightInd w:val="0"/>
        <w:ind w:left="-284" w:right="-284" w:firstLine="540"/>
        <w:jc w:val="both"/>
        <w:rPr>
          <w:sz w:val="28"/>
          <w:szCs w:val="28"/>
        </w:rPr>
      </w:pPr>
    </w:p>
    <w:p w:rsidR="00465155" w:rsidRPr="00E350D1" w:rsidRDefault="00465155" w:rsidP="00465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155" w:rsidRPr="00E350D1" w:rsidRDefault="00465155" w:rsidP="00465155"/>
    <w:p w:rsidR="00E629A6" w:rsidRPr="00465155" w:rsidRDefault="00E629A6">
      <w:pPr>
        <w:rPr>
          <w:sz w:val="28"/>
          <w:szCs w:val="28"/>
        </w:rPr>
      </w:pPr>
    </w:p>
    <w:sectPr w:rsidR="00E629A6" w:rsidRPr="00465155" w:rsidSect="00776B5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5"/>
    <w:rsid w:val="00031428"/>
    <w:rsid w:val="00084A07"/>
    <w:rsid w:val="0011378B"/>
    <w:rsid w:val="00465155"/>
    <w:rsid w:val="004B09BF"/>
    <w:rsid w:val="005105C5"/>
    <w:rsid w:val="005A1B38"/>
    <w:rsid w:val="005D70AD"/>
    <w:rsid w:val="006E3AAC"/>
    <w:rsid w:val="00776B57"/>
    <w:rsid w:val="00B05610"/>
    <w:rsid w:val="00C7268B"/>
    <w:rsid w:val="00CA5B7D"/>
    <w:rsid w:val="00DC635E"/>
    <w:rsid w:val="00E629A6"/>
    <w:rsid w:val="00F9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15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65155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51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6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5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51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15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65155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51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6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5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51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Приёмная</cp:lastModifiedBy>
  <cp:revision>2</cp:revision>
  <cp:lastPrinted>2023-06-21T06:00:00Z</cp:lastPrinted>
  <dcterms:created xsi:type="dcterms:W3CDTF">2023-06-29T12:11:00Z</dcterms:created>
  <dcterms:modified xsi:type="dcterms:W3CDTF">2023-06-29T12:11:00Z</dcterms:modified>
</cp:coreProperties>
</file>