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ABDF5" w14:textId="206F84CC" w:rsidR="001B58BD" w:rsidRPr="00715B18" w:rsidRDefault="001B58BD" w:rsidP="00897069">
      <w:pPr>
        <w:rPr>
          <w:bCs/>
          <w:sz w:val="26"/>
          <w:szCs w:val="26"/>
        </w:rPr>
      </w:pPr>
      <w:r w:rsidRPr="00715B1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28F878AA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62E28" w14:textId="77777777" w:rsidR="001B58BD" w:rsidRPr="00715B18" w:rsidRDefault="001B58BD" w:rsidP="001B58BD">
      <w:pPr>
        <w:keepNext/>
        <w:jc w:val="center"/>
        <w:outlineLvl w:val="0"/>
        <w:rPr>
          <w:bCs/>
          <w:sz w:val="26"/>
          <w:szCs w:val="26"/>
        </w:rPr>
      </w:pPr>
    </w:p>
    <w:p w14:paraId="2AD57951" w14:textId="77777777" w:rsidR="001B58BD" w:rsidRPr="00715B18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715B18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715B18" w:rsidRDefault="001B58BD" w:rsidP="001B58BD">
      <w:pPr>
        <w:jc w:val="center"/>
        <w:rPr>
          <w:bCs/>
          <w:sz w:val="26"/>
          <w:szCs w:val="26"/>
        </w:rPr>
      </w:pPr>
      <w:r w:rsidRPr="00715B18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715B18" w:rsidRDefault="001B58BD" w:rsidP="001B58BD">
      <w:pPr>
        <w:jc w:val="center"/>
        <w:rPr>
          <w:bCs/>
          <w:sz w:val="26"/>
          <w:szCs w:val="26"/>
        </w:rPr>
      </w:pPr>
      <w:r w:rsidRPr="00715B18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715B18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715B18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715B18">
        <w:rPr>
          <w:b/>
          <w:bCs/>
          <w:sz w:val="26"/>
          <w:szCs w:val="26"/>
        </w:rPr>
        <w:t>Р</w:t>
      </w:r>
      <w:proofErr w:type="gramEnd"/>
      <w:r w:rsidRPr="00715B18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715B18" w:rsidRDefault="001B58BD" w:rsidP="001B58BD">
      <w:pPr>
        <w:jc w:val="center"/>
        <w:rPr>
          <w:b/>
          <w:bCs/>
          <w:sz w:val="26"/>
          <w:szCs w:val="26"/>
        </w:rPr>
      </w:pPr>
    </w:p>
    <w:p w14:paraId="6FEF341E" w14:textId="5F0C5FF4" w:rsidR="001B58BD" w:rsidRPr="00715B18" w:rsidRDefault="00CE7171" w:rsidP="00CE7171">
      <w:pPr>
        <w:tabs>
          <w:tab w:val="left" w:pos="8445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28 июня 2023 г.  </w:t>
      </w:r>
      <w:r>
        <w:rPr>
          <w:sz w:val="26"/>
          <w:szCs w:val="26"/>
        </w:rPr>
        <w:tab/>
        <w:t xml:space="preserve">   № 6</w:t>
      </w:r>
      <w:r w:rsidR="00F92466">
        <w:rPr>
          <w:sz w:val="26"/>
          <w:szCs w:val="26"/>
        </w:rPr>
        <w:t>6</w:t>
      </w:r>
    </w:p>
    <w:p w14:paraId="46AF5CCF" w14:textId="77777777" w:rsidR="001B58BD" w:rsidRPr="00715B18" w:rsidRDefault="001B58BD" w:rsidP="006D07CA">
      <w:pPr>
        <w:jc w:val="center"/>
        <w:rPr>
          <w:sz w:val="26"/>
          <w:szCs w:val="26"/>
        </w:rPr>
      </w:pPr>
      <w:proofErr w:type="spellStart"/>
      <w:r w:rsidRPr="00715B18">
        <w:rPr>
          <w:sz w:val="26"/>
          <w:szCs w:val="26"/>
        </w:rPr>
        <w:t>р.п</w:t>
      </w:r>
      <w:proofErr w:type="spellEnd"/>
      <w:r w:rsidRPr="00715B18">
        <w:rPr>
          <w:sz w:val="26"/>
          <w:szCs w:val="26"/>
        </w:rPr>
        <w:t xml:space="preserve">. </w:t>
      </w:r>
      <w:proofErr w:type="spellStart"/>
      <w:r w:rsidRPr="00715B18">
        <w:rPr>
          <w:sz w:val="26"/>
          <w:szCs w:val="26"/>
        </w:rPr>
        <w:t>Кадуй</w:t>
      </w:r>
      <w:proofErr w:type="spellEnd"/>
    </w:p>
    <w:p w14:paraId="46D2BA90" w14:textId="77777777" w:rsidR="005B119C" w:rsidRPr="00715B18" w:rsidRDefault="005B119C" w:rsidP="005B119C">
      <w:pPr>
        <w:pStyle w:val="ConsPlusTitle"/>
        <w:widowControl/>
        <w:spacing w:line="233" w:lineRule="auto"/>
        <w:ind w:right="43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</w:p>
    <w:p w14:paraId="3B3DF1C3" w14:textId="1BA6F821" w:rsidR="005B119C" w:rsidRPr="00715B18" w:rsidRDefault="00EE5621" w:rsidP="005B119C">
      <w:pPr>
        <w:pStyle w:val="ConsPlusTitle"/>
        <w:widowControl/>
        <w:spacing w:line="233" w:lineRule="auto"/>
        <w:ind w:right="4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5B18">
        <w:rPr>
          <w:rFonts w:ascii="Times New Roman" w:hAnsi="Times New Roman" w:cs="Times New Roman"/>
          <w:bCs/>
          <w:kern w:val="2"/>
          <w:sz w:val="26"/>
          <w:szCs w:val="26"/>
        </w:rPr>
        <w:t xml:space="preserve">О внесении изменений в решение Муниципального Собрания Кадуйского муниципального округа Вологодской области от 25 января 2023 г. № 1 </w:t>
      </w:r>
      <w:r w:rsidR="005B119C" w:rsidRPr="00715B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CE5CD80" w14:textId="77777777" w:rsidR="00897069" w:rsidRPr="00715B18" w:rsidRDefault="00897069" w:rsidP="008970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BD65D5" w14:textId="4452710C" w:rsidR="005B119C" w:rsidRPr="00715B18" w:rsidRDefault="005B119C" w:rsidP="005B119C">
      <w:pPr>
        <w:adjustRightInd w:val="0"/>
        <w:spacing w:line="233" w:lineRule="auto"/>
        <w:ind w:firstLine="709"/>
        <w:jc w:val="both"/>
        <w:rPr>
          <w:sz w:val="26"/>
          <w:szCs w:val="26"/>
        </w:rPr>
      </w:pPr>
      <w:proofErr w:type="gramStart"/>
      <w:r w:rsidRPr="00715B18">
        <w:rPr>
          <w:sz w:val="26"/>
          <w:szCs w:val="26"/>
        </w:rPr>
        <w:t xml:space="preserve">В соответствии с Гражданским кодексом Российской Федерации, </w:t>
      </w:r>
      <w:r w:rsidRPr="00715B18">
        <w:rPr>
          <w:rFonts w:eastAsia="Calibri"/>
          <w:sz w:val="26"/>
          <w:szCs w:val="26"/>
        </w:rPr>
        <w:t>Федеральным законом от 21 дек</w:t>
      </w:r>
      <w:bookmarkStart w:id="0" w:name="_GoBack"/>
      <w:bookmarkEnd w:id="0"/>
      <w:r w:rsidRPr="00715B18">
        <w:rPr>
          <w:rFonts w:eastAsia="Calibri"/>
          <w:sz w:val="26"/>
          <w:szCs w:val="26"/>
        </w:rPr>
        <w:t>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715B18">
        <w:rPr>
          <w:sz w:val="26"/>
          <w:szCs w:val="26"/>
        </w:rPr>
        <w:t>, п</w:t>
      </w:r>
      <w:r w:rsidRPr="00715B18">
        <w:rPr>
          <w:rFonts w:eastAsia="Calibri"/>
          <w:sz w:val="26"/>
          <w:szCs w:val="26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715B18">
        <w:rPr>
          <w:rFonts w:eastAsia="Calibri"/>
          <w:sz w:val="26"/>
          <w:szCs w:val="26"/>
        </w:rPr>
        <w:t xml:space="preserve"> электронной форме», </w:t>
      </w:r>
      <w:r w:rsidRPr="00715B18">
        <w:rPr>
          <w:sz w:val="26"/>
          <w:szCs w:val="26"/>
        </w:rPr>
        <w:t>Муниципальное Собрание Кадуйского муниципального округа Вологодской области решило:</w:t>
      </w:r>
    </w:p>
    <w:p w14:paraId="3B651C5A" w14:textId="7EE99990" w:rsidR="00EE5621" w:rsidRPr="00715B18" w:rsidRDefault="00EE5621" w:rsidP="00EE5621">
      <w:pPr>
        <w:pStyle w:val="ConsPlusTitle"/>
        <w:widowControl/>
        <w:numPr>
          <w:ilvl w:val="0"/>
          <w:numId w:val="7"/>
        </w:numPr>
        <w:spacing w:line="233" w:lineRule="auto"/>
        <w:ind w:left="0" w:right="43" w:firstLine="851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15B1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изменения в решение Муниципального Собрания Кадуйского муниципального округа Вологодской области от 25 января 2023 года № 1 </w:t>
      </w:r>
      <w:r w:rsidRPr="00715B18">
        <w:rPr>
          <w:rFonts w:ascii="Times New Roman" w:hAnsi="Times New Roman" w:cs="Times New Roman"/>
          <w:b w:val="0"/>
          <w:bCs/>
          <w:kern w:val="2"/>
          <w:sz w:val="26"/>
          <w:szCs w:val="26"/>
        </w:rPr>
        <w:t xml:space="preserve">«Об утверждении </w:t>
      </w:r>
      <w:r w:rsidRPr="00715B18">
        <w:rPr>
          <w:rFonts w:ascii="Times New Roman" w:hAnsi="Times New Roman" w:cs="Times New Roman"/>
          <w:b w:val="0"/>
          <w:bCs/>
          <w:sz w:val="26"/>
          <w:szCs w:val="26"/>
        </w:rPr>
        <w:t>Положения о порядке и условиях приватизации муниципального имущества Кадуйского муниципального округа Вологодской области": в подпункте 3 пункта 4 главы 3 Положени</w:t>
      </w:r>
      <w:r w:rsidR="00715B18" w:rsidRPr="00715B18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715B18">
        <w:rPr>
          <w:rFonts w:ascii="Times New Roman" w:hAnsi="Times New Roman" w:cs="Times New Roman"/>
          <w:b w:val="0"/>
          <w:bCs/>
          <w:sz w:val="26"/>
          <w:szCs w:val="26"/>
        </w:rPr>
        <w:t xml:space="preserve"> слова «Правительство Российской Федерации или» исключить.  </w:t>
      </w:r>
    </w:p>
    <w:p w14:paraId="2C6CA3B2" w14:textId="3A484A65" w:rsidR="00C0316A" w:rsidRPr="00715B18" w:rsidRDefault="005B119C" w:rsidP="00C0316A">
      <w:pPr>
        <w:widowControl/>
        <w:numPr>
          <w:ilvl w:val="0"/>
          <w:numId w:val="7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715B18">
        <w:rPr>
          <w:sz w:val="26"/>
          <w:szCs w:val="26"/>
        </w:rPr>
        <w:t xml:space="preserve">Признать </w:t>
      </w:r>
      <w:r w:rsidR="00EE5621" w:rsidRPr="00715B18">
        <w:rPr>
          <w:sz w:val="26"/>
          <w:szCs w:val="26"/>
        </w:rPr>
        <w:t xml:space="preserve">утратившим силу </w:t>
      </w:r>
      <w:r w:rsidR="00C0316A" w:rsidRPr="00715B18">
        <w:rPr>
          <w:sz w:val="26"/>
          <w:szCs w:val="26"/>
        </w:rPr>
        <w:t xml:space="preserve">решение Совета муниципального образования поселок </w:t>
      </w:r>
      <w:proofErr w:type="spellStart"/>
      <w:r w:rsidR="00C0316A" w:rsidRPr="00715B18">
        <w:rPr>
          <w:sz w:val="26"/>
          <w:szCs w:val="26"/>
        </w:rPr>
        <w:t>Кадуй</w:t>
      </w:r>
      <w:proofErr w:type="spellEnd"/>
      <w:r w:rsidR="00C0316A" w:rsidRPr="00715B18">
        <w:rPr>
          <w:sz w:val="26"/>
          <w:szCs w:val="26"/>
        </w:rPr>
        <w:t xml:space="preserve"> Кадуйского муниципального района Вологодской области от </w:t>
      </w:r>
      <w:r w:rsidR="00EE5621" w:rsidRPr="00715B18">
        <w:rPr>
          <w:sz w:val="26"/>
          <w:szCs w:val="26"/>
        </w:rPr>
        <w:t>26 мая 2022</w:t>
      </w:r>
      <w:r w:rsidR="00C0316A" w:rsidRPr="00715B18">
        <w:rPr>
          <w:sz w:val="26"/>
          <w:szCs w:val="26"/>
        </w:rPr>
        <w:t xml:space="preserve"> года № </w:t>
      </w:r>
      <w:r w:rsidR="00EE5621" w:rsidRPr="00715B18">
        <w:rPr>
          <w:sz w:val="26"/>
          <w:szCs w:val="26"/>
        </w:rPr>
        <w:t>23</w:t>
      </w:r>
      <w:r w:rsidR="00C0316A" w:rsidRPr="00715B18">
        <w:rPr>
          <w:sz w:val="26"/>
          <w:szCs w:val="26"/>
        </w:rPr>
        <w:t xml:space="preserve"> «Об утверждении Положения о </w:t>
      </w:r>
      <w:r w:rsidR="00EE5621" w:rsidRPr="00715B18">
        <w:rPr>
          <w:sz w:val="26"/>
          <w:szCs w:val="26"/>
        </w:rPr>
        <w:t xml:space="preserve">порядке и условиях приватизации муниципального имущества городского поселения поселок </w:t>
      </w:r>
      <w:proofErr w:type="spellStart"/>
      <w:r w:rsidR="00EE5621" w:rsidRPr="00715B18">
        <w:rPr>
          <w:sz w:val="26"/>
          <w:szCs w:val="26"/>
        </w:rPr>
        <w:t>Кадуй</w:t>
      </w:r>
      <w:proofErr w:type="spellEnd"/>
      <w:r w:rsidR="00C0316A" w:rsidRPr="00715B18">
        <w:rPr>
          <w:sz w:val="26"/>
          <w:szCs w:val="26"/>
        </w:rPr>
        <w:t>»</w:t>
      </w:r>
      <w:r w:rsidR="00EE5621" w:rsidRPr="00715B18">
        <w:rPr>
          <w:sz w:val="26"/>
          <w:szCs w:val="26"/>
        </w:rPr>
        <w:t>.</w:t>
      </w:r>
    </w:p>
    <w:p w14:paraId="1C2714A8" w14:textId="0EC49FAA" w:rsidR="00BB1638" w:rsidRPr="00715B18" w:rsidRDefault="005B119C" w:rsidP="00024B75">
      <w:pPr>
        <w:ind w:firstLine="709"/>
        <w:jc w:val="both"/>
        <w:rPr>
          <w:sz w:val="26"/>
          <w:szCs w:val="26"/>
        </w:rPr>
      </w:pPr>
      <w:r w:rsidRPr="00715B18">
        <w:rPr>
          <w:sz w:val="26"/>
          <w:szCs w:val="26"/>
        </w:rPr>
        <w:t xml:space="preserve">3. </w:t>
      </w:r>
      <w:bookmarkStart w:id="1" w:name="_Hlk124838226"/>
      <w:r w:rsidR="00BB1638" w:rsidRPr="00715B18">
        <w:rPr>
          <w:sz w:val="26"/>
          <w:szCs w:val="26"/>
        </w:rPr>
        <w:t xml:space="preserve">Настоящее решение вступает в силу с момента официального опубликования в Кадуйской районной газете «Наше время» и подлежит размещению на официальном сайте Кадуйского муниципального </w:t>
      </w:r>
      <w:r w:rsidR="00EE5621" w:rsidRPr="00715B18">
        <w:rPr>
          <w:sz w:val="26"/>
          <w:szCs w:val="26"/>
        </w:rPr>
        <w:t>округа</w:t>
      </w:r>
      <w:r w:rsidR="00BB1638" w:rsidRPr="00715B18">
        <w:rPr>
          <w:sz w:val="26"/>
          <w:szCs w:val="26"/>
        </w:rPr>
        <w:t xml:space="preserve"> Вологодской области в информационно-телекоммуникационной сети «Интернет».</w:t>
      </w:r>
    </w:p>
    <w:bookmarkEnd w:id="1"/>
    <w:p w14:paraId="04F07FBE" w14:textId="77777777" w:rsidR="00404137" w:rsidRDefault="0040413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5C6DCE75" w14:textId="77777777" w:rsidR="00715B18" w:rsidRPr="00715B18" w:rsidRDefault="00715B18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910"/>
        <w:gridCol w:w="4588"/>
      </w:tblGrid>
      <w:tr w:rsidR="009B7AD9" w:rsidRPr="00715B18" w14:paraId="28291204" w14:textId="77777777" w:rsidTr="00CE7171">
        <w:trPr>
          <w:trHeight w:val="1054"/>
        </w:trPr>
        <w:tc>
          <w:tcPr>
            <w:tcW w:w="49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73677" w14:textId="7B964DD8" w:rsidR="009B7AD9" w:rsidRPr="00715B18" w:rsidRDefault="009B7AD9" w:rsidP="00715B18">
            <w:pPr>
              <w:rPr>
                <w:sz w:val="26"/>
                <w:szCs w:val="26"/>
              </w:rPr>
            </w:pPr>
            <w:r w:rsidRPr="00715B18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715B18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15B18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715B18">
              <w:rPr>
                <w:sz w:val="26"/>
                <w:szCs w:val="26"/>
              </w:rPr>
              <w:t>округа</w:t>
            </w:r>
            <w:r w:rsidRPr="00715B18">
              <w:rPr>
                <w:sz w:val="26"/>
                <w:szCs w:val="26"/>
              </w:rPr>
              <w:t xml:space="preserve"> Вологодской области</w:t>
            </w:r>
          </w:p>
          <w:p w14:paraId="554A8DA7" w14:textId="77777777" w:rsidR="009B7AD9" w:rsidRPr="00715B18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15B18">
              <w:rPr>
                <w:sz w:val="26"/>
                <w:szCs w:val="26"/>
              </w:rPr>
              <w:t> </w:t>
            </w:r>
          </w:p>
        </w:tc>
      </w:tr>
      <w:tr w:rsidR="009B7AD9" w:rsidRPr="00715B18" w14:paraId="0F3EF6DE" w14:textId="77777777" w:rsidTr="00CE7171">
        <w:trPr>
          <w:trHeight w:val="618"/>
        </w:trPr>
        <w:tc>
          <w:tcPr>
            <w:tcW w:w="49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715B18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15B18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715B18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715B18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7E7ACEA9" w14:textId="48571D29" w:rsidR="003E29C7" w:rsidRPr="00715B18" w:rsidRDefault="003E29C7" w:rsidP="005D6F98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sectPr w:rsidR="003E29C7" w:rsidRPr="00715B18" w:rsidSect="00CE7171">
      <w:headerReference w:type="default" r:id="rId9"/>
      <w:pgSz w:w="11910" w:h="16850"/>
      <w:pgMar w:top="567" w:right="711" w:bottom="142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ACFE" w14:textId="77777777" w:rsidR="00234A68" w:rsidRDefault="00234A68">
      <w:r>
        <w:separator/>
      </w:r>
    </w:p>
  </w:endnote>
  <w:endnote w:type="continuationSeparator" w:id="0">
    <w:p w14:paraId="2274A503" w14:textId="77777777" w:rsidR="00234A68" w:rsidRDefault="002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55FE" w14:textId="77777777" w:rsidR="00234A68" w:rsidRDefault="00234A68">
      <w:r>
        <w:separator/>
      </w:r>
    </w:p>
  </w:footnote>
  <w:footnote w:type="continuationSeparator" w:id="0">
    <w:p w14:paraId="126BC80C" w14:textId="77777777" w:rsidR="00234A68" w:rsidRDefault="0023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075C15D9"/>
    <w:multiLevelType w:val="hybridMultilevel"/>
    <w:tmpl w:val="599058F2"/>
    <w:lvl w:ilvl="0" w:tplc="06F08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5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24B75"/>
    <w:rsid w:val="00063C9F"/>
    <w:rsid w:val="000930FD"/>
    <w:rsid w:val="00097429"/>
    <w:rsid w:val="000A7C4E"/>
    <w:rsid w:val="000F3CB4"/>
    <w:rsid w:val="000F759A"/>
    <w:rsid w:val="0011737B"/>
    <w:rsid w:val="001A292B"/>
    <w:rsid w:val="001B58BD"/>
    <w:rsid w:val="001B7751"/>
    <w:rsid w:val="002142C1"/>
    <w:rsid w:val="00224381"/>
    <w:rsid w:val="00234A68"/>
    <w:rsid w:val="00274FD7"/>
    <w:rsid w:val="003167C2"/>
    <w:rsid w:val="003E29C7"/>
    <w:rsid w:val="003F70E7"/>
    <w:rsid w:val="00404137"/>
    <w:rsid w:val="004950A3"/>
    <w:rsid w:val="004A1638"/>
    <w:rsid w:val="004B08C6"/>
    <w:rsid w:val="005248A4"/>
    <w:rsid w:val="005360E1"/>
    <w:rsid w:val="005B119C"/>
    <w:rsid w:val="005D6F98"/>
    <w:rsid w:val="00602ECA"/>
    <w:rsid w:val="00607420"/>
    <w:rsid w:val="00644926"/>
    <w:rsid w:val="00697D5E"/>
    <w:rsid w:val="006D07CA"/>
    <w:rsid w:val="00715B18"/>
    <w:rsid w:val="0079362D"/>
    <w:rsid w:val="007F1895"/>
    <w:rsid w:val="00824B11"/>
    <w:rsid w:val="00867255"/>
    <w:rsid w:val="00872C43"/>
    <w:rsid w:val="00897069"/>
    <w:rsid w:val="008B7C14"/>
    <w:rsid w:val="008E538A"/>
    <w:rsid w:val="008E6D9B"/>
    <w:rsid w:val="0092279A"/>
    <w:rsid w:val="00965101"/>
    <w:rsid w:val="00972DBF"/>
    <w:rsid w:val="009B7AD9"/>
    <w:rsid w:val="009D79E3"/>
    <w:rsid w:val="009E70DF"/>
    <w:rsid w:val="00A95E01"/>
    <w:rsid w:val="00AE26CC"/>
    <w:rsid w:val="00BB1638"/>
    <w:rsid w:val="00C0040C"/>
    <w:rsid w:val="00C0316A"/>
    <w:rsid w:val="00C13966"/>
    <w:rsid w:val="00C41D4A"/>
    <w:rsid w:val="00C82D94"/>
    <w:rsid w:val="00CE7171"/>
    <w:rsid w:val="00D842D7"/>
    <w:rsid w:val="00DF24ED"/>
    <w:rsid w:val="00E01C2B"/>
    <w:rsid w:val="00E37EEB"/>
    <w:rsid w:val="00E7449B"/>
    <w:rsid w:val="00EB6618"/>
    <w:rsid w:val="00ED0D03"/>
    <w:rsid w:val="00EE5621"/>
    <w:rsid w:val="00F44A01"/>
    <w:rsid w:val="00F45EAD"/>
    <w:rsid w:val="00F92466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paragraph" w:customStyle="1" w:styleId="ConsPlusTitle">
    <w:name w:val="ConsPlusTitle"/>
    <w:uiPriority w:val="99"/>
    <w:rsid w:val="005B119C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paragraph" w:customStyle="1" w:styleId="ConsPlusTitle">
    <w:name w:val="ConsPlusTitle"/>
    <w:uiPriority w:val="99"/>
    <w:rsid w:val="005B119C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2023-01-18T09:32:00Z</cp:lastPrinted>
  <dcterms:created xsi:type="dcterms:W3CDTF">2023-06-22T13:16:00Z</dcterms:created>
  <dcterms:modified xsi:type="dcterms:W3CDTF">2023-04-28T07:19:00Z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