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C1" w:rsidRPr="00B73E0D" w:rsidRDefault="00B73E0D" w:rsidP="007447C1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3E0D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drawing>
          <wp:anchor distT="0" distB="0" distL="114300" distR="114300" simplePos="0" relativeHeight="251665408" behindDoc="0" locked="0" layoutInCell="1" allowOverlap="1" wp14:anchorId="43A0C0B6" wp14:editId="090DCC54">
            <wp:simplePos x="0" y="0"/>
            <wp:positionH relativeFrom="column">
              <wp:posOffset>2585085</wp:posOffset>
            </wp:positionH>
            <wp:positionV relativeFrom="paragraph">
              <wp:posOffset>60960</wp:posOffset>
            </wp:positionV>
            <wp:extent cx="648335" cy="8229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7C1" w:rsidRPr="00B73E0D" w:rsidRDefault="007447C1" w:rsidP="007447C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447C1" w:rsidRPr="00B73E0D" w:rsidRDefault="007447C1" w:rsidP="007447C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447C1" w:rsidRPr="00B73E0D" w:rsidRDefault="007447C1" w:rsidP="007447C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B73E0D" w:rsidRPr="00B73E0D" w:rsidRDefault="00B73E0D" w:rsidP="007447C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341AEE" w:rsidRDefault="00341AEE" w:rsidP="007447C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7447C1" w:rsidRPr="00B73E0D" w:rsidRDefault="007447C1" w:rsidP="007447C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73E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МУНИЦИПАЛЬНОЕ СОБРАНИЕ</w:t>
      </w:r>
    </w:p>
    <w:p w:rsidR="007447C1" w:rsidRPr="00B73E0D" w:rsidRDefault="00EB7F3C" w:rsidP="00744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73E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КАДУЙСКОГО МУНИЦИПАЛЬНОГО ОКРУГА</w:t>
      </w:r>
    </w:p>
    <w:p w:rsidR="007447C1" w:rsidRPr="00B73E0D" w:rsidRDefault="007447C1" w:rsidP="00744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73E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ВОЛОГОДСКОЙ ОБЛАСТИ</w:t>
      </w:r>
    </w:p>
    <w:p w:rsidR="007447C1" w:rsidRPr="00B73E0D" w:rsidRDefault="007447C1" w:rsidP="00744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0475E2" w:rsidRDefault="007447C1" w:rsidP="00B73E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proofErr w:type="gramStart"/>
      <w:r w:rsidRPr="00B73E0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</w:t>
      </w:r>
      <w:proofErr w:type="gramEnd"/>
      <w:r w:rsidRPr="00B73E0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Е Ш Е Н И Е</w:t>
      </w:r>
    </w:p>
    <w:p w:rsidR="004050FE" w:rsidRPr="00B73E0D" w:rsidRDefault="00A8690B" w:rsidP="00B73E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7447C1" w:rsidRPr="00B73E0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</w:p>
    <w:p w:rsidR="000E6A39" w:rsidRPr="000E6A39" w:rsidRDefault="000E6A39" w:rsidP="000E6A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E6A39">
        <w:rPr>
          <w:rFonts w:ascii="Times New Roman" w:eastAsia="Times New Roman" w:hAnsi="Times New Roman" w:cs="Times New Roman"/>
          <w:sz w:val="26"/>
          <w:szCs w:val="26"/>
        </w:rPr>
        <w:t xml:space="preserve">25 января 2023 г.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0475E2" w:rsidRDefault="004050FE" w:rsidP="00405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73E0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 xml:space="preserve">                                     </w:t>
      </w:r>
      <w:r w:rsidR="00007B7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</w:t>
      </w:r>
      <w:r w:rsidRPr="00B73E0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</w:t>
      </w:r>
    </w:p>
    <w:p w:rsidR="004050FE" w:rsidRPr="00B73E0D" w:rsidRDefault="004050FE" w:rsidP="000475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B73E0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р.п</w:t>
      </w:r>
      <w:proofErr w:type="spellEnd"/>
      <w:r w:rsidRPr="00B73E0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Кадуй</w:t>
      </w:r>
    </w:p>
    <w:p w:rsidR="004050FE" w:rsidRDefault="004050FE" w:rsidP="004050FE">
      <w:pPr>
        <w:tabs>
          <w:tab w:val="left" w:pos="142"/>
          <w:tab w:val="left" w:pos="4962"/>
          <w:tab w:val="left" w:pos="5103"/>
          <w:tab w:val="left" w:pos="5670"/>
        </w:tabs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475E2" w:rsidRPr="00B73E0D" w:rsidRDefault="000475E2" w:rsidP="004050FE">
      <w:pPr>
        <w:tabs>
          <w:tab w:val="left" w:pos="142"/>
          <w:tab w:val="left" w:pos="4962"/>
          <w:tab w:val="left" w:pos="5103"/>
          <w:tab w:val="left" w:pos="5670"/>
        </w:tabs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41AEE" w:rsidRDefault="00341AEE" w:rsidP="00DF3E0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341AEE">
        <w:rPr>
          <w:rFonts w:ascii="Times New Roman" w:hAnsi="Times New Roman"/>
          <w:b/>
          <w:sz w:val="25"/>
          <w:szCs w:val="25"/>
        </w:rPr>
        <w:t xml:space="preserve">Об утверждении Положения о почетном знаке </w:t>
      </w:r>
    </w:p>
    <w:p w:rsidR="00DF3E00" w:rsidRPr="00DF3E00" w:rsidRDefault="00341AEE" w:rsidP="00DF3E0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341AEE">
        <w:rPr>
          <w:rFonts w:ascii="Times New Roman" w:hAnsi="Times New Roman"/>
          <w:b/>
          <w:sz w:val="25"/>
          <w:szCs w:val="25"/>
        </w:rPr>
        <w:t xml:space="preserve">«За заслуги перед Кадуйским </w:t>
      </w:r>
      <w:r w:rsidR="002317F9">
        <w:rPr>
          <w:rFonts w:ascii="Times New Roman" w:hAnsi="Times New Roman"/>
          <w:b/>
          <w:sz w:val="25"/>
          <w:szCs w:val="25"/>
        </w:rPr>
        <w:t xml:space="preserve">муниципальным </w:t>
      </w:r>
      <w:r>
        <w:rPr>
          <w:rFonts w:ascii="Times New Roman" w:hAnsi="Times New Roman"/>
          <w:b/>
          <w:sz w:val="25"/>
          <w:szCs w:val="25"/>
        </w:rPr>
        <w:t>округом</w:t>
      </w:r>
      <w:r w:rsidRPr="00341AEE">
        <w:rPr>
          <w:rFonts w:ascii="Times New Roman" w:hAnsi="Times New Roman"/>
          <w:b/>
          <w:sz w:val="25"/>
          <w:szCs w:val="25"/>
        </w:rPr>
        <w:t>»</w:t>
      </w:r>
    </w:p>
    <w:p w:rsidR="007447C1" w:rsidRDefault="007447C1" w:rsidP="007447C1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x-none"/>
        </w:rPr>
      </w:pPr>
    </w:p>
    <w:p w:rsidR="000E6A39" w:rsidRPr="00B73E0D" w:rsidRDefault="000E6A39" w:rsidP="007447C1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x-none"/>
        </w:rPr>
      </w:pPr>
    </w:p>
    <w:p w:rsidR="0065497D" w:rsidRPr="0065497D" w:rsidRDefault="0065497D" w:rsidP="0065497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о почетном знаке </w:t>
      </w:r>
      <w:r w:rsid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54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заслуги перед Кадуйским </w:t>
      </w:r>
      <w:r w:rsidR="00821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</w:t>
      </w:r>
      <w:r w:rsid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округом» </w:t>
      </w:r>
      <w:r w:rsidRPr="00654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:rsidR="00341AEE" w:rsidRPr="002317F9" w:rsidRDefault="00341AEE" w:rsidP="008214A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7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решение Муниципального Собрания Кадуйского муниципального округа от 28 сентября 2016 г. № 66 «</w:t>
      </w:r>
      <w:r w:rsidR="008214A6" w:rsidRPr="008214A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почетном знаке «За заслуги перед Кадуйским районом»</w:t>
      </w:r>
      <w:r w:rsidR="00821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исключением пункта </w:t>
      </w:r>
      <w:r w:rsidR="008214A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8214A6" w:rsidRPr="008214A6" w:rsidRDefault="008214A6" w:rsidP="00864CDD">
      <w:pPr>
        <w:pStyle w:val="a3"/>
        <w:numPr>
          <w:ilvl w:val="0"/>
          <w:numId w:val="5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официального </w:t>
      </w:r>
      <w:r w:rsidR="00864CD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214A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публикования   в районной газете «Наше время».</w:t>
      </w:r>
    </w:p>
    <w:p w:rsidR="00381C7C" w:rsidRPr="00381C7C" w:rsidRDefault="00381C7C" w:rsidP="00381C7C">
      <w:pPr>
        <w:autoSpaceDE w:val="0"/>
        <w:autoSpaceDN w:val="0"/>
        <w:adjustRightInd w:val="0"/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C7C" w:rsidRPr="00381C7C" w:rsidRDefault="00381C7C" w:rsidP="00381C7C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C7C" w:rsidRPr="00381C7C" w:rsidRDefault="00381C7C" w:rsidP="00381C7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3" w:type="dxa"/>
        <w:shd w:val="clear" w:color="auto" w:fill="FFFFFF"/>
        <w:tblLook w:val="04A0" w:firstRow="1" w:lastRow="0" w:firstColumn="1" w:lastColumn="0" w:noHBand="0" w:noVBand="1"/>
      </w:tblPr>
      <w:tblGrid>
        <w:gridCol w:w="4680"/>
        <w:gridCol w:w="4923"/>
      </w:tblGrid>
      <w:tr w:rsidR="0065497D" w:rsidRPr="00B73E0D" w:rsidTr="00830596">
        <w:trPr>
          <w:trHeight w:val="360"/>
        </w:trPr>
        <w:tc>
          <w:tcPr>
            <w:tcW w:w="46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497D" w:rsidRPr="00B73E0D" w:rsidRDefault="0065497D" w:rsidP="008305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3E0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Председатель Муниципального Собрания Кадуйского муниципального округа</w:t>
            </w:r>
          </w:p>
        </w:tc>
        <w:tc>
          <w:tcPr>
            <w:tcW w:w="492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497D" w:rsidRPr="00B73E0D" w:rsidRDefault="0065497D" w:rsidP="008305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3E0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Глава Кадуйского муниципального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округа</w:t>
            </w:r>
            <w:r w:rsidRPr="00B73E0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Вологодской области</w:t>
            </w:r>
          </w:p>
          <w:p w:rsidR="0065497D" w:rsidRPr="00B73E0D" w:rsidRDefault="0065497D" w:rsidP="008305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3E0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 </w:t>
            </w:r>
          </w:p>
        </w:tc>
      </w:tr>
      <w:tr w:rsidR="0065497D" w:rsidRPr="00B73E0D" w:rsidTr="00830596">
        <w:trPr>
          <w:trHeight w:val="618"/>
        </w:trPr>
        <w:tc>
          <w:tcPr>
            <w:tcW w:w="46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497D" w:rsidRPr="00B73E0D" w:rsidRDefault="0065497D" w:rsidP="008305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3E0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______________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З.Г. Кузнецова</w:t>
            </w:r>
          </w:p>
        </w:tc>
        <w:tc>
          <w:tcPr>
            <w:tcW w:w="492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5497D" w:rsidRPr="00B73E0D" w:rsidRDefault="0065497D" w:rsidP="008305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3E0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 С.А. Грачева</w:t>
            </w:r>
          </w:p>
        </w:tc>
      </w:tr>
    </w:tbl>
    <w:p w:rsidR="00381C7C" w:rsidRPr="00381C7C" w:rsidRDefault="00381C7C" w:rsidP="00381C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81C7C" w:rsidRPr="00381C7C" w:rsidRDefault="00381C7C" w:rsidP="00381C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C" w:rsidRPr="00381C7C" w:rsidRDefault="00381C7C" w:rsidP="00381C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C" w:rsidRPr="00381C7C" w:rsidRDefault="00381C7C" w:rsidP="00381C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C" w:rsidRPr="00381C7C" w:rsidRDefault="00381C7C" w:rsidP="00381C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C" w:rsidRPr="00381C7C" w:rsidRDefault="00381C7C" w:rsidP="00381C7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C" w:rsidRPr="00381C7C" w:rsidRDefault="00381C7C" w:rsidP="00381C7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C" w:rsidRPr="00381C7C" w:rsidRDefault="00381C7C" w:rsidP="00381C7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C" w:rsidRPr="00381C7C" w:rsidRDefault="00381C7C" w:rsidP="00381C7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C" w:rsidRPr="00381C7C" w:rsidRDefault="00381C7C" w:rsidP="00381C7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C" w:rsidRDefault="00381C7C" w:rsidP="00381C7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C" w:rsidRDefault="00381C7C" w:rsidP="00381C7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C" w:rsidRDefault="00381C7C" w:rsidP="00381C7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EE" w:rsidRDefault="00341AEE" w:rsidP="00381C7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EE" w:rsidRDefault="00341AEE" w:rsidP="00381C7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C" w:rsidRDefault="00381C7C" w:rsidP="00381C7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C" w:rsidRPr="00381C7C" w:rsidRDefault="00381C7C" w:rsidP="000E6A3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УТВЕРЖДЕНО</w:t>
      </w:r>
    </w:p>
    <w:p w:rsidR="00381C7C" w:rsidRPr="00381C7C" w:rsidRDefault="00381C7C" w:rsidP="000E6A3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Собрания</w:t>
      </w:r>
    </w:p>
    <w:p w:rsidR="00381C7C" w:rsidRPr="00381C7C" w:rsidRDefault="00381C7C" w:rsidP="000E6A3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Кадуйского муниципального округа</w:t>
      </w:r>
    </w:p>
    <w:p w:rsidR="00381C7C" w:rsidRPr="00381C7C" w:rsidRDefault="00381C7C" w:rsidP="000E6A3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E6A39">
        <w:rPr>
          <w:rFonts w:ascii="Times New Roman" w:eastAsia="Times New Roman" w:hAnsi="Times New Roman" w:cs="Times New Roman"/>
          <w:sz w:val="26"/>
          <w:szCs w:val="26"/>
          <w:lang w:eastAsia="ru-RU"/>
        </w:rPr>
        <w:t>25 января 2023 г. № 9</w:t>
      </w:r>
    </w:p>
    <w:p w:rsidR="00381C7C" w:rsidRPr="00381C7C" w:rsidRDefault="00381C7C" w:rsidP="00381C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C7C" w:rsidRPr="00381C7C" w:rsidRDefault="00381C7C" w:rsidP="00381C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1AEE" w:rsidRPr="00341AEE" w:rsidRDefault="00341AEE" w:rsidP="00341AE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1AEE" w:rsidRPr="00341AEE" w:rsidRDefault="00341AEE" w:rsidP="00341A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341AEE" w:rsidRPr="00341AEE" w:rsidRDefault="00341AEE" w:rsidP="00341A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ПОЧЕТНОМ ЗНАКЕ </w:t>
      </w:r>
    </w:p>
    <w:p w:rsidR="00341AEE" w:rsidRPr="00341AEE" w:rsidRDefault="00341AEE" w:rsidP="00341A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«ЗА ЗАСЛУГИ ПЕРЕД КАДУЙСКИМ </w:t>
      </w:r>
      <w:r w:rsidR="00821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</w:t>
      </w:r>
      <w:r w:rsidR="001D1A4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ОКРУГОМ</w:t>
      </w: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41AEE" w:rsidRPr="00341AEE" w:rsidRDefault="00341AEE" w:rsidP="00341A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1AEE" w:rsidRPr="00341AEE" w:rsidRDefault="00341AEE" w:rsidP="00341AEE">
      <w:pPr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341AEE" w:rsidRPr="00341AEE" w:rsidRDefault="00341AEE" w:rsidP="00341A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1AEE" w:rsidRPr="00341AEE" w:rsidRDefault="00341AEE" w:rsidP="00341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Почетный знак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заслуги перед Кадуйским </w:t>
      </w:r>
      <w:r w:rsidR="00BE4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округом»</w:t>
      </w: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формой поощрения, выражением признательности, уважения, благодарности к лицам, которые оказали значительное влияние на развитие и процветание Кадуйского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>, благополучие его жителей.  Награждение почетным знаком производится один раз, в год может быть вручено не более 5-ти почетных знаков.</w:t>
      </w:r>
    </w:p>
    <w:p w:rsidR="00341AEE" w:rsidRPr="00341AEE" w:rsidRDefault="00341AEE" w:rsidP="00341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Почетным знаком «За заслуги перед Кадуйским </w:t>
      </w:r>
      <w:r w:rsidR="00821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округом</w:t>
      </w: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награждаются:</w:t>
      </w:r>
    </w:p>
    <w:p w:rsidR="00341AEE" w:rsidRPr="00341AEE" w:rsidRDefault="00341AEE" w:rsidP="00341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жители Кадуйского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проживающие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менее 5 лет, </w:t>
      </w:r>
      <w:proofErr w:type="gramStart"/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41AEE" w:rsidRPr="00341AEE" w:rsidRDefault="00341AEE" w:rsidP="00341AEE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существенный вклад в развитие местного самоуправления, экономики, производства, науки, техники, искусства, образования, здравоохранения, культуры, спорта, охраны окружающей среды и обеспечения экологической безопасности, правопорядка и общественной безопасности и других отраслей народного  хозяйства;</w:t>
      </w:r>
      <w:proofErr w:type="gramEnd"/>
    </w:p>
    <w:p w:rsidR="00341AEE" w:rsidRPr="00341AEE" w:rsidRDefault="00341AEE" w:rsidP="00341AEE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благотворительную и иную деятельность, способствующую всестороннему развитию Кадуйского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повышению благосостояния его жителей;</w:t>
      </w:r>
    </w:p>
    <w:p w:rsidR="00341AEE" w:rsidRPr="00341AEE" w:rsidRDefault="00341AEE" w:rsidP="00341AEE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конкретных и особо значимых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дел.</w:t>
      </w:r>
    </w:p>
    <w:p w:rsidR="00341AEE" w:rsidRPr="00341AEE" w:rsidRDefault="00341AEE" w:rsidP="00341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граждане, совершившие мужественный поступок во благо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1AEE" w:rsidRPr="00341AEE" w:rsidRDefault="00341AEE" w:rsidP="00341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1AEE" w:rsidRPr="00341AEE" w:rsidRDefault="00341AEE" w:rsidP="00341A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>II. Порядок представления к награждению</w:t>
      </w:r>
    </w:p>
    <w:p w:rsidR="00341AEE" w:rsidRPr="00341AEE" w:rsidRDefault="00341AEE" w:rsidP="00341A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почетным знаком «</w:t>
      </w: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заслуги перед Кадуйским </w:t>
      </w:r>
      <w:r w:rsidR="00821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округом»</w:t>
      </w:r>
    </w:p>
    <w:p w:rsidR="00341AEE" w:rsidRPr="00341AEE" w:rsidRDefault="00341AEE" w:rsidP="00341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1AEE" w:rsidRPr="00341AEE" w:rsidRDefault="00341AEE" w:rsidP="00341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>3. Ходатайствовать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награждении почетным знаком «</w:t>
      </w: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заслуги перед Кадуйским </w:t>
      </w:r>
      <w:r w:rsidR="00821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округом»</w:t>
      </w: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1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</w:t>
      </w: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Собрание Кадуйского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коллективы предприятий, учреждений, организаций всех форм собственности, расположенных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>, группы граждан, численностью не менее 1 тысячи человек.</w:t>
      </w:r>
    </w:p>
    <w:p w:rsidR="00341AEE" w:rsidRPr="00341AEE" w:rsidRDefault="00341AEE" w:rsidP="00341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заверяются руководителями предприятий, организаций, учреждений, возбуждающими ходатайство, и представляются Главе Кадуйского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>. Они должны содержать полные сведения о деятельности лица, представляемого к награждению почетным знаком, послужившие основанием для награждения. К представляемым документам относятся:</w:t>
      </w:r>
    </w:p>
    <w:p w:rsidR="00341AEE" w:rsidRPr="00341AEE" w:rsidRDefault="00341AEE" w:rsidP="00341AEE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характеристика гражданина с отражением его заслуг перед </w:t>
      </w:r>
      <w:r w:rsidR="004B7F9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округом, а также Кадуйским муниципальным районом</w:t>
      </w:r>
      <w:r w:rsidR="004B7F93"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41AEE" w:rsidRPr="00341AEE" w:rsidRDefault="00341AEE" w:rsidP="00341AEE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выписка из протокола собрания коллектива;</w:t>
      </w:r>
    </w:p>
    <w:p w:rsidR="00341AEE" w:rsidRPr="00341AEE" w:rsidRDefault="00341AEE" w:rsidP="00341AEE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ходатайство, заверенное руководителем предприятия, организации, учреждения;</w:t>
      </w:r>
    </w:p>
    <w:p w:rsidR="00341AEE" w:rsidRPr="00341AEE" w:rsidRDefault="00341AEE" w:rsidP="00341AEE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на обработку персональных данных. </w:t>
      </w:r>
    </w:p>
    <w:p w:rsidR="002317F9" w:rsidRPr="002317F9" w:rsidRDefault="002317F9" w:rsidP="00BE411C">
      <w:pPr>
        <w:pStyle w:val="a3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7F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Кадуйского муниципального округа рассматривает поступившие документы в течени</w:t>
      </w:r>
      <w:proofErr w:type="gramStart"/>
      <w:r w:rsidRPr="002317F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23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дней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посту</w:t>
      </w:r>
      <w:r w:rsidR="008214A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</w:t>
      </w:r>
      <w:r w:rsidRPr="0023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41AEE" w:rsidRPr="002317F9" w:rsidRDefault="00341AEE" w:rsidP="008214A6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Награждение почетным знаком производится Главой Кадуйского муниципального округа на основании постановления</w:t>
      </w:r>
      <w:r w:rsidR="0023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Кадуйского муниципального округа</w:t>
      </w:r>
      <w:r w:rsidRPr="002317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1AEE" w:rsidRPr="002317F9" w:rsidRDefault="00341AEE" w:rsidP="008214A6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Лицу, награжденному почетным знаком «За заслуги перед Кадуйским </w:t>
      </w:r>
      <w:r w:rsidR="00BE4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</w:t>
      </w:r>
      <w:r w:rsidRPr="002317F9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округом», вручается:</w:t>
      </w:r>
    </w:p>
    <w:p w:rsidR="00341AEE" w:rsidRPr="00341AEE" w:rsidRDefault="00341AEE" w:rsidP="00341AE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почетный знак;</w:t>
      </w:r>
    </w:p>
    <w:p w:rsidR="00341AEE" w:rsidRPr="00341AEE" w:rsidRDefault="00341AEE" w:rsidP="00341AE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установленного образца;</w:t>
      </w:r>
    </w:p>
    <w:p w:rsidR="00341AEE" w:rsidRPr="00341AEE" w:rsidRDefault="00341AEE" w:rsidP="00341AE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единовременное денежное вознаграждение в размере 10 000 (Десять тысяч) рублей, с учетом ежегодного пересчета на индекс инфляции на начало года, за счет средств бюджета</w:t>
      </w:r>
      <w:r w:rsidR="000E6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</w:t>
      </w:r>
      <w:bookmarkStart w:id="0" w:name="_GoBack"/>
      <w:bookmarkEnd w:id="0"/>
      <w:r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1AEE" w:rsidRPr="00341AEE" w:rsidRDefault="002317F9" w:rsidP="00341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41AEE"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Сведения о лице, награжденном почетным знаком и о его делах, заносятся в Книгу Почета Кадуйского муниципального </w:t>
      </w:r>
      <w:r w:rsid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341AEE" w:rsidRPr="00341A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1BC4" w:rsidRDefault="00301BC4" w:rsidP="00341AEE">
      <w:pPr>
        <w:tabs>
          <w:tab w:val="left" w:pos="23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01BC4" w:rsidSect="00B73E0D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4B9"/>
    <w:multiLevelType w:val="singleLevel"/>
    <w:tmpl w:val="13E6E3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AE81181"/>
    <w:multiLevelType w:val="singleLevel"/>
    <w:tmpl w:val="D2FC839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Lucida Console" w:hAnsi="Bookman Old Style" w:hint="default"/>
      </w:rPr>
    </w:lvl>
  </w:abstractNum>
  <w:abstractNum w:abstractNumId="2">
    <w:nsid w:val="1A6011B2"/>
    <w:multiLevelType w:val="hybridMultilevel"/>
    <w:tmpl w:val="69F8AC46"/>
    <w:lvl w:ilvl="0" w:tplc="D25C93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30460CD"/>
    <w:multiLevelType w:val="singleLevel"/>
    <w:tmpl w:val="AC76DD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E353C30"/>
    <w:multiLevelType w:val="hybridMultilevel"/>
    <w:tmpl w:val="9716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F6484"/>
    <w:multiLevelType w:val="hybridMultilevel"/>
    <w:tmpl w:val="4454A03E"/>
    <w:lvl w:ilvl="0" w:tplc="FA8442A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B6F229F"/>
    <w:multiLevelType w:val="hybridMultilevel"/>
    <w:tmpl w:val="32E2728E"/>
    <w:lvl w:ilvl="0" w:tplc="60E25D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653186D"/>
    <w:multiLevelType w:val="hybridMultilevel"/>
    <w:tmpl w:val="A7E21DD0"/>
    <w:lvl w:ilvl="0" w:tplc="60E25D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C1"/>
    <w:rsid w:val="00007B75"/>
    <w:rsid w:val="000475E2"/>
    <w:rsid w:val="00057538"/>
    <w:rsid w:val="00084A07"/>
    <w:rsid w:val="000E6A39"/>
    <w:rsid w:val="0011151E"/>
    <w:rsid w:val="0019342E"/>
    <w:rsid w:val="001D1A41"/>
    <w:rsid w:val="00212965"/>
    <w:rsid w:val="002317F9"/>
    <w:rsid w:val="002B4D3E"/>
    <w:rsid w:val="00301BC4"/>
    <w:rsid w:val="0034162C"/>
    <w:rsid w:val="00341AEE"/>
    <w:rsid w:val="003510D1"/>
    <w:rsid w:val="00381C7C"/>
    <w:rsid w:val="003A39B9"/>
    <w:rsid w:val="003E1FAB"/>
    <w:rsid w:val="003F75BB"/>
    <w:rsid w:val="004050FE"/>
    <w:rsid w:val="004325AF"/>
    <w:rsid w:val="004B09BF"/>
    <w:rsid w:val="004B7F93"/>
    <w:rsid w:val="004E187F"/>
    <w:rsid w:val="00530A7E"/>
    <w:rsid w:val="0065497D"/>
    <w:rsid w:val="006E1933"/>
    <w:rsid w:val="006F778A"/>
    <w:rsid w:val="00725447"/>
    <w:rsid w:val="007447C1"/>
    <w:rsid w:val="007666D3"/>
    <w:rsid w:val="007D2662"/>
    <w:rsid w:val="007D7B90"/>
    <w:rsid w:val="008214A6"/>
    <w:rsid w:val="00834751"/>
    <w:rsid w:val="00864CDD"/>
    <w:rsid w:val="00953E2A"/>
    <w:rsid w:val="009F6A59"/>
    <w:rsid w:val="00A8690B"/>
    <w:rsid w:val="00AA1A1E"/>
    <w:rsid w:val="00B72137"/>
    <w:rsid w:val="00B73E0D"/>
    <w:rsid w:val="00BD62F0"/>
    <w:rsid w:val="00BE411C"/>
    <w:rsid w:val="00C35957"/>
    <w:rsid w:val="00C80481"/>
    <w:rsid w:val="00C97BDC"/>
    <w:rsid w:val="00CF4552"/>
    <w:rsid w:val="00D44C3D"/>
    <w:rsid w:val="00DF3E00"/>
    <w:rsid w:val="00E114FD"/>
    <w:rsid w:val="00E13754"/>
    <w:rsid w:val="00EB7F3C"/>
    <w:rsid w:val="00F60512"/>
    <w:rsid w:val="00FB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User</cp:lastModifiedBy>
  <cp:revision>9</cp:revision>
  <cp:lastPrinted>2023-01-25T08:50:00Z</cp:lastPrinted>
  <dcterms:created xsi:type="dcterms:W3CDTF">2022-11-09T07:46:00Z</dcterms:created>
  <dcterms:modified xsi:type="dcterms:W3CDTF">2023-01-26T06:32:00Z</dcterms:modified>
</cp:coreProperties>
</file>