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4250" w:rsidRPr="00DC4301" w:rsidRDefault="00F24250" w:rsidP="00F24250">
      <w:pPr>
        <w:tabs>
          <w:tab w:val="left" w:pos="851"/>
        </w:tabs>
        <w:spacing w:line="240" w:lineRule="auto"/>
        <w:jc w:val="center"/>
        <w:rPr>
          <w:rFonts w:ascii="Times New Roman" w:hAnsi="Times New Roman"/>
          <w:sz w:val="24"/>
          <w:szCs w:val="24"/>
          <w:lang w:eastAsia="ru-RU"/>
        </w:rPr>
      </w:pPr>
      <w:r w:rsidRPr="00DC4301">
        <w:rPr>
          <w:rFonts w:ascii="Times New Roman" w:hAnsi="Times New Roman"/>
          <w:noProof/>
          <w:sz w:val="24"/>
          <w:szCs w:val="24"/>
        </w:rPr>
        <w:drawing>
          <wp:anchor distT="0" distB="0" distL="114300" distR="114300" simplePos="0" relativeHeight="251664384" behindDoc="0" locked="0" layoutInCell="1" allowOverlap="1">
            <wp:simplePos x="0" y="0"/>
            <wp:positionH relativeFrom="column">
              <wp:posOffset>2415540</wp:posOffset>
            </wp:positionH>
            <wp:positionV relativeFrom="paragraph">
              <wp:posOffset>88265</wp:posOffset>
            </wp:positionV>
            <wp:extent cx="763905" cy="822960"/>
            <wp:effectExtent l="0" t="0" r="0"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905" cy="822960"/>
                    </a:xfrm>
                    <a:prstGeom prst="rect">
                      <a:avLst/>
                    </a:prstGeom>
                    <a:noFill/>
                  </pic:spPr>
                </pic:pic>
              </a:graphicData>
            </a:graphic>
            <wp14:sizeRelH relativeFrom="page">
              <wp14:pctWidth>0</wp14:pctWidth>
            </wp14:sizeRelH>
            <wp14:sizeRelV relativeFrom="page">
              <wp14:pctHeight>0</wp14:pctHeight>
            </wp14:sizeRelV>
          </wp:anchor>
        </w:drawing>
      </w:r>
    </w:p>
    <w:p w:rsidR="00F24250" w:rsidRPr="00DC4301" w:rsidRDefault="00F24250" w:rsidP="00F24250">
      <w:pPr>
        <w:pStyle w:val="3"/>
        <w:contextualSpacing/>
        <w:rPr>
          <w:b w:val="0"/>
        </w:rPr>
      </w:pPr>
    </w:p>
    <w:p w:rsidR="00F24250" w:rsidRPr="0038090D" w:rsidRDefault="00F24250" w:rsidP="00F24250">
      <w:pPr>
        <w:spacing w:after="0" w:line="240" w:lineRule="auto"/>
        <w:jc w:val="center"/>
        <w:rPr>
          <w:rFonts w:ascii="Times New Roman" w:hAnsi="Times New Roman"/>
          <w:sz w:val="28"/>
          <w:szCs w:val="28"/>
        </w:rPr>
      </w:pPr>
      <w:r w:rsidRPr="0038090D">
        <w:rPr>
          <w:rFonts w:ascii="Times New Roman" w:hAnsi="Times New Roman"/>
          <w:sz w:val="28"/>
          <w:szCs w:val="28"/>
        </w:rPr>
        <w:t>АДМИНИСТРАЦИЯ</w:t>
      </w:r>
    </w:p>
    <w:p w:rsidR="00F24250" w:rsidRPr="0038090D" w:rsidRDefault="00F24250" w:rsidP="00F24250">
      <w:pPr>
        <w:spacing w:after="0" w:line="240" w:lineRule="auto"/>
        <w:jc w:val="center"/>
        <w:rPr>
          <w:rFonts w:ascii="Times New Roman" w:hAnsi="Times New Roman"/>
          <w:sz w:val="28"/>
          <w:szCs w:val="28"/>
        </w:rPr>
      </w:pPr>
      <w:r w:rsidRPr="0038090D">
        <w:rPr>
          <w:rFonts w:ascii="Times New Roman" w:hAnsi="Times New Roman"/>
          <w:sz w:val="28"/>
          <w:szCs w:val="28"/>
        </w:rPr>
        <w:t xml:space="preserve">  КАДУЙСКОГО МУНИЦИПАЛЬНОГО ОКРУГА</w:t>
      </w:r>
    </w:p>
    <w:p w:rsidR="00F24250" w:rsidRPr="0038090D" w:rsidRDefault="00F24250" w:rsidP="00F24250">
      <w:pPr>
        <w:spacing w:after="0" w:line="240" w:lineRule="auto"/>
        <w:jc w:val="center"/>
        <w:rPr>
          <w:rFonts w:ascii="Times New Roman" w:hAnsi="Times New Roman"/>
          <w:b/>
          <w:sz w:val="28"/>
          <w:szCs w:val="28"/>
        </w:rPr>
      </w:pPr>
      <w:r w:rsidRPr="0038090D">
        <w:rPr>
          <w:rFonts w:ascii="Times New Roman" w:hAnsi="Times New Roman"/>
          <w:sz w:val="28"/>
          <w:szCs w:val="28"/>
        </w:rPr>
        <w:t>ВОЛОГОДСКОЙ ОБЛАСТИ</w:t>
      </w:r>
    </w:p>
    <w:p w:rsidR="00F24250" w:rsidRPr="00DC4301" w:rsidRDefault="00F24250" w:rsidP="00F24250">
      <w:pPr>
        <w:spacing w:line="240" w:lineRule="auto"/>
        <w:contextualSpacing/>
        <w:jc w:val="center"/>
        <w:rPr>
          <w:rFonts w:ascii="Times New Roman" w:hAnsi="Times New Roman"/>
          <w:b/>
          <w:sz w:val="26"/>
        </w:rPr>
      </w:pPr>
    </w:p>
    <w:p w:rsidR="00F24250" w:rsidRPr="00DC4301" w:rsidRDefault="00F24250" w:rsidP="00F24250">
      <w:pPr>
        <w:pStyle w:val="1"/>
        <w:ind w:left="0"/>
        <w:contextualSpacing/>
        <w:jc w:val="center"/>
        <w:rPr>
          <w:b/>
          <w:bCs/>
          <w:sz w:val="26"/>
        </w:rPr>
      </w:pPr>
      <w:r w:rsidRPr="00DC4301">
        <w:rPr>
          <w:b/>
          <w:bCs/>
          <w:sz w:val="26"/>
        </w:rPr>
        <w:t>ПОСТАНОВЛЕНИЕ</w:t>
      </w:r>
    </w:p>
    <w:p w:rsidR="00F24250" w:rsidRPr="00DC4301" w:rsidRDefault="00F24250" w:rsidP="00F24250">
      <w:pPr>
        <w:spacing w:line="240" w:lineRule="auto"/>
        <w:jc w:val="center"/>
        <w:rPr>
          <w:rFonts w:ascii="Times New Roman" w:hAnsi="Times New Roman"/>
          <w:b/>
          <w:sz w:val="26"/>
        </w:rPr>
      </w:pPr>
    </w:p>
    <w:p w:rsidR="00F24250" w:rsidRPr="00DC4301" w:rsidRDefault="00F24250" w:rsidP="00F24250">
      <w:pPr>
        <w:pStyle w:val="2"/>
        <w:rPr>
          <w:rFonts w:ascii="Times New Roman" w:hAnsi="Times New Roman"/>
          <w:b w:val="0"/>
          <w:i w:val="0"/>
          <w:sz w:val="26"/>
          <w:u w:val="single"/>
        </w:rPr>
      </w:pPr>
      <w:r w:rsidRPr="00DC4301">
        <w:rPr>
          <w:rFonts w:ascii="Times New Roman" w:hAnsi="Times New Roman"/>
          <w:b w:val="0"/>
          <w:i w:val="0"/>
          <w:sz w:val="26"/>
        </w:rPr>
        <w:t xml:space="preserve">             </w:t>
      </w:r>
      <w:r w:rsidR="00092CE0">
        <w:rPr>
          <w:rFonts w:ascii="Times New Roman" w:hAnsi="Times New Roman"/>
          <w:b w:val="0"/>
          <w:i w:val="0"/>
          <w:sz w:val="26"/>
        </w:rPr>
        <w:t>19 апреля 2023 г.</w:t>
      </w:r>
      <w:r w:rsidRPr="00DC4301">
        <w:rPr>
          <w:rFonts w:ascii="Times New Roman" w:hAnsi="Times New Roman"/>
          <w:b w:val="0"/>
          <w:i w:val="0"/>
          <w:sz w:val="26"/>
        </w:rPr>
        <w:t xml:space="preserve">                                                                         №  </w:t>
      </w:r>
      <w:r w:rsidR="00092CE0">
        <w:rPr>
          <w:rFonts w:ascii="Times New Roman" w:hAnsi="Times New Roman"/>
          <w:b w:val="0"/>
          <w:i w:val="0"/>
          <w:sz w:val="26"/>
        </w:rPr>
        <w:t>328</w:t>
      </w:r>
    </w:p>
    <w:p w:rsidR="00F24250" w:rsidRPr="00DC4301" w:rsidRDefault="00F24250" w:rsidP="00F24250">
      <w:pPr>
        <w:spacing w:line="240" w:lineRule="auto"/>
        <w:rPr>
          <w:rFonts w:ascii="Times New Roman" w:hAnsi="Times New Roman"/>
          <w:sz w:val="26"/>
        </w:rPr>
      </w:pPr>
      <w:r w:rsidRPr="00DC4301">
        <w:rPr>
          <w:rFonts w:ascii="Times New Roman" w:hAnsi="Times New Roman"/>
          <w:sz w:val="26"/>
        </w:rPr>
        <w:tab/>
      </w:r>
      <w:r w:rsidRPr="00DC4301">
        <w:rPr>
          <w:rFonts w:ascii="Times New Roman" w:hAnsi="Times New Roman"/>
          <w:sz w:val="26"/>
        </w:rPr>
        <w:tab/>
      </w:r>
    </w:p>
    <w:p w:rsidR="00F24250" w:rsidRPr="00DC4301" w:rsidRDefault="00F24250" w:rsidP="00F24250">
      <w:pPr>
        <w:spacing w:line="240" w:lineRule="auto"/>
        <w:jc w:val="center"/>
        <w:rPr>
          <w:rFonts w:ascii="Times New Roman" w:hAnsi="Times New Roman"/>
          <w:sz w:val="26"/>
        </w:rPr>
      </w:pPr>
      <w:r w:rsidRPr="00DC4301">
        <w:rPr>
          <w:rFonts w:ascii="Times New Roman" w:hAnsi="Times New Roman"/>
          <w:sz w:val="26"/>
        </w:rPr>
        <w:t>рп Кадуй</w:t>
      </w:r>
    </w:p>
    <w:p w:rsidR="00F24250" w:rsidRPr="00DC4301" w:rsidRDefault="00F24250" w:rsidP="00F24250">
      <w:pPr>
        <w:tabs>
          <w:tab w:val="left" w:pos="4253"/>
        </w:tabs>
        <w:spacing w:line="240" w:lineRule="auto"/>
        <w:rPr>
          <w:rFonts w:ascii="Times New Roman" w:hAnsi="Times New Roman"/>
          <w:sz w:val="26"/>
        </w:rPr>
      </w:pPr>
      <w:r w:rsidRPr="00DC4301">
        <w:rPr>
          <w:rFonts w:ascii="Times New Roman" w:hAnsi="Times New Roman"/>
          <w:noProof/>
          <w:sz w:val="24"/>
        </w:rPr>
        <mc:AlternateContent>
          <mc:Choice Requires="wps">
            <w:drawing>
              <wp:anchor distT="0" distB="0" distL="114300" distR="114300" simplePos="0" relativeHeight="251665408" behindDoc="0" locked="0" layoutInCell="1" allowOverlap="1">
                <wp:simplePos x="0" y="0"/>
                <wp:positionH relativeFrom="column">
                  <wp:posOffset>-90805</wp:posOffset>
                </wp:positionH>
                <wp:positionV relativeFrom="paragraph">
                  <wp:posOffset>118745</wp:posOffset>
                </wp:positionV>
                <wp:extent cx="6217920" cy="1095375"/>
                <wp:effectExtent l="0" t="0" r="0" b="952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4250" w:rsidRPr="00F24250" w:rsidRDefault="00F24250" w:rsidP="00F24250">
                            <w:pPr>
                              <w:spacing w:after="0" w:line="240" w:lineRule="auto"/>
                              <w:jc w:val="center"/>
                              <w:rPr>
                                <w:rFonts w:ascii="Times New Roman" w:hAnsi="Times New Roman"/>
                                <w:b/>
                                <w:sz w:val="26"/>
                                <w:szCs w:val="26"/>
                              </w:rPr>
                            </w:pPr>
                            <w:bookmarkStart w:id="0" w:name="_Hlk129770811"/>
                            <w:bookmarkStart w:id="1" w:name="_Hlk129770812"/>
                            <w:bookmarkStart w:id="2" w:name="_Hlk130797855"/>
                            <w:r w:rsidRPr="00F24250">
                              <w:rPr>
                                <w:rFonts w:ascii="Times New Roman" w:hAnsi="Times New Roman"/>
                                <w:b/>
                                <w:sz w:val="26"/>
                                <w:szCs w:val="26"/>
                              </w:rPr>
                              <w:t xml:space="preserve">Об утверждении административного регламента  предоставления муниципальной услуги </w:t>
                            </w:r>
                            <w:bookmarkEnd w:id="0"/>
                            <w:bookmarkEnd w:id="1"/>
                            <w:r w:rsidRPr="00F24250">
                              <w:rPr>
                                <w:rFonts w:ascii="Times New Roman" w:hAnsi="Times New Roman"/>
                                <w:b/>
                                <w:sz w:val="26"/>
                                <w:szCs w:val="26"/>
                              </w:rPr>
                              <w:t>по  выдаче разрешения на использование земель или земельного участка, которые находятся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 публичного сервитута</w:t>
                            </w:r>
                          </w:p>
                          <w:bookmarkEnd w:id="2"/>
                          <w:p w:rsidR="00F24250" w:rsidRPr="00F24250" w:rsidRDefault="00F24250" w:rsidP="00F24250">
                            <w:pPr>
                              <w:spacing w:after="0" w:line="240" w:lineRule="auto"/>
                              <w:jc w:val="center"/>
                              <w:rPr>
                                <w:rFonts w:ascii="Times New Roman" w:hAnsi="Times New Roman"/>
                                <w:b/>
                                <w:sz w:val="26"/>
                                <w:szCs w:val="26"/>
                                <w:lang w:eastAsia="ru-RU"/>
                              </w:rPr>
                            </w:pPr>
                          </w:p>
                          <w:p w:rsidR="00F24250" w:rsidRPr="00DC4301" w:rsidRDefault="00F24250" w:rsidP="00F24250">
                            <w:pPr>
                              <w:pStyle w:val="31"/>
                              <w:widowControl w:val="0"/>
                              <w:ind w:left="-142"/>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 o:spid="_x0000_s1026" type="#_x0000_t202" style="position:absolute;margin-left:-7.15pt;margin-top:9.35pt;width:489.6pt;height:8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" stroked="f">
                <v:textbox>
                  <w:txbxContent>
                    <w:p w:rsidR="00F24250" w:rsidRPr="00F24250" w:rsidRDefault="00F24250" w:rsidP="00F24250">
                      <w:pPr>
                        <w:spacing w:after="0" w:line="240" w:lineRule="auto"/>
                        <w:jc w:val="center"/>
                        <w:rPr>
                          <w:rFonts w:ascii="Times New Roman" w:hAnsi="Times New Roman"/>
                          <w:b/>
                          <w:sz w:val="26"/>
                          <w:szCs w:val="26"/>
                        </w:rPr>
                      </w:pPr>
                      <w:bookmarkStart w:id="3" w:name="_Hlk129770811"/>
                      <w:bookmarkStart w:id="4" w:name="_Hlk129770812"/>
                      <w:bookmarkStart w:id="5" w:name="_Hlk130797855"/>
                      <w:r w:rsidRPr="00F24250">
                        <w:rPr>
                          <w:rFonts w:ascii="Times New Roman" w:hAnsi="Times New Roman"/>
                          <w:b/>
                          <w:sz w:val="26"/>
                          <w:szCs w:val="26"/>
                        </w:rPr>
                        <w:t xml:space="preserve">Об утверждении административного </w:t>
                      </w:r>
                      <w:proofErr w:type="gramStart"/>
                      <w:r w:rsidRPr="00F24250">
                        <w:rPr>
                          <w:rFonts w:ascii="Times New Roman" w:hAnsi="Times New Roman"/>
                          <w:b/>
                          <w:sz w:val="26"/>
                          <w:szCs w:val="26"/>
                        </w:rPr>
                        <w:t>регламента  предоставления</w:t>
                      </w:r>
                      <w:proofErr w:type="gramEnd"/>
                      <w:r w:rsidRPr="00F24250">
                        <w:rPr>
                          <w:rFonts w:ascii="Times New Roman" w:hAnsi="Times New Roman"/>
                          <w:b/>
                          <w:sz w:val="26"/>
                          <w:szCs w:val="26"/>
                        </w:rPr>
                        <w:t xml:space="preserve"> муниципальной услуги </w:t>
                      </w:r>
                      <w:bookmarkEnd w:id="3"/>
                      <w:bookmarkEnd w:id="4"/>
                      <w:r w:rsidRPr="00F24250">
                        <w:rPr>
                          <w:rFonts w:ascii="Times New Roman" w:hAnsi="Times New Roman"/>
                          <w:b/>
                          <w:sz w:val="26"/>
                          <w:szCs w:val="26"/>
                        </w:rPr>
                        <w:t>по  выдаче разрешения на использование земель или земельного участка, которые находятся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 публичного сервитута</w:t>
                      </w:r>
                    </w:p>
                    <w:bookmarkEnd w:id="5"/>
                    <w:p w:rsidR="00F24250" w:rsidRPr="00F24250" w:rsidRDefault="00F24250" w:rsidP="00F24250">
                      <w:pPr>
                        <w:spacing w:after="0" w:line="240" w:lineRule="auto"/>
                        <w:jc w:val="center"/>
                        <w:rPr>
                          <w:rFonts w:ascii="Times New Roman" w:hAnsi="Times New Roman"/>
                          <w:b/>
                          <w:sz w:val="26"/>
                          <w:szCs w:val="26"/>
                          <w:lang w:eastAsia="ru-RU"/>
                        </w:rPr>
                      </w:pPr>
                    </w:p>
                    <w:p w:rsidR="00F24250" w:rsidRPr="00DC4301" w:rsidRDefault="00F24250" w:rsidP="00F24250">
                      <w:pPr>
                        <w:pStyle w:val="31"/>
                        <w:widowControl w:val="0"/>
                        <w:ind w:left="-142"/>
                        <w:jc w:val="center"/>
                        <w:rPr>
                          <w:b/>
                        </w:rPr>
                      </w:pPr>
                    </w:p>
                  </w:txbxContent>
                </v:textbox>
              </v:shape>
            </w:pict>
          </mc:Fallback>
        </mc:AlternateContent>
      </w:r>
      <w:r w:rsidRPr="00DC4301">
        <w:rPr>
          <w:rFonts w:ascii="Times New Roman" w:hAnsi="Times New Roman"/>
          <w:noProof/>
          <w:sz w:val="24"/>
        </w:rPr>
        <mc:AlternateContent>
          <mc:Choice Requires="wps">
            <w:drawing>
              <wp:anchor distT="0" distB="0" distL="114300" distR="114300" simplePos="0" relativeHeight="251663360" behindDoc="0" locked="0" layoutInCell="0" allowOverlap="1">
                <wp:simplePos x="0" y="0"/>
                <wp:positionH relativeFrom="column">
                  <wp:posOffset>17145</wp:posOffset>
                </wp:positionH>
                <wp:positionV relativeFrom="paragraph">
                  <wp:posOffset>167005</wp:posOffset>
                </wp:positionV>
                <wp:extent cx="0" cy="0"/>
                <wp:effectExtent l="11430" t="10160" r="7620" b="889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224A1" id="Прямая соединительная линия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15pt" to="1.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" o:allowincell="f"/>
            </w:pict>
          </mc:Fallback>
        </mc:AlternateContent>
      </w:r>
      <w:r w:rsidRPr="00DC4301">
        <w:rPr>
          <w:rFonts w:ascii="Times New Roman" w:hAnsi="Times New Roman"/>
          <w:sz w:val="26"/>
        </w:rPr>
        <w:tab/>
      </w:r>
      <w:r w:rsidRPr="00DC4301">
        <w:rPr>
          <w:rFonts w:ascii="Times New Roman" w:hAnsi="Times New Roman"/>
          <w:sz w:val="26"/>
        </w:rPr>
        <w:tab/>
      </w:r>
    </w:p>
    <w:p w:rsidR="00F24250" w:rsidRPr="00DC4301" w:rsidRDefault="00F24250" w:rsidP="00F24250">
      <w:pPr>
        <w:pStyle w:val="af"/>
        <w:rPr>
          <w:sz w:val="26"/>
        </w:rPr>
      </w:pPr>
      <w:r w:rsidRPr="00DC4301">
        <w:rPr>
          <w:sz w:val="26"/>
        </w:rPr>
        <w:t xml:space="preserve">    </w:t>
      </w:r>
    </w:p>
    <w:p w:rsidR="00F24250" w:rsidRPr="00DC4301" w:rsidRDefault="00F24250" w:rsidP="00F24250">
      <w:pPr>
        <w:spacing w:line="240" w:lineRule="auto"/>
        <w:jc w:val="center"/>
        <w:rPr>
          <w:rFonts w:ascii="Times New Roman" w:hAnsi="Times New Roman"/>
          <w:b/>
          <w:sz w:val="26"/>
        </w:rPr>
      </w:pPr>
    </w:p>
    <w:p w:rsidR="00F24250" w:rsidRPr="00DC4301" w:rsidRDefault="00F24250" w:rsidP="00F24250">
      <w:pPr>
        <w:pStyle w:val="22"/>
        <w:rPr>
          <w:sz w:val="26"/>
        </w:rPr>
      </w:pPr>
      <w:r w:rsidRPr="00DC4301">
        <w:rPr>
          <w:sz w:val="26"/>
        </w:rPr>
        <w:tab/>
      </w:r>
      <w:r w:rsidRPr="00DC4301">
        <w:rPr>
          <w:sz w:val="26"/>
        </w:rPr>
        <w:tab/>
      </w:r>
    </w:p>
    <w:p w:rsidR="00F24250" w:rsidRPr="00DC4301" w:rsidRDefault="00F24250" w:rsidP="00F24250">
      <w:pPr>
        <w:pStyle w:val="31"/>
        <w:ind w:firstLine="708"/>
        <w:jc w:val="both"/>
        <w:rPr>
          <w:sz w:val="26"/>
          <w:szCs w:val="26"/>
        </w:rPr>
      </w:pPr>
    </w:p>
    <w:p w:rsidR="00FA74C7" w:rsidRDefault="00FA74C7" w:rsidP="00F24250">
      <w:pPr>
        <w:pStyle w:val="31"/>
        <w:ind w:firstLine="708"/>
        <w:jc w:val="both"/>
        <w:rPr>
          <w:sz w:val="26"/>
          <w:szCs w:val="26"/>
        </w:rPr>
      </w:pPr>
    </w:p>
    <w:p w:rsidR="00F24250" w:rsidRPr="00C039E8" w:rsidRDefault="00F24250" w:rsidP="00F24250">
      <w:pPr>
        <w:pStyle w:val="31"/>
        <w:ind w:firstLine="708"/>
        <w:jc w:val="both"/>
        <w:rPr>
          <w:sz w:val="26"/>
          <w:szCs w:val="26"/>
        </w:rPr>
      </w:pPr>
      <w:r w:rsidRPr="00C039E8">
        <w:rPr>
          <w:sz w:val="26"/>
          <w:szCs w:val="26"/>
        </w:rPr>
        <w:t>В соответствии с  Федеральным законом от 27 июля 2010 № 210-ФЗ «Об организации предоставления государственных и муниципальных услуг»  постановляю:</w:t>
      </w:r>
    </w:p>
    <w:p w:rsidR="00F24250" w:rsidRPr="00C039E8" w:rsidRDefault="00F24250" w:rsidP="00F24250">
      <w:pPr>
        <w:pStyle w:val="31"/>
        <w:ind w:firstLine="708"/>
        <w:jc w:val="both"/>
        <w:rPr>
          <w:sz w:val="26"/>
          <w:szCs w:val="26"/>
        </w:rPr>
      </w:pPr>
    </w:p>
    <w:p w:rsidR="00F24250" w:rsidRPr="00C039E8" w:rsidRDefault="00F24250" w:rsidP="00F24250">
      <w:pPr>
        <w:pStyle w:val="31"/>
        <w:numPr>
          <w:ilvl w:val="0"/>
          <w:numId w:val="24"/>
        </w:numPr>
        <w:spacing w:after="120"/>
        <w:ind w:left="709" w:hanging="283"/>
        <w:jc w:val="both"/>
        <w:textAlignment w:val="baseline"/>
        <w:rPr>
          <w:sz w:val="26"/>
          <w:szCs w:val="26"/>
        </w:rPr>
      </w:pPr>
      <w:r w:rsidRPr="00C039E8">
        <w:rPr>
          <w:sz w:val="26"/>
          <w:szCs w:val="26"/>
        </w:rPr>
        <w:t xml:space="preserve">Утвердить   административный регламент предоставления муниципальной услуги </w:t>
      </w:r>
      <w:r w:rsidR="00C039E8" w:rsidRPr="00C039E8">
        <w:rPr>
          <w:sz w:val="26"/>
          <w:szCs w:val="26"/>
        </w:rPr>
        <w:t>по выдаче разрешения на использование земельных участков, находящихся в собственности Вологодской области, без предоставления таких земельных участков и установления сервитута, публичного сервитута</w:t>
      </w:r>
      <w:r w:rsidR="00C039E8" w:rsidRPr="00C039E8">
        <w:rPr>
          <w:spacing w:val="-4"/>
          <w:sz w:val="26"/>
          <w:szCs w:val="26"/>
          <w:lang w:eastAsia="ru-RU"/>
        </w:rPr>
        <w:t xml:space="preserve"> </w:t>
      </w:r>
      <w:r w:rsidRPr="00C039E8">
        <w:rPr>
          <w:sz w:val="26"/>
          <w:szCs w:val="26"/>
          <w:lang w:eastAsia="ru-RU"/>
        </w:rPr>
        <w:t xml:space="preserve"> </w:t>
      </w:r>
      <w:r w:rsidRPr="00C039E8">
        <w:rPr>
          <w:sz w:val="26"/>
          <w:szCs w:val="26"/>
        </w:rPr>
        <w:t>(прилагается).</w:t>
      </w:r>
    </w:p>
    <w:p w:rsidR="00F24250" w:rsidRPr="00C039E8" w:rsidRDefault="00F24250" w:rsidP="00F24250">
      <w:pPr>
        <w:pStyle w:val="31"/>
        <w:numPr>
          <w:ilvl w:val="0"/>
          <w:numId w:val="24"/>
        </w:numPr>
        <w:spacing w:after="120"/>
        <w:ind w:left="709" w:hanging="283"/>
        <w:jc w:val="both"/>
        <w:textAlignment w:val="baseline"/>
        <w:rPr>
          <w:sz w:val="26"/>
          <w:szCs w:val="26"/>
        </w:rPr>
      </w:pPr>
      <w:r w:rsidRPr="00C039E8">
        <w:rPr>
          <w:sz w:val="26"/>
          <w:szCs w:val="26"/>
        </w:rPr>
        <w:t>Опубликовать настоящее постановление в Кадуйской районной газете «Наше время» и разместить на сайте Кадуйского муниципального округа Вологодской области в информационно-телекоммуникационной сети  «Интернет».</w:t>
      </w:r>
    </w:p>
    <w:p w:rsidR="00F24250" w:rsidRPr="00C039E8" w:rsidRDefault="00F24250" w:rsidP="00F24250">
      <w:pPr>
        <w:pStyle w:val="31"/>
        <w:numPr>
          <w:ilvl w:val="0"/>
          <w:numId w:val="24"/>
        </w:numPr>
        <w:spacing w:after="120"/>
        <w:ind w:left="709" w:hanging="283"/>
        <w:jc w:val="both"/>
        <w:textAlignment w:val="baseline"/>
        <w:rPr>
          <w:sz w:val="26"/>
          <w:szCs w:val="26"/>
        </w:rPr>
      </w:pPr>
      <w:r w:rsidRPr="00C039E8">
        <w:rPr>
          <w:sz w:val="26"/>
          <w:szCs w:val="26"/>
        </w:rPr>
        <w:t>Постановление вступает в силу со дня опубликования в Кадуйской районной газете «Наше время».</w:t>
      </w:r>
    </w:p>
    <w:p w:rsidR="00F24250" w:rsidRPr="00C039E8" w:rsidRDefault="00F24250" w:rsidP="00F24250">
      <w:pPr>
        <w:tabs>
          <w:tab w:val="left" w:pos="142"/>
        </w:tabs>
        <w:suppressAutoHyphens/>
        <w:jc w:val="both"/>
        <w:rPr>
          <w:rFonts w:ascii="Times New Roman" w:hAnsi="Times New Roman"/>
          <w:sz w:val="26"/>
          <w:szCs w:val="26"/>
        </w:rPr>
      </w:pPr>
      <w:r w:rsidRPr="00C039E8">
        <w:rPr>
          <w:rFonts w:ascii="Times New Roman" w:hAnsi="Times New Roman"/>
          <w:sz w:val="26"/>
          <w:szCs w:val="26"/>
        </w:rPr>
        <w:t xml:space="preserve">     </w:t>
      </w:r>
    </w:p>
    <w:p w:rsidR="00FA74C7" w:rsidRPr="00E62E8C" w:rsidRDefault="00FA74C7" w:rsidP="00F24250">
      <w:pPr>
        <w:tabs>
          <w:tab w:val="left" w:pos="142"/>
        </w:tabs>
        <w:suppressAutoHyphens/>
        <w:jc w:val="both"/>
        <w:rPr>
          <w:rFonts w:ascii="Times New Roman" w:hAnsi="Times New Roman"/>
          <w:color w:val="FF0000"/>
          <w:sz w:val="28"/>
          <w:szCs w:val="28"/>
        </w:rPr>
      </w:pPr>
    </w:p>
    <w:p w:rsidR="00F24250" w:rsidRPr="00677A9D" w:rsidRDefault="00F24250" w:rsidP="00F24250">
      <w:pPr>
        <w:spacing w:after="0" w:line="240" w:lineRule="auto"/>
        <w:rPr>
          <w:rFonts w:ascii="Times New Roman" w:hAnsi="Times New Roman"/>
          <w:bCs/>
          <w:sz w:val="26"/>
          <w:szCs w:val="26"/>
        </w:rPr>
      </w:pPr>
      <w:r w:rsidRPr="00677A9D">
        <w:rPr>
          <w:rFonts w:ascii="Times New Roman" w:hAnsi="Times New Roman"/>
          <w:bCs/>
          <w:sz w:val="26"/>
          <w:szCs w:val="26"/>
        </w:rPr>
        <w:t xml:space="preserve">Глава Кадуйского </w:t>
      </w:r>
    </w:p>
    <w:p w:rsidR="00F24250" w:rsidRPr="00677A9D" w:rsidRDefault="00F24250" w:rsidP="00F24250">
      <w:pPr>
        <w:spacing w:after="0" w:line="240" w:lineRule="auto"/>
        <w:rPr>
          <w:rFonts w:ascii="Times New Roman" w:hAnsi="Times New Roman"/>
          <w:bCs/>
          <w:sz w:val="26"/>
          <w:szCs w:val="26"/>
        </w:rPr>
      </w:pPr>
      <w:r w:rsidRPr="00677A9D">
        <w:rPr>
          <w:rFonts w:ascii="Times New Roman" w:hAnsi="Times New Roman"/>
          <w:bCs/>
          <w:sz w:val="26"/>
          <w:szCs w:val="26"/>
        </w:rPr>
        <w:t xml:space="preserve">муниципального округа </w:t>
      </w:r>
    </w:p>
    <w:p w:rsidR="00F24250" w:rsidRPr="00677A9D" w:rsidRDefault="00F24250" w:rsidP="00F24250">
      <w:pPr>
        <w:spacing w:after="0" w:line="240" w:lineRule="auto"/>
        <w:rPr>
          <w:rFonts w:ascii="Times New Roman" w:hAnsi="Times New Roman"/>
          <w:bCs/>
          <w:sz w:val="26"/>
          <w:szCs w:val="26"/>
        </w:rPr>
      </w:pPr>
      <w:r w:rsidRPr="00677A9D">
        <w:rPr>
          <w:rFonts w:ascii="Times New Roman" w:hAnsi="Times New Roman"/>
          <w:bCs/>
          <w:sz w:val="26"/>
          <w:szCs w:val="26"/>
        </w:rPr>
        <w:t>Вологодской области                                                                           С.А.Грачева</w:t>
      </w:r>
    </w:p>
    <w:p w:rsidR="00F24250" w:rsidRDefault="00F24250" w:rsidP="00F24250">
      <w:pPr>
        <w:autoSpaceDE w:val="0"/>
        <w:autoSpaceDN w:val="0"/>
        <w:adjustRightInd w:val="0"/>
        <w:contextualSpacing/>
        <w:jc w:val="center"/>
        <w:rPr>
          <w:rFonts w:ascii="Times New Roman" w:hAnsi="Times New Roman"/>
          <w:sz w:val="26"/>
          <w:szCs w:val="26"/>
        </w:rPr>
      </w:pPr>
      <w:r w:rsidRPr="005041EF">
        <w:rPr>
          <w:rFonts w:ascii="Times New Roman" w:hAnsi="Times New Roman"/>
          <w:sz w:val="28"/>
          <w:szCs w:val="28"/>
        </w:rPr>
        <w:t xml:space="preserve"> </w:t>
      </w:r>
      <w:r w:rsidRPr="00732254">
        <w:rPr>
          <w:rFonts w:ascii="Times New Roman" w:hAnsi="Times New Roman"/>
          <w:sz w:val="26"/>
          <w:szCs w:val="26"/>
        </w:rPr>
        <w:t xml:space="preserve">                         </w:t>
      </w:r>
      <w:r>
        <w:rPr>
          <w:rFonts w:ascii="Times New Roman" w:hAnsi="Times New Roman"/>
          <w:sz w:val="26"/>
          <w:szCs w:val="26"/>
        </w:rPr>
        <w:t xml:space="preserve">                    </w:t>
      </w:r>
      <w:r w:rsidRPr="00732254">
        <w:rPr>
          <w:rFonts w:ascii="Times New Roman" w:hAnsi="Times New Roman"/>
          <w:sz w:val="26"/>
          <w:szCs w:val="26"/>
        </w:rPr>
        <w:t xml:space="preserve">                             </w:t>
      </w:r>
    </w:p>
    <w:p w:rsidR="00FA74C7" w:rsidRDefault="00FA74C7" w:rsidP="00F24250">
      <w:pPr>
        <w:autoSpaceDE w:val="0"/>
        <w:autoSpaceDN w:val="0"/>
        <w:adjustRightInd w:val="0"/>
        <w:ind w:left="5672" w:firstLine="709"/>
        <w:contextualSpacing/>
        <w:jc w:val="center"/>
        <w:rPr>
          <w:rFonts w:ascii="Times New Roman" w:hAnsi="Times New Roman"/>
          <w:sz w:val="26"/>
          <w:szCs w:val="26"/>
        </w:rPr>
      </w:pPr>
    </w:p>
    <w:p w:rsidR="00FA74C7" w:rsidRDefault="00FA74C7" w:rsidP="00F24250">
      <w:pPr>
        <w:autoSpaceDE w:val="0"/>
        <w:autoSpaceDN w:val="0"/>
        <w:adjustRightInd w:val="0"/>
        <w:ind w:left="5672" w:firstLine="709"/>
        <w:contextualSpacing/>
        <w:jc w:val="center"/>
        <w:rPr>
          <w:rFonts w:ascii="Times New Roman" w:hAnsi="Times New Roman"/>
          <w:sz w:val="26"/>
          <w:szCs w:val="26"/>
        </w:rPr>
      </w:pPr>
    </w:p>
    <w:p w:rsidR="00F24250" w:rsidRDefault="00F24250" w:rsidP="00F24250">
      <w:pPr>
        <w:autoSpaceDE w:val="0"/>
        <w:autoSpaceDN w:val="0"/>
        <w:adjustRightInd w:val="0"/>
        <w:ind w:left="5672" w:firstLine="709"/>
        <w:contextualSpacing/>
        <w:jc w:val="center"/>
        <w:rPr>
          <w:rFonts w:ascii="Times New Roman" w:hAnsi="Times New Roman"/>
          <w:sz w:val="26"/>
          <w:szCs w:val="26"/>
        </w:rPr>
      </w:pPr>
      <w:r w:rsidRPr="00732254">
        <w:rPr>
          <w:rFonts w:ascii="Times New Roman" w:hAnsi="Times New Roman"/>
          <w:sz w:val="26"/>
          <w:szCs w:val="26"/>
        </w:rPr>
        <w:lastRenderedPageBreak/>
        <w:t xml:space="preserve"> </w:t>
      </w:r>
    </w:p>
    <w:p w:rsidR="00F24250" w:rsidRPr="00732254" w:rsidRDefault="00F24250" w:rsidP="00F24250">
      <w:pPr>
        <w:autoSpaceDE w:val="0"/>
        <w:autoSpaceDN w:val="0"/>
        <w:adjustRightInd w:val="0"/>
        <w:ind w:left="5672" w:firstLine="709"/>
        <w:contextualSpacing/>
        <w:jc w:val="center"/>
        <w:rPr>
          <w:rFonts w:ascii="Times New Roman" w:hAnsi="Times New Roman"/>
          <w:sz w:val="26"/>
          <w:szCs w:val="26"/>
        </w:rPr>
      </w:pPr>
      <w:r w:rsidRPr="00732254">
        <w:rPr>
          <w:rFonts w:ascii="Times New Roman" w:hAnsi="Times New Roman"/>
          <w:sz w:val="26"/>
          <w:szCs w:val="26"/>
        </w:rPr>
        <w:t>Утвержден</w:t>
      </w:r>
    </w:p>
    <w:p w:rsidR="00F24250" w:rsidRPr="00732254" w:rsidRDefault="00F24250" w:rsidP="00F24250">
      <w:pPr>
        <w:autoSpaceDE w:val="0"/>
        <w:autoSpaceDN w:val="0"/>
        <w:adjustRightInd w:val="0"/>
        <w:contextualSpacing/>
        <w:jc w:val="right"/>
        <w:rPr>
          <w:rFonts w:ascii="Times New Roman" w:hAnsi="Times New Roman"/>
          <w:sz w:val="26"/>
          <w:szCs w:val="26"/>
        </w:rPr>
      </w:pPr>
      <w:r w:rsidRPr="00732254">
        <w:rPr>
          <w:rFonts w:ascii="Times New Roman" w:hAnsi="Times New Roman"/>
          <w:sz w:val="26"/>
          <w:szCs w:val="26"/>
        </w:rPr>
        <w:t>постановлением Администрации</w:t>
      </w:r>
    </w:p>
    <w:p w:rsidR="00F24250" w:rsidRPr="00732254" w:rsidRDefault="00F24250" w:rsidP="00F24250">
      <w:pPr>
        <w:autoSpaceDE w:val="0"/>
        <w:autoSpaceDN w:val="0"/>
        <w:adjustRightInd w:val="0"/>
        <w:contextualSpacing/>
        <w:jc w:val="right"/>
        <w:rPr>
          <w:rFonts w:ascii="Times New Roman" w:hAnsi="Times New Roman"/>
          <w:sz w:val="26"/>
          <w:szCs w:val="26"/>
        </w:rPr>
      </w:pPr>
      <w:r w:rsidRPr="00732254">
        <w:rPr>
          <w:rFonts w:ascii="Times New Roman" w:hAnsi="Times New Roman"/>
          <w:sz w:val="26"/>
          <w:szCs w:val="26"/>
        </w:rPr>
        <w:t xml:space="preserve">Кадуйского муниципального </w:t>
      </w:r>
      <w:r>
        <w:rPr>
          <w:rFonts w:ascii="Times New Roman" w:hAnsi="Times New Roman"/>
          <w:sz w:val="26"/>
          <w:szCs w:val="26"/>
        </w:rPr>
        <w:t>округа</w:t>
      </w:r>
    </w:p>
    <w:p w:rsidR="00F24250" w:rsidRPr="00732254" w:rsidRDefault="00F24250" w:rsidP="00F24250">
      <w:pPr>
        <w:autoSpaceDE w:val="0"/>
        <w:autoSpaceDN w:val="0"/>
        <w:adjustRightInd w:val="0"/>
        <w:contextualSpacing/>
        <w:jc w:val="center"/>
        <w:rPr>
          <w:rFonts w:ascii="Times New Roman" w:hAnsi="Times New Roman"/>
          <w:sz w:val="26"/>
          <w:szCs w:val="26"/>
        </w:rPr>
      </w:pPr>
      <w:r w:rsidRPr="00732254">
        <w:rPr>
          <w:rFonts w:ascii="Times New Roman" w:hAnsi="Times New Roman"/>
          <w:sz w:val="26"/>
          <w:szCs w:val="26"/>
        </w:rPr>
        <w:t xml:space="preserve">                                                                                                    Вологодской области</w:t>
      </w:r>
    </w:p>
    <w:p w:rsidR="00F24250" w:rsidRPr="00732254" w:rsidRDefault="00F24250" w:rsidP="00F24250">
      <w:pPr>
        <w:jc w:val="center"/>
        <w:rPr>
          <w:rFonts w:ascii="Times New Roman" w:hAnsi="Times New Roman"/>
          <w:sz w:val="26"/>
          <w:szCs w:val="26"/>
          <w:lang w:eastAsia="ru-RU"/>
        </w:rPr>
      </w:pPr>
      <w:r w:rsidRPr="00732254">
        <w:rPr>
          <w:rFonts w:ascii="Times New Roman" w:hAnsi="Times New Roman"/>
          <w:sz w:val="26"/>
          <w:szCs w:val="26"/>
        </w:rPr>
        <w:t xml:space="preserve">                                                                                                     от </w:t>
      </w:r>
      <w:r w:rsidR="00092CE0">
        <w:rPr>
          <w:rFonts w:ascii="Times New Roman" w:hAnsi="Times New Roman"/>
          <w:sz w:val="26"/>
          <w:szCs w:val="26"/>
        </w:rPr>
        <w:t>19.04.2023</w:t>
      </w:r>
      <w:r w:rsidRPr="00732254">
        <w:rPr>
          <w:rFonts w:ascii="Times New Roman" w:hAnsi="Times New Roman"/>
          <w:sz w:val="26"/>
          <w:szCs w:val="26"/>
        </w:rPr>
        <w:t xml:space="preserve">  № </w:t>
      </w:r>
      <w:r w:rsidR="00092CE0">
        <w:rPr>
          <w:rFonts w:ascii="Times New Roman" w:hAnsi="Times New Roman"/>
          <w:sz w:val="26"/>
          <w:szCs w:val="26"/>
        </w:rPr>
        <w:t>328</w:t>
      </w:r>
    </w:p>
    <w:p w:rsidR="00B133FF" w:rsidRPr="00F24250" w:rsidRDefault="00F24250" w:rsidP="00B133FF">
      <w:pPr>
        <w:spacing w:after="0" w:line="240" w:lineRule="auto"/>
        <w:jc w:val="center"/>
        <w:rPr>
          <w:rFonts w:ascii="Times New Roman" w:hAnsi="Times New Roman"/>
          <w:b/>
          <w:bCs/>
          <w:sz w:val="26"/>
          <w:szCs w:val="26"/>
        </w:rPr>
      </w:pPr>
      <w:r w:rsidRPr="00F24250">
        <w:rPr>
          <w:rFonts w:ascii="Times New Roman" w:hAnsi="Times New Roman"/>
          <w:b/>
          <w:bCs/>
          <w:sz w:val="26"/>
          <w:szCs w:val="26"/>
        </w:rPr>
        <w:t>А</w:t>
      </w:r>
      <w:r w:rsidR="00B133FF" w:rsidRPr="00F24250">
        <w:rPr>
          <w:rFonts w:ascii="Times New Roman" w:hAnsi="Times New Roman"/>
          <w:b/>
          <w:bCs/>
          <w:sz w:val="26"/>
          <w:szCs w:val="26"/>
        </w:rPr>
        <w:t>дминистративный регламент</w:t>
      </w:r>
    </w:p>
    <w:p w:rsidR="00B133FF" w:rsidRPr="00F24250" w:rsidRDefault="00B133FF" w:rsidP="00B133FF">
      <w:pPr>
        <w:spacing w:after="0" w:line="240" w:lineRule="auto"/>
        <w:jc w:val="center"/>
        <w:rPr>
          <w:rFonts w:ascii="Times New Roman" w:hAnsi="Times New Roman"/>
          <w:b/>
          <w:bCs/>
          <w:sz w:val="26"/>
          <w:szCs w:val="26"/>
        </w:rPr>
      </w:pPr>
      <w:r w:rsidRPr="00F24250">
        <w:rPr>
          <w:rFonts w:ascii="Times New Roman" w:hAnsi="Times New Roman"/>
          <w:b/>
          <w:bCs/>
          <w:sz w:val="26"/>
          <w:szCs w:val="26"/>
        </w:rPr>
        <w:t>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B133FF" w:rsidRPr="00F24250" w:rsidRDefault="00B133FF" w:rsidP="00B133FF">
      <w:pPr>
        <w:spacing w:after="0" w:line="240" w:lineRule="auto"/>
        <w:jc w:val="center"/>
        <w:rPr>
          <w:rFonts w:ascii="Times New Roman" w:hAnsi="Times New Roman"/>
          <w:b/>
          <w:bCs/>
          <w:sz w:val="26"/>
          <w:szCs w:val="26"/>
          <w:lang w:eastAsia="ru-RU"/>
        </w:rPr>
      </w:pPr>
    </w:p>
    <w:p w:rsidR="00B133FF" w:rsidRPr="00F24250" w:rsidRDefault="00B133FF" w:rsidP="00B133FF">
      <w:pPr>
        <w:spacing w:before="71" w:after="0" w:line="240" w:lineRule="auto"/>
        <w:ind w:firstLine="240"/>
        <w:jc w:val="center"/>
        <w:rPr>
          <w:rFonts w:ascii="Times New Roman" w:hAnsi="Times New Roman"/>
          <w:b/>
          <w:bCs/>
          <w:sz w:val="26"/>
          <w:szCs w:val="26"/>
        </w:rPr>
      </w:pPr>
      <w:r w:rsidRPr="00F24250">
        <w:rPr>
          <w:rFonts w:ascii="Times New Roman" w:hAnsi="Times New Roman"/>
          <w:b/>
          <w:bCs/>
          <w:sz w:val="26"/>
          <w:szCs w:val="26"/>
          <w:lang w:val="en-US"/>
        </w:rPr>
        <w:t>I</w:t>
      </w:r>
      <w:r w:rsidRPr="00F24250">
        <w:rPr>
          <w:rFonts w:ascii="Times New Roman" w:hAnsi="Times New Roman"/>
          <w:b/>
          <w:bCs/>
          <w:sz w:val="26"/>
          <w:szCs w:val="26"/>
        </w:rPr>
        <w:t>. Общие положения</w:t>
      </w:r>
    </w:p>
    <w:p w:rsidR="00B133FF" w:rsidRPr="00F24250" w:rsidRDefault="00B133FF" w:rsidP="00B133FF">
      <w:pPr>
        <w:spacing w:after="0" w:line="240" w:lineRule="auto"/>
        <w:jc w:val="center"/>
        <w:rPr>
          <w:rFonts w:ascii="Times New Roman" w:eastAsia="MS Mincho" w:hAnsi="Times New Roman"/>
          <w:bCs/>
          <w:sz w:val="26"/>
          <w:szCs w:val="26"/>
          <w:lang w:eastAsia="ru-RU"/>
        </w:rPr>
      </w:pPr>
    </w:p>
    <w:p w:rsidR="00B133FF" w:rsidRPr="00F24250" w:rsidRDefault="00B133FF" w:rsidP="00B133FF">
      <w:pPr>
        <w:numPr>
          <w:ilvl w:val="1"/>
          <w:numId w:val="23"/>
        </w:numPr>
        <w:autoSpaceDE w:val="0"/>
        <w:autoSpaceDN w:val="0"/>
        <w:adjustRightInd w:val="0"/>
        <w:spacing w:after="0" w:line="240" w:lineRule="auto"/>
        <w:ind w:left="0" w:firstLine="720"/>
        <w:jc w:val="both"/>
        <w:rPr>
          <w:rFonts w:ascii="Times New Roman" w:hAnsi="Times New Roman"/>
          <w:sz w:val="26"/>
          <w:szCs w:val="26"/>
        </w:rPr>
      </w:pPr>
      <w:r w:rsidRPr="00F24250">
        <w:rPr>
          <w:rFonts w:ascii="Times New Roman" w:hAnsi="Times New Roman"/>
          <w:sz w:val="26"/>
          <w:szCs w:val="26"/>
        </w:rPr>
        <w:t xml:space="preserve">Административный регламент 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 публичного сервитута (далее соответственно </w:t>
      </w:r>
      <w:r w:rsidRPr="00F24250">
        <w:rPr>
          <w:rFonts w:ascii="Symbol" w:hAnsi="Symbol"/>
          <w:sz w:val="26"/>
          <w:szCs w:val="26"/>
        </w:rPr>
        <w:sym w:font="Symbol" w:char="F02D"/>
      </w:r>
      <w:r w:rsidRPr="00F24250">
        <w:rPr>
          <w:rFonts w:ascii="Times New Roman" w:hAnsi="Times New Roman"/>
          <w:sz w:val="26"/>
          <w:szCs w:val="26"/>
        </w:rPr>
        <w:t xml:space="preserve"> административный регламент, муниципальная услуга) устанавливает порядок и стандарт предоставления муниципальной услуги.</w:t>
      </w:r>
    </w:p>
    <w:p w:rsidR="00B133FF" w:rsidRPr="00F24250" w:rsidRDefault="00B133FF" w:rsidP="00B133FF">
      <w:pPr>
        <w:autoSpaceDE w:val="0"/>
        <w:autoSpaceDN w:val="0"/>
        <w:adjustRightInd w:val="0"/>
        <w:spacing w:after="0" w:line="240" w:lineRule="auto"/>
        <w:ind w:firstLine="720"/>
        <w:jc w:val="both"/>
        <w:rPr>
          <w:rFonts w:ascii="Times New Roman" w:eastAsia="Calibri" w:hAnsi="Times New Roman"/>
          <w:sz w:val="26"/>
          <w:szCs w:val="26"/>
          <w:lang w:eastAsia="ru-RU"/>
        </w:rPr>
      </w:pPr>
      <w:r w:rsidRPr="00F24250">
        <w:rPr>
          <w:rFonts w:ascii="Times New Roman" w:eastAsia="Calibri" w:hAnsi="Times New Roman"/>
          <w:sz w:val="26"/>
          <w:szCs w:val="26"/>
          <w:lang w:eastAsia="ru-RU"/>
        </w:rPr>
        <w:t xml:space="preserve">Действие административного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w:t>
      </w:r>
      <w:r w:rsidR="00C039E8">
        <w:rPr>
          <w:rFonts w:ascii="Times New Roman" w:eastAsia="Calibri" w:hAnsi="Times New Roman"/>
          <w:sz w:val="26"/>
          <w:szCs w:val="26"/>
          <w:lang w:eastAsia="ru-RU"/>
        </w:rPr>
        <w:t>Кадуйского муниципального округа</w:t>
      </w:r>
      <w:r w:rsidRPr="00F24250">
        <w:rPr>
          <w:rFonts w:ascii="Times New Roman" w:eastAsia="Calibri" w:hAnsi="Times New Roman"/>
          <w:sz w:val="26"/>
          <w:szCs w:val="26"/>
          <w:lang w:eastAsia="ru-RU"/>
        </w:rPr>
        <w:t>, полномочия по распоряжению которыми в соответствии с федеральным законодательством возложены на органы местного самоуправления.</w:t>
      </w:r>
    </w:p>
    <w:p w:rsidR="00B133FF" w:rsidRPr="00F24250" w:rsidRDefault="00B133FF" w:rsidP="00B133FF">
      <w:pPr>
        <w:autoSpaceDE w:val="0"/>
        <w:autoSpaceDN w:val="0"/>
        <w:adjustRightInd w:val="0"/>
        <w:spacing w:after="0" w:line="240" w:lineRule="auto"/>
        <w:ind w:firstLine="720"/>
        <w:jc w:val="both"/>
        <w:rPr>
          <w:rFonts w:ascii="Times New Roman" w:eastAsia="Calibri" w:hAnsi="Times New Roman"/>
          <w:sz w:val="26"/>
          <w:szCs w:val="26"/>
          <w:lang w:eastAsia="ru-RU"/>
        </w:rPr>
      </w:pPr>
      <w:r w:rsidRPr="00F24250">
        <w:rPr>
          <w:rFonts w:ascii="Times New Roman" w:eastAsia="Calibri" w:hAnsi="Times New Roman"/>
          <w:sz w:val="26"/>
          <w:szCs w:val="26"/>
          <w:lang w:eastAsia="ru-RU"/>
        </w:rPr>
        <w:t>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B133FF" w:rsidRPr="00F24250" w:rsidRDefault="00B133FF" w:rsidP="00B133FF">
      <w:pPr>
        <w:autoSpaceDE w:val="0"/>
        <w:autoSpaceDN w:val="0"/>
        <w:adjustRightInd w:val="0"/>
        <w:spacing w:after="0" w:line="240" w:lineRule="auto"/>
        <w:ind w:firstLine="720"/>
        <w:jc w:val="both"/>
        <w:rPr>
          <w:rFonts w:ascii="Times New Roman" w:eastAsia="Calibri" w:hAnsi="Times New Roman"/>
          <w:sz w:val="26"/>
          <w:szCs w:val="26"/>
          <w:lang w:eastAsia="ru-RU"/>
        </w:rPr>
      </w:pPr>
      <w:r w:rsidRPr="00F24250">
        <w:rPr>
          <w:rFonts w:ascii="Times New Roman" w:eastAsia="Calibri" w:hAnsi="Times New Roman"/>
          <w:sz w:val="26"/>
          <w:szCs w:val="26"/>
          <w:lang w:eastAsia="ru-RU"/>
        </w:rPr>
        <w:t>1) проведение инженерных изысканий</w:t>
      </w:r>
      <w:r w:rsidR="00961564" w:rsidRPr="00F24250">
        <w:rPr>
          <w:rFonts w:ascii="Times New Roman" w:eastAsia="Calibri" w:hAnsi="Times New Roman"/>
          <w:sz w:val="26"/>
          <w:szCs w:val="26"/>
          <w:lang w:eastAsia="ru-RU"/>
        </w:rPr>
        <w:t xml:space="preserve"> на срок не более 1 года</w:t>
      </w:r>
      <w:r w:rsidRPr="00F24250">
        <w:rPr>
          <w:rFonts w:ascii="Times New Roman" w:eastAsia="Calibri" w:hAnsi="Times New Roman"/>
          <w:sz w:val="26"/>
          <w:szCs w:val="26"/>
          <w:lang w:eastAsia="ru-RU"/>
        </w:rPr>
        <w:t>;</w:t>
      </w:r>
    </w:p>
    <w:p w:rsidR="00B133FF" w:rsidRPr="00F24250" w:rsidRDefault="00B133FF" w:rsidP="00B133FF">
      <w:pPr>
        <w:autoSpaceDE w:val="0"/>
        <w:autoSpaceDN w:val="0"/>
        <w:adjustRightInd w:val="0"/>
        <w:spacing w:after="0" w:line="240" w:lineRule="auto"/>
        <w:ind w:firstLine="720"/>
        <w:jc w:val="both"/>
        <w:rPr>
          <w:rFonts w:ascii="Times New Roman" w:eastAsia="Calibri" w:hAnsi="Times New Roman"/>
          <w:sz w:val="26"/>
          <w:szCs w:val="26"/>
          <w:lang w:eastAsia="ru-RU"/>
        </w:rPr>
      </w:pPr>
      <w:r w:rsidRPr="00F24250">
        <w:rPr>
          <w:rFonts w:ascii="Times New Roman" w:eastAsia="Calibri" w:hAnsi="Times New Roman"/>
          <w:sz w:val="26"/>
          <w:szCs w:val="26"/>
          <w:lang w:eastAsia="ru-RU"/>
        </w:rPr>
        <w:t>2) капитальный или текущий ремонт линейного объекта</w:t>
      </w:r>
      <w:r w:rsidR="00961564" w:rsidRPr="00F24250">
        <w:rPr>
          <w:rFonts w:ascii="Times New Roman" w:eastAsia="Calibri" w:hAnsi="Times New Roman"/>
          <w:sz w:val="26"/>
          <w:szCs w:val="26"/>
          <w:lang w:eastAsia="ru-RU"/>
        </w:rPr>
        <w:t xml:space="preserve"> на срок не более 1 года</w:t>
      </w:r>
      <w:r w:rsidRPr="00F24250">
        <w:rPr>
          <w:rFonts w:ascii="Times New Roman" w:eastAsia="Calibri" w:hAnsi="Times New Roman"/>
          <w:sz w:val="26"/>
          <w:szCs w:val="26"/>
          <w:lang w:eastAsia="ru-RU"/>
        </w:rPr>
        <w:t>;</w:t>
      </w:r>
    </w:p>
    <w:p w:rsidR="00B133FF" w:rsidRPr="00F24250" w:rsidRDefault="00B133FF" w:rsidP="00B133FF">
      <w:pPr>
        <w:autoSpaceDE w:val="0"/>
        <w:autoSpaceDN w:val="0"/>
        <w:adjustRightInd w:val="0"/>
        <w:spacing w:after="0" w:line="240" w:lineRule="auto"/>
        <w:ind w:firstLine="720"/>
        <w:jc w:val="both"/>
        <w:rPr>
          <w:rFonts w:ascii="Times New Roman" w:eastAsia="Calibri" w:hAnsi="Times New Roman"/>
          <w:sz w:val="26"/>
          <w:szCs w:val="26"/>
          <w:lang w:eastAsia="ru-RU"/>
        </w:rPr>
      </w:pPr>
      <w:r w:rsidRPr="00F24250">
        <w:rPr>
          <w:rFonts w:ascii="Times New Roman" w:eastAsia="Calibri" w:hAnsi="Times New Roman"/>
          <w:sz w:val="26"/>
          <w:szCs w:val="26"/>
          <w:lang w:eastAsia="ru-RU"/>
        </w:rPr>
        <w:t xml:space="preserve">3) строительство временных или </w:t>
      </w:r>
      <w:hyperlink r:id="rId9" w:history="1">
        <w:r w:rsidRPr="00F24250">
          <w:rPr>
            <w:rFonts w:ascii="Times New Roman" w:eastAsia="Calibri" w:hAnsi="Times New Roman"/>
            <w:sz w:val="26"/>
            <w:szCs w:val="26"/>
            <w:lang w:eastAsia="ru-RU"/>
          </w:rPr>
          <w:t>вспомогательных</w:t>
        </w:r>
      </w:hyperlink>
      <w:r w:rsidRPr="00F24250">
        <w:rPr>
          <w:rFonts w:ascii="Times New Roman" w:eastAsia="Calibri" w:hAnsi="Times New Roman"/>
          <w:sz w:val="26"/>
          <w:szCs w:val="26"/>
          <w:lang w:eastAsia="ru-RU"/>
        </w:rP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r w:rsidR="00961564" w:rsidRPr="00F24250">
        <w:rPr>
          <w:rFonts w:ascii="Times New Roman" w:eastAsia="Calibri" w:hAnsi="Times New Roman"/>
          <w:sz w:val="26"/>
          <w:szCs w:val="26"/>
          <w:lang w:eastAsia="ru-RU"/>
        </w:rPr>
        <w:t xml:space="preserve"> на срок строительства</w:t>
      </w:r>
      <w:r w:rsidRPr="00F24250">
        <w:rPr>
          <w:rFonts w:ascii="Times New Roman" w:eastAsia="Calibri" w:hAnsi="Times New Roman"/>
          <w:sz w:val="26"/>
          <w:szCs w:val="26"/>
          <w:lang w:eastAsia="ru-RU"/>
        </w:rPr>
        <w:t>;</w:t>
      </w:r>
    </w:p>
    <w:p w:rsidR="00B133FF" w:rsidRPr="00F24250" w:rsidRDefault="00B133FF" w:rsidP="00B133FF">
      <w:pPr>
        <w:autoSpaceDE w:val="0"/>
        <w:autoSpaceDN w:val="0"/>
        <w:adjustRightInd w:val="0"/>
        <w:spacing w:after="0" w:line="240" w:lineRule="auto"/>
        <w:ind w:firstLine="720"/>
        <w:jc w:val="both"/>
        <w:rPr>
          <w:rFonts w:ascii="Times New Roman" w:eastAsia="Calibri" w:hAnsi="Times New Roman"/>
          <w:sz w:val="26"/>
          <w:szCs w:val="26"/>
          <w:lang w:eastAsia="ru-RU"/>
        </w:rPr>
      </w:pPr>
      <w:r w:rsidRPr="00F24250">
        <w:rPr>
          <w:rFonts w:ascii="Times New Roman" w:eastAsia="Calibri" w:hAnsi="Times New Roman"/>
          <w:sz w:val="26"/>
          <w:szCs w:val="26"/>
          <w:lang w:eastAsia="ru-RU"/>
        </w:rPr>
        <w:t>4) осуществление геологического изучения недр</w:t>
      </w:r>
      <w:r w:rsidR="00961564" w:rsidRPr="00F24250">
        <w:rPr>
          <w:rFonts w:ascii="Times New Roman" w:eastAsia="Calibri" w:hAnsi="Times New Roman"/>
          <w:sz w:val="26"/>
          <w:szCs w:val="26"/>
          <w:lang w:eastAsia="ru-RU"/>
        </w:rPr>
        <w:t xml:space="preserve"> на срок действия лицензии</w:t>
      </w:r>
      <w:r w:rsidRPr="00F24250">
        <w:rPr>
          <w:rFonts w:ascii="Times New Roman" w:eastAsia="Calibri" w:hAnsi="Times New Roman"/>
          <w:sz w:val="26"/>
          <w:szCs w:val="26"/>
          <w:lang w:eastAsia="ru-RU"/>
        </w:rPr>
        <w:t>;</w:t>
      </w:r>
    </w:p>
    <w:p w:rsidR="00B133FF" w:rsidRPr="00F24250" w:rsidRDefault="00B133FF" w:rsidP="00B133FF">
      <w:pPr>
        <w:autoSpaceDE w:val="0"/>
        <w:autoSpaceDN w:val="0"/>
        <w:adjustRightInd w:val="0"/>
        <w:spacing w:after="0" w:line="240" w:lineRule="auto"/>
        <w:ind w:firstLine="720"/>
        <w:jc w:val="both"/>
        <w:rPr>
          <w:rFonts w:ascii="Times New Roman" w:eastAsia="Calibri" w:hAnsi="Times New Roman"/>
          <w:sz w:val="26"/>
          <w:szCs w:val="26"/>
          <w:lang w:eastAsia="ru-RU"/>
        </w:rPr>
      </w:pPr>
      <w:r w:rsidRPr="00F24250">
        <w:rPr>
          <w:rFonts w:ascii="Times New Roman" w:eastAsia="Calibri" w:hAnsi="Times New Roman"/>
          <w:sz w:val="26"/>
          <w:szCs w:val="26"/>
          <w:lang w:eastAsia="ru-RU"/>
        </w:rP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10" w:history="1">
        <w:r w:rsidRPr="00F24250">
          <w:rPr>
            <w:rFonts w:ascii="Times New Roman" w:eastAsia="Calibri" w:hAnsi="Times New Roman"/>
            <w:sz w:val="26"/>
            <w:szCs w:val="26"/>
            <w:lang w:eastAsia="ru-RU"/>
          </w:rPr>
          <w:t>народов</w:t>
        </w:r>
      </w:hyperlink>
      <w:r w:rsidRPr="00F24250">
        <w:rPr>
          <w:rFonts w:ascii="Times New Roman" w:eastAsia="Calibri" w:hAnsi="Times New Roman"/>
          <w:sz w:val="26"/>
          <w:szCs w:val="26"/>
          <w:lang w:eastAsia="ru-RU"/>
        </w:rPr>
        <w:t xml:space="preserve"> Севера, Сибири и Дальнего Востока Российской Федерации в </w:t>
      </w:r>
      <w:hyperlink r:id="rId11" w:history="1">
        <w:r w:rsidRPr="00F24250">
          <w:rPr>
            <w:rFonts w:ascii="Times New Roman" w:eastAsia="Calibri" w:hAnsi="Times New Roman"/>
            <w:sz w:val="26"/>
            <w:szCs w:val="26"/>
            <w:lang w:eastAsia="ru-RU"/>
          </w:rPr>
          <w:t>местах</w:t>
        </w:r>
      </w:hyperlink>
      <w:r w:rsidRPr="00F24250">
        <w:rPr>
          <w:rFonts w:ascii="Times New Roman" w:eastAsia="Calibri" w:hAnsi="Times New Roman"/>
          <w:sz w:val="26"/>
          <w:szCs w:val="26"/>
          <w:lang w:eastAsia="ru-RU"/>
        </w:rPr>
        <w:t xml:space="preserve"> их традиционного проживания и традиционной хозяйственной деятельности, </w:t>
      </w:r>
      <w:r w:rsidR="000953BF" w:rsidRPr="00F24250">
        <w:rPr>
          <w:rFonts w:ascii="Times New Roman" w:eastAsia="Calibri" w:hAnsi="Times New Roman"/>
          <w:sz w:val="26"/>
          <w:szCs w:val="26"/>
          <w:lang w:eastAsia="ru-RU"/>
        </w:rPr>
        <w:t>за исключением земель и земельных участков в границах земель лесного фонда</w:t>
      </w:r>
      <w:r w:rsidR="00467A94" w:rsidRPr="00F24250">
        <w:rPr>
          <w:rFonts w:ascii="Times New Roman" w:eastAsia="Calibri" w:hAnsi="Times New Roman"/>
          <w:sz w:val="26"/>
          <w:szCs w:val="26"/>
          <w:lang w:eastAsia="ru-RU"/>
        </w:rPr>
        <w:t xml:space="preserve"> без ограничения срока </w:t>
      </w:r>
      <w:r w:rsidR="000953BF" w:rsidRPr="00F24250">
        <w:rPr>
          <w:rFonts w:ascii="Times New Roman" w:eastAsia="Calibri" w:hAnsi="Times New Roman"/>
          <w:sz w:val="26"/>
          <w:szCs w:val="26"/>
          <w:lang w:eastAsia="ru-RU"/>
        </w:rPr>
        <w:t>;</w:t>
      </w:r>
    </w:p>
    <w:p w:rsidR="00B133FF" w:rsidRPr="00F24250" w:rsidRDefault="00B133FF" w:rsidP="00B133FF">
      <w:pPr>
        <w:autoSpaceDE w:val="0"/>
        <w:autoSpaceDN w:val="0"/>
        <w:adjustRightInd w:val="0"/>
        <w:spacing w:after="0" w:line="240" w:lineRule="auto"/>
        <w:ind w:firstLine="720"/>
        <w:jc w:val="both"/>
        <w:rPr>
          <w:rFonts w:ascii="Times New Roman" w:eastAsia="BatangChe" w:hAnsi="Times New Roman"/>
          <w:sz w:val="26"/>
          <w:szCs w:val="26"/>
        </w:rPr>
      </w:pPr>
      <w:r w:rsidRPr="00F24250">
        <w:rPr>
          <w:rFonts w:ascii="Times New Roman" w:eastAsia="Calibri" w:hAnsi="Times New Roman"/>
          <w:sz w:val="26"/>
          <w:szCs w:val="26"/>
          <w:lang w:eastAsia="ru-RU"/>
        </w:rPr>
        <w:t xml:space="preserve">6) возведение некапитальных строений, сооружений, предназначенных для осуществления товарной </w:t>
      </w:r>
      <w:hyperlink r:id="rId12" w:history="1">
        <w:r w:rsidRPr="00F24250">
          <w:rPr>
            <w:rFonts w:ascii="Times New Roman" w:eastAsia="Calibri" w:hAnsi="Times New Roman"/>
            <w:sz w:val="26"/>
            <w:szCs w:val="26"/>
            <w:lang w:eastAsia="ru-RU"/>
          </w:rPr>
          <w:t>аквакультуры</w:t>
        </w:r>
      </w:hyperlink>
      <w:r w:rsidRPr="00F24250">
        <w:rPr>
          <w:rFonts w:ascii="Times New Roman" w:eastAsia="Calibri" w:hAnsi="Times New Roman"/>
          <w:sz w:val="26"/>
          <w:szCs w:val="26"/>
          <w:lang w:eastAsia="ru-RU"/>
        </w:rPr>
        <w:t xml:space="preserve"> (товарного </w:t>
      </w:r>
      <w:r w:rsidRPr="00F24250">
        <w:rPr>
          <w:rFonts w:ascii="Times New Roman" w:eastAsia="BatangChe" w:hAnsi="Times New Roman"/>
          <w:sz w:val="26"/>
          <w:szCs w:val="26"/>
          <w:lang w:eastAsia="ru-RU"/>
        </w:rPr>
        <w:t>рыбоводства</w:t>
      </w:r>
      <w:r w:rsidR="005A07E1" w:rsidRPr="00F24250">
        <w:rPr>
          <w:rFonts w:ascii="Times New Roman" w:eastAsia="BatangChe" w:hAnsi="Times New Roman"/>
          <w:sz w:val="26"/>
          <w:szCs w:val="26"/>
        </w:rPr>
        <w:t>)</w:t>
      </w:r>
      <w:r w:rsidR="00467A94" w:rsidRPr="00F24250">
        <w:rPr>
          <w:rFonts w:ascii="Times New Roman" w:eastAsia="BatangChe" w:hAnsi="Times New Roman"/>
          <w:sz w:val="26"/>
          <w:szCs w:val="26"/>
        </w:rPr>
        <w:t xml:space="preserve"> на срок действия договора пользования рыбоводным участком</w:t>
      </w:r>
      <w:r w:rsidR="005A07E1" w:rsidRPr="00F24250">
        <w:rPr>
          <w:rFonts w:ascii="Times New Roman" w:eastAsia="BatangChe" w:hAnsi="Times New Roman"/>
          <w:sz w:val="26"/>
          <w:szCs w:val="26"/>
        </w:rPr>
        <w:t>;</w:t>
      </w:r>
    </w:p>
    <w:p w:rsidR="005A07E1" w:rsidRPr="004631D8" w:rsidRDefault="005A07E1" w:rsidP="005A07E1">
      <w:pPr>
        <w:spacing w:after="0" w:line="240" w:lineRule="auto"/>
        <w:ind w:firstLine="709"/>
        <w:jc w:val="both"/>
        <w:rPr>
          <w:rFonts w:ascii="Times New Roman" w:hAnsi="Times New Roman"/>
          <w:iCs/>
          <w:sz w:val="26"/>
          <w:szCs w:val="26"/>
          <w:lang w:eastAsia="ru-RU"/>
        </w:rPr>
      </w:pPr>
      <w:r w:rsidRPr="004631D8">
        <w:rPr>
          <w:rFonts w:ascii="Times New Roman" w:hAnsi="Times New Roman"/>
          <w:iCs/>
          <w:sz w:val="26"/>
          <w:szCs w:val="26"/>
          <w:lang w:eastAsia="ru-RU"/>
        </w:rPr>
        <w:t>7)</w:t>
      </w:r>
      <w:r w:rsidR="004631D8">
        <w:rPr>
          <w:rFonts w:ascii="Times New Roman" w:hAnsi="Times New Roman"/>
          <w:iCs/>
          <w:sz w:val="26"/>
          <w:szCs w:val="26"/>
          <w:lang w:eastAsia="ru-RU"/>
        </w:rPr>
        <w:t xml:space="preserve"> </w:t>
      </w:r>
      <w:r w:rsidRPr="004631D8">
        <w:rPr>
          <w:rFonts w:ascii="Times New Roman" w:hAnsi="Times New Roman"/>
          <w:iCs/>
          <w:sz w:val="26"/>
          <w:szCs w:val="26"/>
          <w:lang w:eastAsia="ru-RU"/>
        </w:rPr>
        <w:t>обеспечения судоходства для возведения на береговой полосе в пределах внутренних водных путей некапитальных строений, сооружений.</w:t>
      </w:r>
    </w:p>
    <w:p w:rsidR="00B133FF" w:rsidRPr="004631D8" w:rsidRDefault="00B133FF" w:rsidP="004631D8">
      <w:pPr>
        <w:numPr>
          <w:ilvl w:val="1"/>
          <w:numId w:val="23"/>
        </w:numPr>
        <w:autoSpaceDE w:val="0"/>
        <w:autoSpaceDN w:val="0"/>
        <w:adjustRightInd w:val="0"/>
        <w:spacing w:after="0" w:line="240" w:lineRule="auto"/>
        <w:ind w:left="0" w:firstLine="720"/>
        <w:contextualSpacing/>
        <w:jc w:val="both"/>
        <w:rPr>
          <w:rFonts w:ascii="Times New Roman" w:hAnsi="Times New Roman"/>
          <w:sz w:val="26"/>
          <w:szCs w:val="26"/>
        </w:rPr>
      </w:pPr>
      <w:r w:rsidRPr="004631D8">
        <w:rPr>
          <w:rFonts w:ascii="Times New Roman" w:hAnsi="Times New Roman"/>
          <w:iCs/>
          <w:sz w:val="26"/>
          <w:szCs w:val="26"/>
        </w:rPr>
        <w:lastRenderedPageBreak/>
        <w:t>Заявителями при предоставлении муниципальной услуги являются физические и юридические лица либо уполномоченные ими лица (за</w:t>
      </w:r>
      <w:r w:rsidRPr="004631D8">
        <w:rPr>
          <w:rFonts w:ascii="Times New Roman" w:hAnsi="Times New Roman"/>
          <w:sz w:val="26"/>
          <w:szCs w:val="26"/>
        </w:rPr>
        <w:t xml:space="preserve">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631D8">
        <w:rPr>
          <w:rFonts w:ascii="Times New Roman" w:hAnsi="Times New Roman"/>
          <w:spacing w:val="-4"/>
          <w:sz w:val="26"/>
          <w:szCs w:val="26"/>
        </w:rPr>
        <w:t>.</w:t>
      </w:r>
    </w:p>
    <w:p w:rsidR="004631D8" w:rsidRPr="004631D8" w:rsidRDefault="00B133FF" w:rsidP="004631D8">
      <w:pPr>
        <w:autoSpaceDE w:val="0"/>
        <w:autoSpaceDN w:val="0"/>
        <w:adjustRightInd w:val="0"/>
        <w:spacing w:line="240" w:lineRule="auto"/>
        <w:ind w:firstLine="720"/>
        <w:contextualSpacing/>
        <w:jc w:val="both"/>
        <w:rPr>
          <w:rFonts w:ascii="Times New Roman" w:hAnsi="Times New Roman"/>
          <w:sz w:val="26"/>
          <w:szCs w:val="26"/>
        </w:rPr>
      </w:pPr>
      <w:r w:rsidRPr="004631D8">
        <w:rPr>
          <w:rFonts w:ascii="Times New Roman" w:hAnsi="Times New Roman"/>
          <w:sz w:val="26"/>
          <w:szCs w:val="26"/>
        </w:rPr>
        <w:t xml:space="preserve">1.3. </w:t>
      </w:r>
      <w:r w:rsidR="004631D8" w:rsidRPr="004631D8">
        <w:rPr>
          <w:rFonts w:ascii="Times New Roman" w:hAnsi="Times New Roman"/>
          <w:sz w:val="26"/>
          <w:szCs w:val="26"/>
        </w:rPr>
        <w:t xml:space="preserve">Место нахождения Администрации Кадуйского муниципального округа, отраслевого (функционального) органа Администрации – Управления по распоряжению муниципальным имуществом Администрации Кадуйского муниципального округа Вологодской области, </w:t>
      </w:r>
      <w:r w:rsidR="004631D8" w:rsidRPr="004631D8">
        <w:rPr>
          <w:rFonts w:ascii="Times New Roman" w:hAnsi="Times New Roman"/>
          <w:iCs/>
          <w:sz w:val="26"/>
          <w:szCs w:val="26"/>
        </w:rPr>
        <w:t>его структурных подразделений (далее – Уполномоченный орган)</w:t>
      </w:r>
      <w:r w:rsidR="004631D8" w:rsidRPr="004631D8">
        <w:rPr>
          <w:rFonts w:ascii="Times New Roman" w:hAnsi="Times New Roman"/>
          <w:sz w:val="26"/>
          <w:szCs w:val="26"/>
        </w:rPr>
        <w:t>:</w:t>
      </w:r>
    </w:p>
    <w:p w:rsidR="004631D8" w:rsidRPr="004631D8" w:rsidRDefault="004631D8" w:rsidP="004631D8">
      <w:pPr>
        <w:tabs>
          <w:tab w:val="left" w:pos="851"/>
        </w:tabs>
        <w:spacing w:line="240" w:lineRule="auto"/>
        <w:ind w:firstLine="720"/>
        <w:contextualSpacing/>
        <w:jc w:val="both"/>
        <w:rPr>
          <w:rFonts w:ascii="Times New Roman" w:hAnsi="Times New Roman"/>
          <w:sz w:val="26"/>
          <w:szCs w:val="26"/>
        </w:rPr>
      </w:pPr>
      <w:r w:rsidRPr="004631D8">
        <w:rPr>
          <w:rFonts w:ascii="Times New Roman" w:hAnsi="Times New Roman"/>
          <w:sz w:val="26"/>
          <w:szCs w:val="26"/>
        </w:rPr>
        <w:t>Почтовый адрес Уполномоченного органа: 162510, Вологодская область, р.п. К</w:t>
      </w:r>
      <w:r w:rsidR="00773D36">
        <w:rPr>
          <w:rFonts w:ascii="Times New Roman" w:hAnsi="Times New Roman"/>
          <w:sz w:val="26"/>
          <w:szCs w:val="26"/>
        </w:rPr>
        <w:t>а</w:t>
      </w:r>
      <w:r w:rsidRPr="004631D8">
        <w:rPr>
          <w:rFonts w:ascii="Times New Roman" w:hAnsi="Times New Roman"/>
          <w:sz w:val="26"/>
          <w:szCs w:val="26"/>
        </w:rPr>
        <w:t>дуй, ул. Мира, д. 38.</w:t>
      </w:r>
    </w:p>
    <w:p w:rsidR="004631D8" w:rsidRPr="004631D8" w:rsidRDefault="004631D8" w:rsidP="004631D8">
      <w:pPr>
        <w:tabs>
          <w:tab w:val="left" w:pos="851"/>
        </w:tabs>
        <w:spacing w:line="240" w:lineRule="auto"/>
        <w:ind w:firstLine="720"/>
        <w:contextualSpacing/>
        <w:jc w:val="both"/>
        <w:rPr>
          <w:rFonts w:ascii="Times New Roman" w:hAnsi="Times New Roman"/>
          <w:sz w:val="26"/>
          <w:szCs w:val="26"/>
        </w:rPr>
      </w:pPr>
      <w:r w:rsidRPr="004631D8">
        <w:rPr>
          <w:rFonts w:ascii="Times New Roman" w:hAnsi="Times New Roman"/>
          <w:sz w:val="26"/>
          <w:szCs w:val="26"/>
        </w:rPr>
        <w:t>График работы Уполномоченного органа:</w:t>
      </w:r>
    </w:p>
    <w:p w:rsidR="004631D8" w:rsidRPr="004631D8" w:rsidRDefault="004631D8" w:rsidP="004631D8">
      <w:pPr>
        <w:tabs>
          <w:tab w:val="left" w:pos="851"/>
        </w:tabs>
        <w:spacing w:line="240" w:lineRule="auto"/>
        <w:ind w:firstLine="720"/>
        <w:contextualSpacing/>
        <w:jc w:val="both"/>
        <w:rPr>
          <w:rFonts w:ascii="Times New Roman" w:hAnsi="Times New Roman"/>
          <w:sz w:val="26"/>
          <w:szCs w:val="26"/>
        </w:rPr>
      </w:pPr>
    </w:p>
    <w:tbl>
      <w:tblPr>
        <w:tblW w:w="0" w:type="auto"/>
        <w:tblInd w:w="98" w:type="dxa"/>
        <w:tblCellMar>
          <w:left w:w="10" w:type="dxa"/>
          <w:right w:w="10" w:type="dxa"/>
        </w:tblCellMar>
        <w:tblLook w:val="04A0" w:firstRow="1" w:lastRow="0" w:firstColumn="1" w:lastColumn="0" w:noHBand="0" w:noVBand="1"/>
      </w:tblPr>
      <w:tblGrid>
        <w:gridCol w:w="4753"/>
        <w:gridCol w:w="4710"/>
      </w:tblGrid>
      <w:tr w:rsidR="004631D8" w:rsidRPr="004631D8" w:rsidTr="0047462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1D8" w:rsidRPr="004631D8" w:rsidRDefault="004631D8" w:rsidP="004631D8">
            <w:pPr>
              <w:widowControl w:val="0"/>
              <w:spacing w:line="240" w:lineRule="auto"/>
              <w:ind w:right="-5" w:firstLine="720"/>
              <w:contextualSpacing/>
              <w:jc w:val="both"/>
              <w:rPr>
                <w:rFonts w:ascii="Times New Roman" w:hAnsi="Times New Roman"/>
                <w:sz w:val="26"/>
                <w:szCs w:val="26"/>
              </w:rPr>
            </w:pPr>
            <w:r w:rsidRPr="004631D8">
              <w:rPr>
                <w:rFonts w:ascii="Times New Roman" w:hAnsi="Times New Roman"/>
                <w:sz w:val="26"/>
                <w:szCs w:val="26"/>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631D8" w:rsidRPr="004631D8" w:rsidRDefault="004631D8" w:rsidP="004631D8">
            <w:pPr>
              <w:spacing w:line="240" w:lineRule="auto"/>
              <w:ind w:right="-5"/>
              <w:contextualSpacing/>
              <w:jc w:val="center"/>
              <w:rPr>
                <w:rFonts w:ascii="Times New Roman" w:eastAsia="Calibri" w:hAnsi="Times New Roman"/>
                <w:sz w:val="26"/>
                <w:szCs w:val="26"/>
              </w:rPr>
            </w:pPr>
          </w:p>
          <w:p w:rsidR="004631D8" w:rsidRPr="004631D8" w:rsidRDefault="004631D8" w:rsidP="004631D8">
            <w:pPr>
              <w:spacing w:line="240" w:lineRule="auto"/>
              <w:ind w:right="-5"/>
              <w:contextualSpacing/>
              <w:jc w:val="center"/>
              <w:rPr>
                <w:rFonts w:ascii="Times New Roman" w:eastAsia="Calibri" w:hAnsi="Times New Roman"/>
                <w:sz w:val="26"/>
                <w:szCs w:val="26"/>
              </w:rPr>
            </w:pPr>
          </w:p>
          <w:p w:rsidR="004631D8" w:rsidRPr="004631D8" w:rsidRDefault="004631D8" w:rsidP="004631D8">
            <w:pPr>
              <w:spacing w:line="240" w:lineRule="auto"/>
              <w:ind w:right="-5"/>
              <w:contextualSpacing/>
              <w:jc w:val="center"/>
              <w:rPr>
                <w:rFonts w:ascii="Times New Roman" w:eastAsia="Calibri" w:hAnsi="Times New Roman"/>
                <w:sz w:val="26"/>
                <w:szCs w:val="26"/>
              </w:rPr>
            </w:pPr>
            <w:r w:rsidRPr="004631D8">
              <w:rPr>
                <w:rFonts w:ascii="Times New Roman" w:eastAsia="Calibri" w:hAnsi="Times New Roman"/>
                <w:sz w:val="26"/>
                <w:szCs w:val="26"/>
              </w:rPr>
              <w:t xml:space="preserve">08.00 - 17.00 </w:t>
            </w:r>
          </w:p>
          <w:p w:rsidR="004631D8" w:rsidRPr="004631D8" w:rsidRDefault="004631D8" w:rsidP="004631D8">
            <w:pPr>
              <w:spacing w:line="240" w:lineRule="auto"/>
              <w:ind w:right="-5"/>
              <w:contextualSpacing/>
              <w:rPr>
                <w:rFonts w:ascii="Times New Roman" w:eastAsia="Calibri" w:hAnsi="Times New Roman"/>
                <w:sz w:val="26"/>
                <w:szCs w:val="26"/>
              </w:rPr>
            </w:pPr>
            <w:r w:rsidRPr="004631D8">
              <w:rPr>
                <w:rFonts w:ascii="Times New Roman" w:eastAsia="Calibri" w:hAnsi="Times New Roman"/>
                <w:sz w:val="26"/>
                <w:szCs w:val="26"/>
              </w:rPr>
              <w:t xml:space="preserve">          (перерыв – с 12.30 до 13.30)</w:t>
            </w:r>
          </w:p>
        </w:tc>
      </w:tr>
      <w:tr w:rsidR="004631D8" w:rsidRPr="004631D8" w:rsidTr="0047462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1D8" w:rsidRPr="004631D8" w:rsidRDefault="004631D8" w:rsidP="004631D8">
            <w:pPr>
              <w:widowControl w:val="0"/>
              <w:spacing w:line="240" w:lineRule="auto"/>
              <w:ind w:right="-5" w:firstLine="720"/>
              <w:contextualSpacing/>
              <w:jc w:val="both"/>
              <w:rPr>
                <w:rFonts w:ascii="Times New Roman" w:hAnsi="Times New Roman"/>
                <w:sz w:val="26"/>
                <w:szCs w:val="26"/>
              </w:rPr>
            </w:pPr>
            <w:r w:rsidRPr="004631D8">
              <w:rPr>
                <w:rFonts w:ascii="Times New Roman" w:hAnsi="Times New Roman"/>
                <w:sz w:val="26"/>
                <w:szCs w:val="26"/>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4631D8" w:rsidRPr="004631D8" w:rsidRDefault="004631D8" w:rsidP="004631D8">
            <w:pPr>
              <w:widowControl w:val="0"/>
              <w:spacing w:line="240" w:lineRule="auto"/>
              <w:ind w:left="4140" w:firstLine="720"/>
              <w:contextualSpacing/>
              <w:jc w:val="right"/>
              <w:rPr>
                <w:rFonts w:ascii="Times New Roman" w:eastAsia="Calibri" w:hAnsi="Times New Roman"/>
                <w:sz w:val="26"/>
                <w:szCs w:val="26"/>
              </w:rPr>
            </w:pPr>
          </w:p>
        </w:tc>
      </w:tr>
      <w:tr w:rsidR="004631D8" w:rsidRPr="004631D8" w:rsidTr="0047462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1D8" w:rsidRPr="004631D8" w:rsidRDefault="004631D8" w:rsidP="004631D8">
            <w:pPr>
              <w:widowControl w:val="0"/>
              <w:spacing w:line="240" w:lineRule="auto"/>
              <w:ind w:right="-5" w:firstLine="720"/>
              <w:contextualSpacing/>
              <w:jc w:val="both"/>
              <w:rPr>
                <w:rFonts w:ascii="Times New Roman" w:hAnsi="Times New Roman"/>
                <w:sz w:val="26"/>
                <w:szCs w:val="26"/>
              </w:rPr>
            </w:pPr>
            <w:r w:rsidRPr="004631D8">
              <w:rPr>
                <w:rFonts w:ascii="Times New Roman" w:hAnsi="Times New Roman"/>
                <w:sz w:val="26"/>
                <w:szCs w:val="26"/>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4631D8" w:rsidRPr="004631D8" w:rsidRDefault="004631D8" w:rsidP="004631D8">
            <w:pPr>
              <w:widowControl w:val="0"/>
              <w:spacing w:line="240" w:lineRule="auto"/>
              <w:ind w:left="4140" w:firstLine="720"/>
              <w:contextualSpacing/>
              <w:jc w:val="right"/>
              <w:rPr>
                <w:rFonts w:ascii="Times New Roman" w:eastAsia="Calibri" w:hAnsi="Times New Roman"/>
                <w:sz w:val="26"/>
                <w:szCs w:val="26"/>
              </w:rPr>
            </w:pPr>
          </w:p>
        </w:tc>
      </w:tr>
      <w:tr w:rsidR="004631D8" w:rsidRPr="004631D8" w:rsidTr="0047462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1D8" w:rsidRPr="004631D8" w:rsidRDefault="004631D8" w:rsidP="004631D8">
            <w:pPr>
              <w:widowControl w:val="0"/>
              <w:spacing w:line="240" w:lineRule="auto"/>
              <w:ind w:right="-5" w:firstLine="720"/>
              <w:contextualSpacing/>
              <w:jc w:val="both"/>
              <w:rPr>
                <w:rFonts w:ascii="Times New Roman" w:hAnsi="Times New Roman"/>
                <w:sz w:val="26"/>
                <w:szCs w:val="26"/>
              </w:rPr>
            </w:pPr>
            <w:r w:rsidRPr="004631D8">
              <w:rPr>
                <w:rFonts w:ascii="Times New Roman" w:hAnsi="Times New Roman"/>
                <w:sz w:val="26"/>
                <w:szCs w:val="26"/>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4631D8" w:rsidRPr="004631D8" w:rsidRDefault="004631D8" w:rsidP="004631D8">
            <w:pPr>
              <w:widowControl w:val="0"/>
              <w:spacing w:line="240" w:lineRule="auto"/>
              <w:ind w:left="4140" w:firstLine="720"/>
              <w:contextualSpacing/>
              <w:jc w:val="right"/>
              <w:rPr>
                <w:rFonts w:ascii="Times New Roman" w:eastAsia="Calibri" w:hAnsi="Times New Roman"/>
                <w:sz w:val="26"/>
                <w:szCs w:val="26"/>
              </w:rPr>
            </w:pPr>
          </w:p>
        </w:tc>
      </w:tr>
      <w:tr w:rsidR="004631D8" w:rsidRPr="004631D8" w:rsidTr="0047462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1D8" w:rsidRPr="004631D8" w:rsidRDefault="004631D8" w:rsidP="004631D8">
            <w:pPr>
              <w:widowControl w:val="0"/>
              <w:spacing w:line="240" w:lineRule="auto"/>
              <w:ind w:right="-5" w:firstLine="720"/>
              <w:contextualSpacing/>
              <w:jc w:val="both"/>
              <w:rPr>
                <w:rFonts w:ascii="Times New Roman" w:hAnsi="Times New Roman"/>
                <w:sz w:val="26"/>
                <w:szCs w:val="26"/>
              </w:rPr>
            </w:pPr>
            <w:r w:rsidRPr="004631D8">
              <w:rPr>
                <w:rFonts w:ascii="Times New Roman" w:hAnsi="Times New Roman"/>
                <w:sz w:val="26"/>
                <w:szCs w:val="26"/>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631D8" w:rsidRPr="004631D8" w:rsidRDefault="004631D8" w:rsidP="004631D8">
            <w:pPr>
              <w:widowControl w:val="0"/>
              <w:spacing w:line="240" w:lineRule="auto"/>
              <w:ind w:right="-5" w:firstLine="720"/>
              <w:contextualSpacing/>
              <w:jc w:val="both"/>
              <w:rPr>
                <w:rFonts w:ascii="Times New Roman" w:eastAsia="Calibri" w:hAnsi="Times New Roman"/>
                <w:sz w:val="26"/>
                <w:szCs w:val="26"/>
              </w:rPr>
            </w:pPr>
          </w:p>
        </w:tc>
      </w:tr>
      <w:tr w:rsidR="004631D8" w:rsidRPr="004631D8" w:rsidTr="0047462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1D8" w:rsidRPr="004631D8" w:rsidRDefault="004631D8" w:rsidP="004631D8">
            <w:pPr>
              <w:widowControl w:val="0"/>
              <w:spacing w:line="240" w:lineRule="auto"/>
              <w:ind w:right="-5" w:firstLine="720"/>
              <w:contextualSpacing/>
              <w:jc w:val="both"/>
              <w:rPr>
                <w:rFonts w:ascii="Times New Roman" w:hAnsi="Times New Roman"/>
                <w:sz w:val="26"/>
                <w:szCs w:val="26"/>
              </w:rPr>
            </w:pPr>
            <w:r w:rsidRPr="004631D8">
              <w:rPr>
                <w:rFonts w:ascii="Times New Roman" w:hAnsi="Times New Roman"/>
                <w:sz w:val="26"/>
                <w:szCs w:val="26"/>
              </w:rPr>
              <w:t>Суббота</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631D8" w:rsidRPr="004631D8" w:rsidRDefault="004631D8" w:rsidP="004631D8">
            <w:pPr>
              <w:widowControl w:val="0"/>
              <w:spacing w:line="240" w:lineRule="auto"/>
              <w:ind w:right="-5" w:firstLine="720"/>
              <w:contextualSpacing/>
              <w:jc w:val="both"/>
              <w:rPr>
                <w:rFonts w:ascii="Times New Roman" w:eastAsia="Calibri" w:hAnsi="Times New Roman"/>
                <w:sz w:val="26"/>
                <w:szCs w:val="26"/>
              </w:rPr>
            </w:pPr>
            <w:r w:rsidRPr="004631D8">
              <w:rPr>
                <w:rFonts w:ascii="Times New Roman" w:eastAsia="Calibri" w:hAnsi="Times New Roman"/>
                <w:sz w:val="26"/>
                <w:szCs w:val="26"/>
              </w:rPr>
              <w:t xml:space="preserve">      Выходной день</w:t>
            </w:r>
          </w:p>
        </w:tc>
      </w:tr>
      <w:tr w:rsidR="004631D8" w:rsidRPr="004631D8" w:rsidTr="0047462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1D8" w:rsidRPr="004631D8" w:rsidRDefault="004631D8" w:rsidP="004631D8">
            <w:pPr>
              <w:widowControl w:val="0"/>
              <w:spacing w:line="240" w:lineRule="auto"/>
              <w:ind w:right="-5" w:firstLine="720"/>
              <w:contextualSpacing/>
              <w:jc w:val="both"/>
              <w:rPr>
                <w:rFonts w:ascii="Times New Roman" w:hAnsi="Times New Roman"/>
                <w:sz w:val="26"/>
                <w:szCs w:val="26"/>
              </w:rPr>
            </w:pPr>
            <w:r w:rsidRPr="004631D8">
              <w:rPr>
                <w:rFonts w:ascii="Times New Roman" w:hAnsi="Times New Roman"/>
                <w:sz w:val="26"/>
                <w:szCs w:val="26"/>
              </w:rPr>
              <w:t>Воскресенье</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631D8" w:rsidRPr="004631D8" w:rsidRDefault="004631D8" w:rsidP="004631D8">
            <w:pPr>
              <w:widowControl w:val="0"/>
              <w:spacing w:line="240" w:lineRule="auto"/>
              <w:ind w:right="-5" w:firstLine="720"/>
              <w:contextualSpacing/>
              <w:jc w:val="both"/>
              <w:rPr>
                <w:rFonts w:ascii="Times New Roman" w:eastAsia="Calibri" w:hAnsi="Times New Roman"/>
                <w:sz w:val="26"/>
                <w:szCs w:val="26"/>
              </w:rPr>
            </w:pPr>
          </w:p>
        </w:tc>
      </w:tr>
      <w:tr w:rsidR="004631D8" w:rsidRPr="004631D8" w:rsidTr="0047462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1D8" w:rsidRPr="004631D8" w:rsidRDefault="004631D8" w:rsidP="004631D8">
            <w:pPr>
              <w:widowControl w:val="0"/>
              <w:spacing w:line="240" w:lineRule="auto"/>
              <w:ind w:right="-5" w:firstLine="720"/>
              <w:contextualSpacing/>
              <w:jc w:val="both"/>
              <w:rPr>
                <w:rFonts w:ascii="Times New Roman" w:hAnsi="Times New Roman"/>
                <w:sz w:val="26"/>
                <w:szCs w:val="26"/>
              </w:rPr>
            </w:pPr>
            <w:r w:rsidRPr="004631D8">
              <w:rPr>
                <w:rFonts w:ascii="Times New Roman" w:hAnsi="Times New Roman"/>
                <w:sz w:val="26"/>
                <w:szCs w:val="26"/>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1D8" w:rsidRPr="004631D8" w:rsidRDefault="004631D8" w:rsidP="004631D8">
            <w:pPr>
              <w:widowControl w:val="0"/>
              <w:spacing w:line="240" w:lineRule="auto"/>
              <w:ind w:right="-5"/>
              <w:contextualSpacing/>
              <w:jc w:val="center"/>
              <w:rPr>
                <w:rFonts w:ascii="Times New Roman" w:eastAsia="Calibri" w:hAnsi="Times New Roman"/>
                <w:sz w:val="26"/>
                <w:szCs w:val="26"/>
              </w:rPr>
            </w:pPr>
            <w:r w:rsidRPr="004631D8">
              <w:rPr>
                <w:rFonts w:ascii="Times New Roman" w:eastAsia="Calibri" w:hAnsi="Times New Roman"/>
                <w:sz w:val="26"/>
                <w:szCs w:val="26"/>
              </w:rPr>
              <w:t>с 08.00 до 16.00</w:t>
            </w:r>
          </w:p>
          <w:p w:rsidR="004631D8" w:rsidRPr="004631D8" w:rsidRDefault="004631D8" w:rsidP="004631D8">
            <w:pPr>
              <w:widowControl w:val="0"/>
              <w:spacing w:line="240" w:lineRule="auto"/>
              <w:ind w:right="-5"/>
              <w:contextualSpacing/>
              <w:rPr>
                <w:rFonts w:ascii="Times New Roman" w:eastAsia="Calibri" w:hAnsi="Times New Roman"/>
                <w:sz w:val="26"/>
                <w:szCs w:val="26"/>
              </w:rPr>
            </w:pPr>
            <w:r w:rsidRPr="004631D8">
              <w:rPr>
                <w:rFonts w:ascii="Times New Roman" w:eastAsia="Calibri" w:hAnsi="Times New Roman"/>
                <w:sz w:val="26"/>
                <w:szCs w:val="26"/>
              </w:rPr>
              <w:t xml:space="preserve">           (перерыв – с 12.30 до 13.30)</w:t>
            </w:r>
          </w:p>
        </w:tc>
      </w:tr>
    </w:tbl>
    <w:p w:rsidR="004631D8" w:rsidRPr="004631D8" w:rsidRDefault="004631D8" w:rsidP="004631D8">
      <w:pPr>
        <w:spacing w:line="240" w:lineRule="auto"/>
        <w:ind w:firstLine="720"/>
        <w:contextualSpacing/>
        <w:rPr>
          <w:rFonts w:ascii="Times New Roman" w:hAnsi="Times New Roman"/>
          <w:sz w:val="26"/>
          <w:szCs w:val="26"/>
        </w:rPr>
      </w:pPr>
      <w:r w:rsidRPr="004631D8">
        <w:rPr>
          <w:rFonts w:ascii="Times New Roman" w:hAnsi="Times New Roman"/>
          <w:sz w:val="26"/>
          <w:szCs w:val="26"/>
        </w:rPr>
        <w:t xml:space="preserve">График приема документов: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7038"/>
      </w:tblGrid>
      <w:tr w:rsidR="004631D8" w:rsidRPr="004631D8" w:rsidTr="0047462B">
        <w:trPr>
          <w:trHeight w:val="332"/>
        </w:trPr>
        <w:tc>
          <w:tcPr>
            <w:tcW w:w="2422" w:type="dxa"/>
            <w:vAlign w:val="center"/>
          </w:tcPr>
          <w:p w:rsidR="004631D8" w:rsidRPr="004631D8" w:rsidRDefault="004631D8" w:rsidP="004631D8">
            <w:pPr>
              <w:suppressAutoHyphens/>
              <w:spacing w:line="240" w:lineRule="auto"/>
              <w:ind w:firstLine="709"/>
              <w:contextualSpacing/>
              <w:jc w:val="both"/>
              <w:rPr>
                <w:rFonts w:ascii="Times New Roman" w:hAnsi="Times New Roman"/>
                <w:sz w:val="26"/>
                <w:szCs w:val="26"/>
              </w:rPr>
            </w:pPr>
            <w:r w:rsidRPr="004631D8">
              <w:rPr>
                <w:rFonts w:ascii="Times New Roman" w:hAnsi="Times New Roman"/>
                <w:sz w:val="26"/>
                <w:szCs w:val="26"/>
              </w:rPr>
              <w:t>Вторник</w:t>
            </w:r>
          </w:p>
          <w:p w:rsidR="004631D8" w:rsidRPr="004631D8" w:rsidRDefault="004631D8" w:rsidP="004631D8">
            <w:pPr>
              <w:suppressAutoHyphens/>
              <w:spacing w:line="240" w:lineRule="auto"/>
              <w:ind w:firstLine="709"/>
              <w:contextualSpacing/>
              <w:jc w:val="both"/>
              <w:rPr>
                <w:rFonts w:ascii="Times New Roman" w:hAnsi="Times New Roman"/>
                <w:sz w:val="26"/>
                <w:szCs w:val="26"/>
              </w:rPr>
            </w:pPr>
            <w:r w:rsidRPr="004631D8">
              <w:rPr>
                <w:rFonts w:ascii="Times New Roman" w:hAnsi="Times New Roman"/>
                <w:sz w:val="26"/>
                <w:szCs w:val="26"/>
              </w:rPr>
              <w:t>Четверг</w:t>
            </w:r>
          </w:p>
        </w:tc>
        <w:tc>
          <w:tcPr>
            <w:tcW w:w="7038" w:type="dxa"/>
            <w:vAlign w:val="center"/>
          </w:tcPr>
          <w:p w:rsidR="004631D8" w:rsidRPr="004631D8" w:rsidRDefault="004631D8" w:rsidP="004631D8">
            <w:pPr>
              <w:spacing w:line="240" w:lineRule="auto"/>
              <w:ind w:right="-5"/>
              <w:contextualSpacing/>
              <w:jc w:val="center"/>
              <w:rPr>
                <w:rFonts w:ascii="Times New Roman" w:eastAsia="Calibri" w:hAnsi="Times New Roman"/>
                <w:sz w:val="26"/>
                <w:szCs w:val="26"/>
              </w:rPr>
            </w:pPr>
            <w:r w:rsidRPr="004631D8">
              <w:rPr>
                <w:rFonts w:ascii="Times New Roman" w:eastAsia="Calibri" w:hAnsi="Times New Roman"/>
                <w:sz w:val="26"/>
                <w:szCs w:val="26"/>
              </w:rPr>
              <w:t>08.00 - 17.00 (перерыв –</w:t>
            </w:r>
          </w:p>
          <w:p w:rsidR="004631D8" w:rsidRPr="004631D8" w:rsidRDefault="004631D8" w:rsidP="004631D8">
            <w:pPr>
              <w:suppressAutoHyphens/>
              <w:spacing w:line="240" w:lineRule="auto"/>
              <w:ind w:firstLine="709"/>
              <w:contextualSpacing/>
              <w:rPr>
                <w:rFonts w:ascii="Times New Roman" w:hAnsi="Times New Roman"/>
                <w:sz w:val="26"/>
                <w:szCs w:val="26"/>
              </w:rPr>
            </w:pPr>
            <w:r w:rsidRPr="004631D8">
              <w:rPr>
                <w:rFonts w:ascii="Times New Roman" w:eastAsia="Calibri" w:hAnsi="Times New Roman"/>
                <w:sz w:val="26"/>
                <w:szCs w:val="26"/>
              </w:rPr>
              <w:t xml:space="preserve">                          с 12.30 до 13.30)</w:t>
            </w:r>
          </w:p>
        </w:tc>
      </w:tr>
    </w:tbl>
    <w:p w:rsidR="004631D8" w:rsidRPr="004631D8" w:rsidRDefault="004631D8" w:rsidP="004631D8">
      <w:pPr>
        <w:spacing w:line="240" w:lineRule="auto"/>
        <w:ind w:firstLine="720"/>
        <w:contextualSpacing/>
        <w:jc w:val="both"/>
        <w:rPr>
          <w:rFonts w:ascii="Times New Roman" w:hAnsi="Times New Roman"/>
          <w:sz w:val="26"/>
          <w:szCs w:val="26"/>
        </w:rPr>
      </w:pPr>
      <w:r w:rsidRPr="004631D8">
        <w:rPr>
          <w:rFonts w:ascii="Times New Roman" w:hAnsi="Times New Roman"/>
          <w:sz w:val="26"/>
          <w:szCs w:val="26"/>
        </w:rPr>
        <w:t>График личного приема руководителя Уполномоченного органа: третий четверг месяца.</w:t>
      </w:r>
    </w:p>
    <w:p w:rsidR="004631D8" w:rsidRPr="004631D8" w:rsidRDefault="004631D8" w:rsidP="004631D8">
      <w:pPr>
        <w:spacing w:line="240" w:lineRule="auto"/>
        <w:ind w:firstLine="720"/>
        <w:contextualSpacing/>
        <w:jc w:val="both"/>
        <w:rPr>
          <w:rFonts w:ascii="Times New Roman" w:hAnsi="Times New Roman"/>
          <w:sz w:val="26"/>
          <w:szCs w:val="26"/>
        </w:rPr>
      </w:pPr>
      <w:r w:rsidRPr="004631D8">
        <w:rPr>
          <w:rFonts w:ascii="Times New Roman" w:hAnsi="Times New Roman"/>
          <w:bCs/>
          <w:sz w:val="26"/>
          <w:szCs w:val="26"/>
        </w:rPr>
        <w:t>Телефон для информирования по вопросам, связанным с предоставлением мун</w:t>
      </w:r>
      <w:r w:rsidR="00773D36">
        <w:rPr>
          <w:rFonts w:ascii="Times New Roman" w:hAnsi="Times New Roman"/>
          <w:bCs/>
          <w:sz w:val="26"/>
          <w:szCs w:val="26"/>
        </w:rPr>
        <w:t>и</w:t>
      </w:r>
      <w:r w:rsidRPr="004631D8">
        <w:rPr>
          <w:rFonts w:ascii="Times New Roman" w:hAnsi="Times New Roman"/>
          <w:bCs/>
          <w:sz w:val="26"/>
          <w:szCs w:val="26"/>
        </w:rPr>
        <w:t>ципальной услуги: 8 (81742) 21431.</w:t>
      </w:r>
    </w:p>
    <w:p w:rsidR="004631D8" w:rsidRPr="004631D8" w:rsidRDefault="004631D8" w:rsidP="004631D8">
      <w:pPr>
        <w:autoSpaceDE w:val="0"/>
        <w:autoSpaceDN w:val="0"/>
        <w:adjustRightInd w:val="0"/>
        <w:spacing w:line="240" w:lineRule="auto"/>
        <w:ind w:firstLine="720"/>
        <w:contextualSpacing/>
        <w:jc w:val="both"/>
        <w:rPr>
          <w:rFonts w:ascii="Times New Roman" w:hAnsi="Times New Roman"/>
          <w:sz w:val="26"/>
          <w:szCs w:val="26"/>
        </w:rPr>
      </w:pPr>
      <w:r w:rsidRPr="004631D8">
        <w:rPr>
          <w:rFonts w:ascii="Times New Roman" w:hAnsi="Times New Roman"/>
          <w:sz w:val="26"/>
          <w:szCs w:val="26"/>
        </w:rPr>
        <w:t xml:space="preserve">Адрес официального сайта </w:t>
      </w:r>
      <w:r w:rsidRPr="004631D8">
        <w:rPr>
          <w:rFonts w:ascii="Times New Roman" w:hAnsi="Times New Roman"/>
          <w:iCs/>
          <w:sz w:val="26"/>
          <w:szCs w:val="26"/>
        </w:rPr>
        <w:t>Уполномоченного органа</w:t>
      </w:r>
      <w:r w:rsidRPr="004631D8">
        <w:rPr>
          <w:rFonts w:ascii="Times New Roman" w:hAnsi="Times New Roman"/>
          <w:sz w:val="26"/>
          <w:szCs w:val="26"/>
        </w:rPr>
        <w:t xml:space="preserve"> в информационно-телекоммуникационной сети «Интернет» (далее – сайт в сети «Интернет»): </w:t>
      </w:r>
      <w:r w:rsidRPr="004631D8">
        <w:rPr>
          <w:rFonts w:ascii="Times New Roman" w:hAnsi="Times New Roman"/>
          <w:sz w:val="26"/>
          <w:szCs w:val="26"/>
          <w:lang w:val="en-US" w:eastAsia="x-none" w:bidi="x-none"/>
        </w:rPr>
        <w:t>www</w:t>
      </w:r>
      <w:r w:rsidRPr="004631D8">
        <w:rPr>
          <w:rFonts w:ascii="Times New Roman" w:hAnsi="Times New Roman"/>
          <w:sz w:val="26"/>
          <w:szCs w:val="26"/>
        </w:rPr>
        <w:t xml:space="preserve">. </w:t>
      </w:r>
      <w:hyperlink r:id="rId13" w:history="1">
        <w:r w:rsidRPr="004631D8">
          <w:rPr>
            <w:rStyle w:val="a3"/>
            <w:rFonts w:ascii="Times New Roman" w:hAnsi="Times New Roman"/>
            <w:sz w:val="26"/>
            <w:szCs w:val="26"/>
          </w:rPr>
          <w:t>https://35kaduyskij.gosuslugi.ru/</w:t>
        </w:r>
      </w:hyperlink>
      <w:r w:rsidRPr="004631D8">
        <w:rPr>
          <w:rFonts w:ascii="Times New Roman" w:hAnsi="Times New Roman"/>
          <w:sz w:val="26"/>
          <w:szCs w:val="26"/>
        </w:rPr>
        <w:t>.</w:t>
      </w:r>
    </w:p>
    <w:p w:rsidR="004631D8" w:rsidRPr="004631D8" w:rsidRDefault="004631D8" w:rsidP="004631D8">
      <w:pPr>
        <w:autoSpaceDE w:val="0"/>
        <w:autoSpaceDN w:val="0"/>
        <w:adjustRightInd w:val="0"/>
        <w:spacing w:line="240" w:lineRule="auto"/>
        <w:ind w:right="-143" w:firstLine="720"/>
        <w:contextualSpacing/>
        <w:jc w:val="both"/>
        <w:outlineLvl w:val="0"/>
        <w:rPr>
          <w:rFonts w:ascii="Times New Roman" w:hAnsi="Times New Roman"/>
          <w:sz w:val="26"/>
          <w:szCs w:val="26"/>
        </w:rPr>
      </w:pPr>
      <w:r w:rsidRPr="004631D8">
        <w:rPr>
          <w:rFonts w:ascii="Times New Roman" w:hAnsi="Times New Roman"/>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4" w:history="1">
        <w:r w:rsidRPr="004631D8">
          <w:rPr>
            <w:rStyle w:val="a3"/>
            <w:rFonts w:ascii="Times New Roman" w:hAnsi="Times New Roman"/>
            <w:sz w:val="26"/>
            <w:szCs w:val="26"/>
          </w:rPr>
          <w:t>www.gosuslugi.</w:t>
        </w:r>
        <w:r w:rsidRPr="004631D8">
          <w:rPr>
            <w:rStyle w:val="a3"/>
            <w:rFonts w:ascii="Times New Roman" w:hAnsi="Times New Roman"/>
            <w:sz w:val="26"/>
            <w:szCs w:val="26"/>
            <w:lang w:val="en-US"/>
          </w:rPr>
          <w:t>ru</w:t>
        </w:r>
      </w:hyperlink>
      <w:r w:rsidRPr="004631D8">
        <w:rPr>
          <w:rFonts w:ascii="Times New Roman" w:hAnsi="Times New Roman"/>
          <w:sz w:val="26"/>
          <w:szCs w:val="26"/>
        </w:rPr>
        <w:t>.</w:t>
      </w:r>
    </w:p>
    <w:p w:rsidR="004631D8" w:rsidRPr="004631D8" w:rsidRDefault="004631D8" w:rsidP="004631D8">
      <w:pPr>
        <w:spacing w:line="240" w:lineRule="auto"/>
        <w:ind w:right="-143" w:firstLine="720"/>
        <w:contextualSpacing/>
        <w:jc w:val="both"/>
        <w:rPr>
          <w:rFonts w:ascii="Times New Roman" w:hAnsi="Times New Roman"/>
          <w:sz w:val="26"/>
          <w:szCs w:val="26"/>
        </w:rPr>
      </w:pPr>
      <w:r w:rsidRPr="004631D8">
        <w:rPr>
          <w:rFonts w:ascii="Times New Roman" w:hAnsi="Times New Roman"/>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5" w:history="1">
        <w:r w:rsidRPr="004631D8">
          <w:rPr>
            <w:rStyle w:val="a3"/>
            <w:rFonts w:ascii="Times New Roman" w:hAnsi="Times New Roman"/>
            <w:sz w:val="26"/>
            <w:szCs w:val="26"/>
            <w:lang w:val="en-US"/>
          </w:rPr>
          <w:t>https</w:t>
        </w:r>
        <w:r w:rsidRPr="004631D8">
          <w:rPr>
            <w:rStyle w:val="a3"/>
            <w:rFonts w:ascii="Times New Roman" w:hAnsi="Times New Roman"/>
            <w:sz w:val="26"/>
            <w:szCs w:val="26"/>
          </w:rPr>
          <w:t>://gosuslugi35.ru.</w:t>
        </w:r>
      </w:hyperlink>
    </w:p>
    <w:p w:rsidR="004631D8" w:rsidRPr="00773D36" w:rsidRDefault="004631D8" w:rsidP="004631D8">
      <w:pPr>
        <w:suppressAutoHyphens/>
        <w:spacing w:line="240" w:lineRule="auto"/>
        <w:ind w:right="-143" w:firstLine="709"/>
        <w:contextualSpacing/>
        <w:jc w:val="both"/>
        <w:rPr>
          <w:rFonts w:ascii="Times New Roman" w:hAnsi="Times New Roman"/>
          <w:color w:val="000000"/>
          <w:sz w:val="26"/>
          <w:szCs w:val="26"/>
        </w:rPr>
      </w:pPr>
      <w:r w:rsidRPr="004631D8">
        <w:rPr>
          <w:rFonts w:ascii="Times New Roman" w:hAnsi="Times New Roman"/>
          <w:sz w:val="26"/>
          <w:szCs w:val="26"/>
        </w:rPr>
        <w:t xml:space="preserve">Сведения о месте нахождения </w:t>
      </w:r>
      <w:r w:rsidRPr="00773D36">
        <w:rPr>
          <w:rFonts w:ascii="Times New Roman" w:hAnsi="Times New Roman"/>
          <w:sz w:val="26"/>
          <w:szCs w:val="26"/>
        </w:rPr>
        <w:t>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3 к настоящему административному регламенту</w:t>
      </w:r>
      <w:r w:rsidRPr="00773D36">
        <w:rPr>
          <w:rFonts w:ascii="Times New Roman" w:hAnsi="Times New Roman"/>
          <w:color w:val="000000"/>
          <w:sz w:val="26"/>
          <w:szCs w:val="26"/>
        </w:rPr>
        <w:t>.</w:t>
      </w:r>
    </w:p>
    <w:p w:rsidR="00B133FF" w:rsidRPr="00773D36" w:rsidRDefault="00B133FF" w:rsidP="004631D8">
      <w:pPr>
        <w:autoSpaceDE w:val="0"/>
        <w:autoSpaceDN w:val="0"/>
        <w:adjustRightInd w:val="0"/>
        <w:spacing w:after="0" w:line="240" w:lineRule="auto"/>
        <w:ind w:firstLine="720"/>
        <w:contextualSpacing/>
        <w:jc w:val="both"/>
        <w:rPr>
          <w:rFonts w:ascii="Times New Roman" w:hAnsi="Times New Roman"/>
          <w:sz w:val="26"/>
          <w:szCs w:val="26"/>
        </w:rPr>
      </w:pPr>
      <w:r w:rsidRPr="00773D36">
        <w:rPr>
          <w:rFonts w:ascii="Times New Roman" w:hAnsi="Times New Roman"/>
          <w:sz w:val="26"/>
          <w:szCs w:val="26"/>
        </w:rPr>
        <w:t>1.4. Способы получения информации о правилах предоставления муниципальной услуги:</w:t>
      </w:r>
    </w:p>
    <w:p w:rsidR="00B133FF" w:rsidRPr="00773D36" w:rsidRDefault="00B133FF" w:rsidP="004631D8">
      <w:pPr>
        <w:spacing w:after="0" w:line="240" w:lineRule="auto"/>
        <w:ind w:firstLine="720"/>
        <w:contextualSpacing/>
        <w:jc w:val="both"/>
        <w:rPr>
          <w:rFonts w:ascii="Times New Roman" w:hAnsi="Times New Roman"/>
          <w:sz w:val="26"/>
          <w:szCs w:val="26"/>
        </w:rPr>
      </w:pPr>
      <w:r w:rsidRPr="00773D36">
        <w:rPr>
          <w:rFonts w:ascii="Times New Roman" w:hAnsi="Times New Roman"/>
          <w:sz w:val="26"/>
          <w:szCs w:val="26"/>
        </w:rPr>
        <w:t>лично;</w:t>
      </w:r>
    </w:p>
    <w:p w:rsidR="00B133FF" w:rsidRPr="00773D36" w:rsidRDefault="00B133FF" w:rsidP="004631D8">
      <w:pPr>
        <w:spacing w:after="0" w:line="240" w:lineRule="auto"/>
        <w:ind w:firstLine="720"/>
        <w:contextualSpacing/>
        <w:jc w:val="both"/>
        <w:rPr>
          <w:rFonts w:ascii="Times New Roman" w:hAnsi="Times New Roman"/>
          <w:sz w:val="26"/>
          <w:szCs w:val="26"/>
        </w:rPr>
      </w:pPr>
      <w:r w:rsidRPr="00773D36">
        <w:rPr>
          <w:rFonts w:ascii="Times New Roman" w:hAnsi="Times New Roman"/>
          <w:sz w:val="26"/>
          <w:szCs w:val="26"/>
        </w:rPr>
        <w:t>посредством телефонной связи;</w:t>
      </w:r>
    </w:p>
    <w:p w:rsidR="00B133FF" w:rsidRPr="00773D36" w:rsidRDefault="00B133FF" w:rsidP="004631D8">
      <w:pPr>
        <w:spacing w:after="0" w:line="240" w:lineRule="auto"/>
        <w:ind w:firstLine="720"/>
        <w:contextualSpacing/>
        <w:jc w:val="both"/>
        <w:rPr>
          <w:rFonts w:ascii="Times New Roman" w:hAnsi="Times New Roman"/>
          <w:sz w:val="26"/>
          <w:szCs w:val="26"/>
        </w:rPr>
      </w:pPr>
      <w:r w:rsidRPr="00773D36">
        <w:rPr>
          <w:rFonts w:ascii="Times New Roman" w:hAnsi="Times New Roman"/>
          <w:sz w:val="26"/>
          <w:szCs w:val="26"/>
        </w:rPr>
        <w:t>посредством электронной почты,</w:t>
      </w:r>
    </w:p>
    <w:p w:rsidR="00B133FF" w:rsidRPr="00773D36" w:rsidRDefault="00B133FF" w:rsidP="00B133FF">
      <w:pPr>
        <w:spacing w:after="0" w:line="240" w:lineRule="auto"/>
        <w:ind w:firstLine="720"/>
        <w:jc w:val="both"/>
        <w:rPr>
          <w:rFonts w:ascii="Times New Roman" w:hAnsi="Times New Roman"/>
          <w:sz w:val="26"/>
          <w:szCs w:val="26"/>
        </w:rPr>
      </w:pPr>
      <w:r w:rsidRPr="00773D36">
        <w:rPr>
          <w:rFonts w:ascii="Times New Roman" w:hAnsi="Times New Roman"/>
          <w:sz w:val="26"/>
          <w:szCs w:val="26"/>
        </w:rPr>
        <w:t>посредством почтовой связи;</w:t>
      </w:r>
    </w:p>
    <w:p w:rsidR="00B133FF" w:rsidRPr="00773D36" w:rsidRDefault="00B133FF" w:rsidP="00B133FF">
      <w:pPr>
        <w:spacing w:after="0" w:line="240" w:lineRule="auto"/>
        <w:ind w:firstLine="720"/>
        <w:jc w:val="both"/>
        <w:rPr>
          <w:rFonts w:ascii="Times New Roman" w:hAnsi="Times New Roman"/>
          <w:sz w:val="26"/>
          <w:szCs w:val="26"/>
        </w:rPr>
      </w:pPr>
      <w:r w:rsidRPr="00773D36">
        <w:rPr>
          <w:rFonts w:ascii="Times New Roman" w:hAnsi="Times New Roman"/>
          <w:sz w:val="26"/>
          <w:szCs w:val="26"/>
        </w:rPr>
        <w:t>на информационных стендах в помещениях Уполномоченного органа, МФЦ;</w:t>
      </w:r>
    </w:p>
    <w:p w:rsidR="00B133FF" w:rsidRPr="00773D36" w:rsidRDefault="00B133FF" w:rsidP="00B133FF">
      <w:pPr>
        <w:spacing w:after="0" w:line="240" w:lineRule="auto"/>
        <w:ind w:firstLine="720"/>
        <w:jc w:val="both"/>
        <w:rPr>
          <w:rFonts w:ascii="Times New Roman" w:hAnsi="Times New Roman"/>
          <w:sz w:val="26"/>
          <w:szCs w:val="26"/>
        </w:rPr>
      </w:pPr>
      <w:r w:rsidRPr="00773D36">
        <w:rPr>
          <w:rFonts w:ascii="Times New Roman" w:hAnsi="Times New Roman"/>
          <w:sz w:val="26"/>
          <w:szCs w:val="26"/>
        </w:rPr>
        <w:t>в сети «Интернет»:</w:t>
      </w:r>
    </w:p>
    <w:p w:rsidR="00B133FF" w:rsidRPr="00773D36" w:rsidRDefault="00B133FF" w:rsidP="00B133FF">
      <w:pPr>
        <w:spacing w:after="0" w:line="240" w:lineRule="auto"/>
        <w:ind w:firstLine="720"/>
        <w:jc w:val="both"/>
        <w:rPr>
          <w:rFonts w:ascii="Times New Roman" w:hAnsi="Times New Roman"/>
          <w:sz w:val="26"/>
          <w:szCs w:val="26"/>
        </w:rPr>
      </w:pPr>
      <w:r w:rsidRPr="00773D36">
        <w:rPr>
          <w:rFonts w:ascii="Times New Roman" w:hAnsi="Times New Roman"/>
          <w:sz w:val="26"/>
          <w:szCs w:val="26"/>
        </w:rPr>
        <w:lastRenderedPageBreak/>
        <w:t>на официальном сайте Уполномоченного органа, МФЦ;</w:t>
      </w:r>
    </w:p>
    <w:p w:rsidR="00B133FF" w:rsidRPr="00773D36" w:rsidRDefault="00B133FF" w:rsidP="00B133FF">
      <w:pPr>
        <w:spacing w:after="0" w:line="240" w:lineRule="auto"/>
        <w:ind w:firstLine="720"/>
        <w:jc w:val="both"/>
        <w:rPr>
          <w:rFonts w:ascii="Times New Roman" w:hAnsi="Times New Roman"/>
          <w:sz w:val="26"/>
          <w:szCs w:val="26"/>
        </w:rPr>
      </w:pPr>
      <w:r w:rsidRPr="00773D36">
        <w:rPr>
          <w:rFonts w:ascii="Times New Roman" w:hAnsi="Times New Roman"/>
          <w:sz w:val="26"/>
          <w:szCs w:val="26"/>
        </w:rPr>
        <w:t>на Едином портале;</w:t>
      </w:r>
    </w:p>
    <w:p w:rsidR="00B133FF" w:rsidRPr="00773D36" w:rsidRDefault="00B133FF" w:rsidP="00B133FF">
      <w:pPr>
        <w:spacing w:after="0" w:line="240" w:lineRule="auto"/>
        <w:ind w:firstLine="720"/>
        <w:jc w:val="both"/>
        <w:rPr>
          <w:rFonts w:ascii="Times New Roman" w:hAnsi="Times New Roman"/>
          <w:sz w:val="26"/>
          <w:szCs w:val="26"/>
        </w:rPr>
      </w:pPr>
      <w:r w:rsidRPr="00773D36">
        <w:rPr>
          <w:rFonts w:ascii="Times New Roman" w:hAnsi="Times New Roman"/>
          <w:sz w:val="26"/>
          <w:szCs w:val="26"/>
        </w:rPr>
        <w:t>на Региональном портале.</w:t>
      </w:r>
    </w:p>
    <w:p w:rsidR="00B133FF" w:rsidRPr="00773D36" w:rsidRDefault="00B133FF" w:rsidP="00B133FF">
      <w:pPr>
        <w:spacing w:after="0" w:line="240" w:lineRule="auto"/>
        <w:ind w:firstLine="720"/>
        <w:jc w:val="both"/>
        <w:rPr>
          <w:rFonts w:ascii="Times New Roman" w:hAnsi="Times New Roman"/>
          <w:sz w:val="26"/>
          <w:szCs w:val="26"/>
        </w:rPr>
      </w:pPr>
      <w:r w:rsidRPr="00773D36">
        <w:rPr>
          <w:rFonts w:ascii="Times New Roman" w:hAnsi="Times New Roman"/>
          <w:sz w:val="26"/>
          <w:szCs w:val="26"/>
        </w:rPr>
        <w:t>1.5. Порядок информирования о предоставлении муниципальной услуги.</w:t>
      </w:r>
    </w:p>
    <w:p w:rsidR="00B133FF" w:rsidRPr="00773D36" w:rsidRDefault="00B133FF" w:rsidP="00B133FF">
      <w:pPr>
        <w:spacing w:after="0" w:line="240" w:lineRule="auto"/>
        <w:ind w:firstLine="720"/>
        <w:jc w:val="both"/>
        <w:rPr>
          <w:rFonts w:ascii="Times New Roman" w:hAnsi="Times New Roman"/>
          <w:sz w:val="26"/>
          <w:szCs w:val="26"/>
        </w:rPr>
      </w:pPr>
      <w:r w:rsidRPr="00773D36">
        <w:rPr>
          <w:rFonts w:ascii="Times New Roman" w:hAnsi="Times New Roman"/>
          <w:sz w:val="26"/>
          <w:szCs w:val="26"/>
        </w:rPr>
        <w:t>1.5.1. Информирование о предоставлении муниципальной услуги осуществляется по следующим вопросам:</w:t>
      </w:r>
    </w:p>
    <w:p w:rsidR="00B133FF" w:rsidRPr="00773D36" w:rsidRDefault="00B133FF" w:rsidP="00B133FF">
      <w:pPr>
        <w:spacing w:after="0" w:line="240" w:lineRule="auto"/>
        <w:ind w:right="-5" w:firstLine="720"/>
        <w:jc w:val="both"/>
        <w:rPr>
          <w:rFonts w:ascii="Times New Roman" w:hAnsi="Times New Roman"/>
          <w:sz w:val="26"/>
          <w:szCs w:val="26"/>
        </w:rPr>
      </w:pPr>
      <w:r w:rsidRPr="00773D36">
        <w:rPr>
          <w:rFonts w:ascii="Times New Roman" w:hAnsi="Times New Roman"/>
          <w:sz w:val="26"/>
          <w:szCs w:val="26"/>
        </w:rPr>
        <w:t>место нахождения Уполномоченного органа, его структурных подразделений (при наличии), МФЦ;</w:t>
      </w:r>
    </w:p>
    <w:p w:rsidR="00B133FF" w:rsidRPr="00773D36" w:rsidRDefault="00B133FF" w:rsidP="00B133FF">
      <w:pPr>
        <w:spacing w:after="0" w:line="240" w:lineRule="auto"/>
        <w:ind w:right="-5" w:firstLine="720"/>
        <w:jc w:val="both"/>
        <w:rPr>
          <w:rFonts w:ascii="Times New Roman" w:hAnsi="Times New Roman"/>
          <w:sz w:val="26"/>
          <w:szCs w:val="26"/>
        </w:rPr>
      </w:pPr>
      <w:r w:rsidRPr="00773D36">
        <w:rPr>
          <w:rFonts w:ascii="Times New Roman" w:hAnsi="Times New Roman"/>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B133FF" w:rsidRPr="00773D36" w:rsidRDefault="00B133FF" w:rsidP="00B133FF">
      <w:pPr>
        <w:spacing w:after="0" w:line="240" w:lineRule="auto"/>
        <w:ind w:right="-5" w:firstLine="720"/>
        <w:jc w:val="both"/>
        <w:rPr>
          <w:rFonts w:ascii="Times New Roman" w:hAnsi="Times New Roman"/>
          <w:sz w:val="26"/>
          <w:szCs w:val="26"/>
          <w:u w:val="single"/>
        </w:rPr>
      </w:pPr>
      <w:r w:rsidRPr="00773D36">
        <w:rPr>
          <w:rFonts w:ascii="Times New Roman" w:hAnsi="Times New Roman"/>
          <w:sz w:val="26"/>
          <w:szCs w:val="26"/>
        </w:rPr>
        <w:t>график работы Уполномоченного органа, МФЦ;</w:t>
      </w:r>
    </w:p>
    <w:p w:rsidR="00B133FF" w:rsidRPr="00773D36" w:rsidRDefault="00B133FF" w:rsidP="00B133FF">
      <w:pPr>
        <w:spacing w:after="0" w:line="240" w:lineRule="auto"/>
        <w:ind w:right="-5" w:firstLine="720"/>
        <w:jc w:val="both"/>
        <w:rPr>
          <w:rFonts w:ascii="Times New Roman" w:hAnsi="Times New Roman"/>
          <w:sz w:val="26"/>
          <w:szCs w:val="26"/>
        </w:rPr>
      </w:pPr>
      <w:r w:rsidRPr="00773D36">
        <w:rPr>
          <w:rFonts w:ascii="Times New Roman" w:hAnsi="Times New Roman"/>
          <w:sz w:val="26"/>
          <w:szCs w:val="26"/>
        </w:rPr>
        <w:t>адрес сайта в сети «Интернет» Уполномоченного органа, МФЦ;</w:t>
      </w:r>
    </w:p>
    <w:p w:rsidR="00B133FF" w:rsidRPr="00773D36" w:rsidRDefault="00B133FF" w:rsidP="00B133FF">
      <w:pPr>
        <w:spacing w:after="0" w:line="240" w:lineRule="auto"/>
        <w:ind w:right="-5" w:firstLine="720"/>
        <w:jc w:val="both"/>
        <w:rPr>
          <w:rFonts w:ascii="Times New Roman" w:hAnsi="Times New Roman"/>
          <w:sz w:val="26"/>
          <w:szCs w:val="26"/>
        </w:rPr>
      </w:pPr>
      <w:r w:rsidRPr="00773D36">
        <w:rPr>
          <w:rFonts w:ascii="Times New Roman" w:hAnsi="Times New Roman"/>
          <w:sz w:val="26"/>
          <w:szCs w:val="26"/>
        </w:rPr>
        <w:t>адрес электронной почты Уполномоченного органа, МФЦ;</w:t>
      </w:r>
    </w:p>
    <w:p w:rsidR="00B133FF" w:rsidRPr="00773D36" w:rsidRDefault="00B133FF" w:rsidP="00B133FF">
      <w:pPr>
        <w:spacing w:after="0" w:line="240" w:lineRule="auto"/>
        <w:ind w:right="-5" w:firstLine="720"/>
        <w:jc w:val="both"/>
        <w:rPr>
          <w:rFonts w:ascii="Times New Roman" w:hAnsi="Times New Roman"/>
          <w:sz w:val="26"/>
          <w:szCs w:val="26"/>
        </w:rPr>
      </w:pPr>
      <w:r w:rsidRPr="00773D36">
        <w:rPr>
          <w:rFonts w:ascii="Times New Roman" w:hAnsi="Times New Roman"/>
          <w:sz w:val="26"/>
          <w:szCs w:val="26"/>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B133FF" w:rsidRPr="00773D36" w:rsidRDefault="00B133FF" w:rsidP="00B133FF">
      <w:pPr>
        <w:spacing w:after="0" w:line="240" w:lineRule="auto"/>
        <w:ind w:right="-5" w:firstLine="720"/>
        <w:jc w:val="both"/>
        <w:rPr>
          <w:rFonts w:ascii="Times New Roman" w:hAnsi="Times New Roman"/>
          <w:sz w:val="26"/>
          <w:szCs w:val="26"/>
        </w:rPr>
      </w:pPr>
      <w:r w:rsidRPr="00773D36">
        <w:rPr>
          <w:rFonts w:ascii="Times New Roman" w:hAnsi="Times New Roman"/>
          <w:sz w:val="26"/>
          <w:szCs w:val="26"/>
        </w:rPr>
        <w:t>ход предоставления муниципальной услуги;</w:t>
      </w:r>
    </w:p>
    <w:p w:rsidR="00B133FF" w:rsidRPr="00773D36" w:rsidRDefault="00B133FF" w:rsidP="00B133FF">
      <w:pPr>
        <w:spacing w:after="0" w:line="240" w:lineRule="auto"/>
        <w:ind w:right="-5" w:firstLine="720"/>
        <w:jc w:val="both"/>
        <w:rPr>
          <w:rFonts w:ascii="Times New Roman" w:hAnsi="Times New Roman"/>
          <w:sz w:val="26"/>
          <w:szCs w:val="26"/>
        </w:rPr>
      </w:pPr>
      <w:r w:rsidRPr="00773D36">
        <w:rPr>
          <w:rFonts w:ascii="Times New Roman" w:hAnsi="Times New Roman"/>
          <w:sz w:val="26"/>
          <w:szCs w:val="26"/>
        </w:rPr>
        <w:t>административные процедуры предоставления муниципальной услуги;</w:t>
      </w:r>
    </w:p>
    <w:p w:rsidR="00B133FF" w:rsidRPr="00773D36" w:rsidRDefault="00B133FF" w:rsidP="00B133FF">
      <w:pPr>
        <w:tabs>
          <w:tab w:val="left" w:pos="540"/>
        </w:tabs>
        <w:spacing w:after="0" w:line="240" w:lineRule="auto"/>
        <w:ind w:right="-5" w:firstLine="720"/>
        <w:jc w:val="both"/>
        <w:rPr>
          <w:rFonts w:ascii="Times New Roman" w:hAnsi="Times New Roman"/>
          <w:sz w:val="26"/>
          <w:szCs w:val="26"/>
        </w:rPr>
      </w:pPr>
      <w:r w:rsidRPr="00773D36">
        <w:rPr>
          <w:rFonts w:ascii="Times New Roman" w:hAnsi="Times New Roman"/>
          <w:sz w:val="26"/>
          <w:szCs w:val="26"/>
        </w:rPr>
        <w:t>срок предоставления муниципальной услуги;</w:t>
      </w:r>
    </w:p>
    <w:p w:rsidR="00B133FF" w:rsidRPr="00773D36" w:rsidRDefault="00B133FF" w:rsidP="00B133FF">
      <w:pPr>
        <w:spacing w:after="0" w:line="240" w:lineRule="auto"/>
        <w:ind w:right="-5" w:firstLine="720"/>
        <w:jc w:val="both"/>
        <w:rPr>
          <w:rFonts w:ascii="Times New Roman" w:hAnsi="Times New Roman"/>
          <w:sz w:val="26"/>
          <w:szCs w:val="26"/>
        </w:rPr>
      </w:pPr>
      <w:r w:rsidRPr="00773D36">
        <w:rPr>
          <w:rFonts w:ascii="Times New Roman" w:hAnsi="Times New Roman"/>
          <w:sz w:val="26"/>
          <w:szCs w:val="26"/>
        </w:rPr>
        <w:t>порядок и формы контроля за предоставлением муниципальной услуги;</w:t>
      </w:r>
    </w:p>
    <w:p w:rsidR="00B133FF" w:rsidRPr="00773D36" w:rsidRDefault="00B133FF" w:rsidP="00B133FF">
      <w:pPr>
        <w:spacing w:after="0" w:line="240" w:lineRule="auto"/>
        <w:ind w:right="-5" w:firstLine="720"/>
        <w:jc w:val="both"/>
        <w:rPr>
          <w:rFonts w:ascii="Times New Roman" w:hAnsi="Times New Roman"/>
          <w:sz w:val="26"/>
          <w:szCs w:val="26"/>
        </w:rPr>
      </w:pPr>
      <w:r w:rsidRPr="00773D36">
        <w:rPr>
          <w:rFonts w:ascii="Times New Roman" w:hAnsi="Times New Roman"/>
          <w:sz w:val="26"/>
          <w:szCs w:val="26"/>
        </w:rPr>
        <w:t>основания для отказа в предоставлении муниципальной услуги;</w:t>
      </w:r>
    </w:p>
    <w:p w:rsidR="00B133FF" w:rsidRPr="00773D36" w:rsidRDefault="00B133FF" w:rsidP="00B133FF">
      <w:pPr>
        <w:spacing w:after="0" w:line="240" w:lineRule="auto"/>
        <w:ind w:right="-5" w:firstLine="720"/>
        <w:jc w:val="both"/>
        <w:rPr>
          <w:rFonts w:ascii="Times New Roman" w:hAnsi="Times New Roman"/>
          <w:sz w:val="26"/>
          <w:szCs w:val="26"/>
        </w:rPr>
      </w:pPr>
      <w:r w:rsidRPr="00773D36">
        <w:rPr>
          <w:rFonts w:ascii="Times New Roman" w:hAnsi="Times New Roman"/>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B133FF" w:rsidRPr="00F24250" w:rsidRDefault="00B133FF" w:rsidP="00B133FF">
      <w:pPr>
        <w:spacing w:after="0" w:line="240" w:lineRule="auto"/>
        <w:ind w:right="-5" w:firstLine="720"/>
        <w:jc w:val="both"/>
        <w:rPr>
          <w:rFonts w:ascii="Times New Roman" w:hAnsi="Times New Roman"/>
          <w:sz w:val="26"/>
          <w:szCs w:val="26"/>
        </w:rPr>
      </w:pPr>
      <w:r w:rsidRPr="00F24250">
        <w:rPr>
          <w:rFonts w:ascii="Times New Roman" w:hAnsi="Times New Roman"/>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B133FF" w:rsidRPr="00F24250" w:rsidRDefault="00B133FF" w:rsidP="00B133FF">
      <w:pPr>
        <w:spacing w:after="0" w:line="240" w:lineRule="auto"/>
        <w:ind w:right="-5" w:firstLine="720"/>
        <w:jc w:val="both"/>
        <w:rPr>
          <w:rFonts w:ascii="Times New Roman" w:hAnsi="Times New Roman"/>
          <w:sz w:val="26"/>
          <w:szCs w:val="26"/>
        </w:rPr>
      </w:pPr>
      <w:r w:rsidRPr="00F24250">
        <w:rPr>
          <w:rFonts w:ascii="Times New Roman" w:hAnsi="Times New Roman"/>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и почтовой связи, электронной почты.</w:t>
      </w:r>
    </w:p>
    <w:p w:rsidR="00B133FF" w:rsidRPr="00F24250" w:rsidRDefault="00B133FF" w:rsidP="00B133FF">
      <w:pPr>
        <w:spacing w:after="0" w:line="240" w:lineRule="auto"/>
        <w:ind w:right="-5" w:firstLine="720"/>
        <w:jc w:val="both"/>
        <w:rPr>
          <w:rFonts w:ascii="Times New Roman" w:hAnsi="Times New Roman"/>
          <w:sz w:val="26"/>
          <w:szCs w:val="26"/>
        </w:rPr>
      </w:pPr>
      <w:r w:rsidRPr="00F24250">
        <w:rPr>
          <w:rFonts w:ascii="Times New Roman" w:hAnsi="Times New Roman"/>
          <w:sz w:val="26"/>
          <w:szCs w:val="26"/>
        </w:rPr>
        <w:t>Информирование проводится на русском языке в форме: индивидуального и публичного информирования.</w:t>
      </w:r>
    </w:p>
    <w:p w:rsidR="00B133FF" w:rsidRPr="00F24250" w:rsidRDefault="00B133FF" w:rsidP="00B133FF">
      <w:pPr>
        <w:spacing w:after="0" w:line="240" w:lineRule="auto"/>
        <w:ind w:right="-5" w:firstLine="720"/>
        <w:jc w:val="both"/>
        <w:rPr>
          <w:rFonts w:ascii="Times New Roman" w:hAnsi="Times New Roman"/>
          <w:sz w:val="26"/>
          <w:szCs w:val="26"/>
        </w:rPr>
      </w:pPr>
      <w:r w:rsidRPr="00F24250">
        <w:rPr>
          <w:rFonts w:ascii="Times New Roman" w:hAnsi="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B133FF" w:rsidRPr="00F24250" w:rsidRDefault="00B133FF" w:rsidP="00B133FF">
      <w:pPr>
        <w:spacing w:after="0" w:line="240" w:lineRule="auto"/>
        <w:ind w:right="-5" w:firstLine="720"/>
        <w:jc w:val="both"/>
        <w:rPr>
          <w:rFonts w:ascii="Times New Roman" w:hAnsi="Times New Roman"/>
          <w:sz w:val="26"/>
          <w:szCs w:val="26"/>
        </w:rPr>
      </w:pPr>
      <w:r w:rsidRPr="00F24250">
        <w:rPr>
          <w:rFonts w:ascii="Times New Roman" w:hAnsi="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B133FF" w:rsidRPr="00F24250" w:rsidRDefault="00B133FF" w:rsidP="00B133FF">
      <w:pPr>
        <w:spacing w:after="0" w:line="240" w:lineRule="auto"/>
        <w:ind w:right="-5" w:firstLine="720"/>
        <w:jc w:val="both"/>
        <w:rPr>
          <w:rFonts w:ascii="Times New Roman" w:hAnsi="Times New Roman"/>
          <w:sz w:val="26"/>
          <w:szCs w:val="26"/>
        </w:rPr>
      </w:pPr>
      <w:r w:rsidRPr="00F24250">
        <w:rPr>
          <w:rFonts w:ascii="Times New Roman" w:hAnsi="Times New Roman"/>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B133FF" w:rsidRPr="00F24250" w:rsidRDefault="00B133FF" w:rsidP="00B133FF">
      <w:pPr>
        <w:spacing w:after="0" w:line="240" w:lineRule="auto"/>
        <w:ind w:right="-5" w:firstLine="720"/>
        <w:jc w:val="both"/>
        <w:rPr>
          <w:rFonts w:ascii="Times New Roman" w:hAnsi="Times New Roman"/>
          <w:sz w:val="26"/>
          <w:szCs w:val="26"/>
        </w:rPr>
      </w:pPr>
      <w:r w:rsidRPr="00F24250">
        <w:rPr>
          <w:rFonts w:ascii="Times New Roman" w:hAnsi="Times New Roman"/>
          <w:sz w:val="26"/>
          <w:szCs w:val="26"/>
        </w:rPr>
        <w:t xml:space="preserve">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w:t>
      </w:r>
      <w:r w:rsidRPr="00F24250">
        <w:rPr>
          <w:rFonts w:ascii="Times New Roman" w:hAnsi="Times New Roman"/>
          <w:sz w:val="26"/>
          <w:szCs w:val="26"/>
        </w:rPr>
        <w:lastRenderedPageBreak/>
        <w:t>(МФЦ),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B133FF" w:rsidRPr="00F24250" w:rsidRDefault="00B133FF" w:rsidP="00B133FF">
      <w:pPr>
        <w:spacing w:after="0" w:line="240" w:lineRule="auto"/>
        <w:ind w:right="-5" w:firstLine="720"/>
        <w:jc w:val="both"/>
        <w:rPr>
          <w:rFonts w:ascii="Times New Roman" w:hAnsi="Times New Roman"/>
          <w:sz w:val="26"/>
          <w:szCs w:val="26"/>
        </w:rPr>
      </w:pPr>
      <w:r w:rsidRPr="00F24250">
        <w:rPr>
          <w:rFonts w:ascii="Times New Roman" w:hAnsi="Times New Roman"/>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(структурного подразделения при наличии). </w:t>
      </w:r>
    </w:p>
    <w:p w:rsidR="00B133FF" w:rsidRPr="00F24250" w:rsidRDefault="00B133FF" w:rsidP="00B133FF">
      <w:pPr>
        <w:spacing w:after="0" w:line="240" w:lineRule="auto"/>
        <w:ind w:right="-5" w:firstLine="720"/>
        <w:jc w:val="both"/>
        <w:rPr>
          <w:rFonts w:ascii="Times New Roman" w:hAnsi="Times New Roman"/>
          <w:sz w:val="26"/>
          <w:szCs w:val="26"/>
        </w:rPr>
      </w:pPr>
      <w:r w:rsidRPr="00F24250">
        <w:rPr>
          <w:rFonts w:ascii="Times New Roman" w:hAnsi="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B133FF" w:rsidRPr="00F24250" w:rsidRDefault="00B133FF" w:rsidP="00B133FF">
      <w:pPr>
        <w:spacing w:after="0" w:line="240" w:lineRule="auto"/>
        <w:ind w:right="-5" w:firstLine="720"/>
        <w:jc w:val="both"/>
        <w:rPr>
          <w:rFonts w:ascii="Times New Roman" w:hAnsi="Times New Roman"/>
          <w:sz w:val="26"/>
          <w:szCs w:val="26"/>
        </w:rPr>
      </w:pPr>
      <w:r w:rsidRPr="00F24250">
        <w:rPr>
          <w:rFonts w:ascii="Times New Roman" w:hAnsi="Times New Roman"/>
          <w:sz w:val="26"/>
          <w:szCs w:val="26"/>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B133FF" w:rsidRPr="00F24250" w:rsidRDefault="00B133FF" w:rsidP="00B133FF">
      <w:pPr>
        <w:spacing w:after="0" w:line="240" w:lineRule="auto"/>
        <w:ind w:right="-5" w:firstLine="720"/>
        <w:jc w:val="both"/>
        <w:rPr>
          <w:rFonts w:ascii="Times New Roman" w:hAnsi="Times New Roman"/>
          <w:sz w:val="26"/>
          <w:szCs w:val="26"/>
        </w:rPr>
      </w:pPr>
      <w:r w:rsidRPr="00F24250">
        <w:rPr>
          <w:rFonts w:ascii="Times New Roman" w:hAnsi="Times New Roman"/>
          <w:sz w:val="26"/>
          <w:szCs w:val="26"/>
        </w:rPr>
        <w:t xml:space="preserve">Ответ на </w:t>
      </w:r>
      <w:r w:rsidR="00961564" w:rsidRPr="00F24250">
        <w:rPr>
          <w:rFonts w:ascii="Times New Roman" w:hAnsi="Times New Roman"/>
          <w:sz w:val="26"/>
          <w:szCs w:val="26"/>
        </w:rPr>
        <w:t>обращение</w:t>
      </w:r>
      <w:r w:rsidRPr="00F24250">
        <w:rPr>
          <w:rFonts w:ascii="Times New Roman" w:hAnsi="Times New Roman"/>
          <w:sz w:val="26"/>
          <w:szCs w:val="26"/>
        </w:rPr>
        <w:t xml:space="preserve">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B133FF" w:rsidRPr="00F24250" w:rsidRDefault="00B133FF" w:rsidP="00B133FF">
      <w:pPr>
        <w:spacing w:after="0" w:line="240" w:lineRule="auto"/>
        <w:ind w:right="-5" w:firstLine="720"/>
        <w:jc w:val="both"/>
        <w:rPr>
          <w:rFonts w:ascii="Times New Roman" w:hAnsi="Times New Roman"/>
          <w:sz w:val="26"/>
          <w:szCs w:val="26"/>
        </w:rPr>
      </w:pPr>
      <w:r w:rsidRPr="00F24250">
        <w:rPr>
          <w:rFonts w:ascii="Times New Roman" w:hAnsi="Times New Roman"/>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B133FF" w:rsidRPr="00F24250" w:rsidRDefault="00B133FF" w:rsidP="00B133FF">
      <w:pPr>
        <w:spacing w:after="0" w:line="240" w:lineRule="auto"/>
        <w:ind w:right="-5" w:firstLine="720"/>
        <w:jc w:val="both"/>
        <w:rPr>
          <w:rFonts w:ascii="Times New Roman" w:hAnsi="Times New Roman"/>
          <w:sz w:val="26"/>
          <w:szCs w:val="26"/>
        </w:rPr>
      </w:pPr>
      <w:r w:rsidRPr="00F24250">
        <w:rPr>
          <w:rFonts w:ascii="Times New Roman" w:hAnsi="Times New Roman"/>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B133FF" w:rsidRPr="00F24250" w:rsidRDefault="00B133FF" w:rsidP="00B133FF">
      <w:pPr>
        <w:spacing w:after="0" w:line="240" w:lineRule="auto"/>
        <w:ind w:right="-5" w:firstLine="720"/>
        <w:jc w:val="both"/>
        <w:rPr>
          <w:rFonts w:ascii="Times New Roman" w:hAnsi="Times New Roman"/>
          <w:sz w:val="26"/>
          <w:szCs w:val="26"/>
        </w:rPr>
      </w:pPr>
      <w:r w:rsidRPr="00F24250">
        <w:rPr>
          <w:rFonts w:ascii="Times New Roman" w:hAnsi="Times New Roman"/>
          <w:sz w:val="26"/>
          <w:szCs w:val="26"/>
        </w:rPr>
        <w:t>в средствах массовой информации;</w:t>
      </w:r>
    </w:p>
    <w:p w:rsidR="00B133FF" w:rsidRPr="00F24250" w:rsidRDefault="00B133FF" w:rsidP="00B133FF">
      <w:pPr>
        <w:spacing w:after="0" w:line="240" w:lineRule="auto"/>
        <w:ind w:right="-5" w:firstLine="720"/>
        <w:jc w:val="both"/>
        <w:rPr>
          <w:rFonts w:ascii="Times New Roman" w:hAnsi="Times New Roman"/>
          <w:sz w:val="26"/>
          <w:szCs w:val="26"/>
        </w:rPr>
      </w:pPr>
      <w:r w:rsidRPr="00F24250">
        <w:rPr>
          <w:rFonts w:ascii="Times New Roman" w:hAnsi="Times New Roman"/>
          <w:sz w:val="26"/>
          <w:szCs w:val="26"/>
        </w:rPr>
        <w:t>на сайте в сети Интернет;</w:t>
      </w:r>
    </w:p>
    <w:p w:rsidR="005A07E1" w:rsidRPr="00F24250" w:rsidRDefault="005A07E1" w:rsidP="00B133FF">
      <w:pPr>
        <w:spacing w:after="0" w:line="240" w:lineRule="auto"/>
        <w:ind w:right="-5" w:firstLine="720"/>
        <w:jc w:val="both"/>
        <w:rPr>
          <w:rFonts w:ascii="Times New Roman" w:hAnsi="Times New Roman"/>
          <w:sz w:val="26"/>
          <w:szCs w:val="26"/>
        </w:rPr>
      </w:pPr>
      <w:r w:rsidRPr="00F24250">
        <w:rPr>
          <w:rFonts w:ascii="Times New Roman" w:hAnsi="Times New Roman"/>
          <w:sz w:val="26"/>
          <w:szCs w:val="26"/>
        </w:rPr>
        <w:t>на Едином портале;</w:t>
      </w:r>
    </w:p>
    <w:p w:rsidR="00B133FF" w:rsidRPr="00F24250" w:rsidRDefault="00B133FF" w:rsidP="00B133FF">
      <w:pPr>
        <w:spacing w:after="0" w:line="240" w:lineRule="auto"/>
        <w:ind w:right="-5" w:firstLine="720"/>
        <w:jc w:val="both"/>
        <w:rPr>
          <w:rFonts w:ascii="Times New Roman" w:hAnsi="Times New Roman"/>
          <w:sz w:val="26"/>
          <w:szCs w:val="26"/>
        </w:rPr>
      </w:pPr>
      <w:r w:rsidRPr="00F24250">
        <w:rPr>
          <w:rFonts w:ascii="Times New Roman" w:hAnsi="Times New Roman"/>
          <w:sz w:val="26"/>
          <w:szCs w:val="26"/>
        </w:rPr>
        <w:t>на Региональном портале;</w:t>
      </w:r>
    </w:p>
    <w:p w:rsidR="00B133FF" w:rsidRPr="00F24250" w:rsidRDefault="00B133FF" w:rsidP="00B133FF">
      <w:pPr>
        <w:spacing w:after="0" w:line="240" w:lineRule="auto"/>
        <w:ind w:right="-5" w:firstLine="720"/>
        <w:jc w:val="both"/>
        <w:rPr>
          <w:rFonts w:ascii="Times New Roman" w:hAnsi="Times New Roman"/>
          <w:sz w:val="26"/>
          <w:szCs w:val="26"/>
        </w:rPr>
      </w:pPr>
      <w:r w:rsidRPr="00F24250">
        <w:rPr>
          <w:rFonts w:ascii="Times New Roman" w:hAnsi="Times New Roman"/>
          <w:sz w:val="26"/>
          <w:szCs w:val="26"/>
        </w:rPr>
        <w:t>на информационных стендах Уполномоченного органа, МФЦ.</w:t>
      </w:r>
    </w:p>
    <w:p w:rsidR="00B133FF" w:rsidRPr="00F24250" w:rsidRDefault="00B133FF" w:rsidP="00B133FF">
      <w:pPr>
        <w:widowControl w:val="0"/>
        <w:tabs>
          <w:tab w:val="num" w:pos="0"/>
        </w:tabs>
        <w:autoSpaceDE w:val="0"/>
        <w:autoSpaceDN w:val="0"/>
        <w:adjustRightInd w:val="0"/>
        <w:spacing w:after="0" w:line="240" w:lineRule="auto"/>
        <w:ind w:left="720" w:right="-5"/>
        <w:jc w:val="both"/>
        <w:rPr>
          <w:rFonts w:ascii="Times New Roman" w:hAnsi="Times New Roman"/>
          <w:sz w:val="26"/>
          <w:szCs w:val="26"/>
        </w:rPr>
      </w:pPr>
    </w:p>
    <w:p w:rsidR="00B133FF" w:rsidRPr="00561E3C" w:rsidRDefault="00B133FF" w:rsidP="00B133FF">
      <w:pPr>
        <w:spacing w:after="0" w:line="240" w:lineRule="auto"/>
        <w:jc w:val="center"/>
        <w:rPr>
          <w:rFonts w:ascii="Times New Roman" w:hAnsi="Times New Roman"/>
          <w:b/>
          <w:bCs/>
          <w:sz w:val="26"/>
          <w:szCs w:val="26"/>
          <w:lang w:eastAsia="ru-RU"/>
        </w:rPr>
      </w:pPr>
      <w:r w:rsidRPr="00561E3C">
        <w:rPr>
          <w:rFonts w:ascii="Times New Roman" w:hAnsi="Times New Roman"/>
          <w:b/>
          <w:bCs/>
          <w:sz w:val="26"/>
          <w:szCs w:val="26"/>
          <w:lang w:val="en-US" w:eastAsia="ru-RU"/>
        </w:rPr>
        <w:t>II</w:t>
      </w:r>
      <w:r w:rsidRPr="00561E3C">
        <w:rPr>
          <w:rFonts w:ascii="Times New Roman" w:hAnsi="Times New Roman"/>
          <w:b/>
          <w:bCs/>
          <w:sz w:val="26"/>
          <w:szCs w:val="26"/>
          <w:lang w:eastAsia="ru-RU"/>
        </w:rPr>
        <w:t>. Стандарт предоставления муниципальной услуги</w:t>
      </w:r>
    </w:p>
    <w:p w:rsidR="00B133FF" w:rsidRPr="00561E3C" w:rsidRDefault="00B133FF" w:rsidP="00B133FF">
      <w:pPr>
        <w:tabs>
          <w:tab w:val="left" w:pos="1440"/>
          <w:tab w:val="left" w:pos="1620"/>
        </w:tabs>
        <w:spacing w:after="0" w:line="240" w:lineRule="auto"/>
        <w:ind w:firstLine="720"/>
        <w:jc w:val="center"/>
        <w:rPr>
          <w:rFonts w:ascii="Times New Roman" w:hAnsi="Times New Roman"/>
          <w:b/>
          <w:bCs/>
          <w:sz w:val="26"/>
          <w:szCs w:val="26"/>
          <w:lang w:eastAsia="ru-RU"/>
        </w:rPr>
      </w:pPr>
    </w:p>
    <w:p w:rsidR="00B133FF" w:rsidRPr="00561E3C" w:rsidRDefault="00B133FF" w:rsidP="00B133FF">
      <w:pPr>
        <w:spacing w:after="0" w:line="240" w:lineRule="auto"/>
        <w:jc w:val="center"/>
        <w:rPr>
          <w:rFonts w:ascii="Times New Roman" w:hAnsi="Times New Roman"/>
          <w:b/>
          <w:bCs/>
          <w:sz w:val="26"/>
          <w:szCs w:val="26"/>
          <w:lang w:eastAsia="ru-RU"/>
        </w:rPr>
      </w:pPr>
      <w:r w:rsidRPr="00561E3C">
        <w:rPr>
          <w:rFonts w:ascii="Times New Roman" w:hAnsi="Times New Roman"/>
          <w:b/>
          <w:bCs/>
          <w:sz w:val="26"/>
          <w:szCs w:val="26"/>
          <w:lang w:eastAsia="ru-RU"/>
        </w:rPr>
        <w:t>2.1. Наименование муниципальной услуги</w:t>
      </w:r>
    </w:p>
    <w:p w:rsidR="00B133FF" w:rsidRPr="00F24250" w:rsidRDefault="00B133FF" w:rsidP="00B133FF">
      <w:pPr>
        <w:tabs>
          <w:tab w:val="left" w:pos="1440"/>
          <w:tab w:val="left" w:pos="1620"/>
        </w:tabs>
        <w:spacing w:after="0" w:line="240" w:lineRule="auto"/>
        <w:ind w:firstLine="720"/>
        <w:jc w:val="center"/>
        <w:rPr>
          <w:rFonts w:ascii="Times New Roman" w:hAnsi="Times New Roman"/>
          <w:i/>
          <w:sz w:val="26"/>
          <w:szCs w:val="26"/>
          <w:lang w:eastAsia="ru-RU"/>
        </w:rPr>
      </w:pPr>
    </w:p>
    <w:p w:rsidR="00B133FF" w:rsidRPr="00F24250" w:rsidRDefault="00B133FF" w:rsidP="00B133FF">
      <w:pPr>
        <w:spacing w:after="0" w:line="240" w:lineRule="auto"/>
        <w:ind w:right="-5" w:firstLine="720"/>
        <w:jc w:val="both"/>
        <w:rPr>
          <w:rFonts w:ascii="Times New Roman" w:hAnsi="Times New Roman"/>
          <w:sz w:val="26"/>
          <w:szCs w:val="26"/>
        </w:rPr>
      </w:pPr>
      <w:r w:rsidRPr="00F24250">
        <w:rPr>
          <w:rFonts w:ascii="Times New Roman" w:hAnsi="Times New Roman"/>
          <w:sz w:val="26"/>
          <w:szCs w:val="26"/>
        </w:rPr>
        <w:t>Выдача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B133FF" w:rsidRPr="00F24250" w:rsidRDefault="00B133FF" w:rsidP="00B133FF">
      <w:pPr>
        <w:autoSpaceDE w:val="0"/>
        <w:autoSpaceDN w:val="0"/>
        <w:adjustRightInd w:val="0"/>
        <w:spacing w:after="0" w:line="240" w:lineRule="auto"/>
        <w:ind w:firstLine="720"/>
        <w:jc w:val="both"/>
        <w:rPr>
          <w:rFonts w:ascii="Times New Roman" w:hAnsi="Times New Roman"/>
          <w:sz w:val="26"/>
          <w:szCs w:val="26"/>
          <w:lang w:eastAsia="ru-RU"/>
        </w:rPr>
      </w:pPr>
    </w:p>
    <w:p w:rsidR="00B133FF" w:rsidRPr="00561E3C" w:rsidRDefault="00B133FF" w:rsidP="00B133FF">
      <w:pPr>
        <w:autoSpaceDE w:val="0"/>
        <w:autoSpaceDN w:val="0"/>
        <w:adjustRightInd w:val="0"/>
        <w:spacing w:after="0" w:line="240" w:lineRule="auto"/>
        <w:jc w:val="center"/>
        <w:rPr>
          <w:rFonts w:ascii="Times New Roman" w:hAnsi="Times New Roman"/>
          <w:b/>
          <w:bCs/>
          <w:sz w:val="26"/>
          <w:szCs w:val="26"/>
          <w:lang w:eastAsia="ru-RU"/>
        </w:rPr>
      </w:pPr>
      <w:r w:rsidRPr="00561E3C">
        <w:rPr>
          <w:rFonts w:ascii="Times New Roman" w:hAnsi="Times New Roman"/>
          <w:b/>
          <w:bCs/>
          <w:sz w:val="26"/>
          <w:szCs w:val="26"/>
          <w:lang w:eastAsia="ru-RU"/>
        </w:rPr>
        <w:t xml:space="preserve">2.2. Наименование органа местного самоуправления, </w:t>
      </w:r>
    </w:p>
    <w:p w:rsidR="00B133FF" w:rsidRPr="00561E3C" w:rsidRDefault="00B133FF" w:rsidP="00B133FF">
      <w:pPr>
        <w:autoSpaceDE w:val="0"/>
        <w:autoSpaceDN w:val="0"/>
        <w:adjustRightInd w:val="0"/>
        <w:spacing w:after="0" w:line="240" w:lineRule="auto"/>
        <w:jc w:val="center"/>
        <w:rPr>
          <w:rFonts w:ascii="Times New Roman" w:hAnsi="Times New Roman"/>
          <w:b/>
          <w:bCs/>
          <w:sz w:val="26"/>
          <w:szCs w:val="26"/>
          <w:lang w:eastAsia="ru-RU"/>
        </w:rPr>
      </w:pPr>
      <w:r w:rsidRPr="00561E3C">
        <w:rPr>
          <w:rFonts w:ascii="Times New Roman" w:hAnsi="Times New Roman"/>
          <w:b/>
          <w:bCs/>
          <w:sz w:val="26"/>
          <w:szCs w:val="26"/>
          <w:lang w:eastAsia="ru-RU"/>
        </w:rPr>
        <w:t>предоставляющего муниципальную услугу</w:t>
      </w:r>
    </w:p>
    <w:p w:rsidR="00B133FF" w:rsidRPr="00F24250" w:rsidRDefault="00B133FF" w:rsidP="00B133FF">
      <w:pPr>
        <w:autoSpaceDE w:val="0"/>
        <w:autoSpaceDN w:val="0"/>
        <w:adjustRightInd w:val="0"/>
        <w:spacing w:after="0" w:line="240" w:lineRule="auto"/>
        <w:ind w:firstLine="720"/>
        <w:jc w:val="center"/>
        <w:rPr>
          <w:rFonts w:ascii="Times New Roman" w:hAnsi="Times New Roman"/>
          <w:i/>
          <w:sz w:val="26"/>
          <w:szCs w:val="26"/>
          <w:lang w:eastAsia="ru-RU"/>
        </w:rPr>
      </w:pPr>
    </w:p>
    <w:p w:rsidR="00561E3C" w:rsidRPr="00561E3C" w:rsidRDefault="00561E3C" w:rsidP="00561E3C">
      <w:pPr>
        <w:autoSpaceDE w:val="0"/>
        <w:autoSpaceDN w:val="0"/>
        <w:adjustRightInd w:val="0"/>
        <w:spacing w:line="240" w:lineRule="auto"/>
        <w:ind w:firstLine="709"/>
        <w:contextualSpacing/>
        <w:jc w:val="both"/>
        <w:rPr>
          <w:rFonts w:ascii="Times New Roman" w:hAnsi="Times New Roman"/>
          <w:color w:val="000000" w:themeColor="text1"/>
          <w:spacing w:val="-4"/>
          <w:sz w:val="28"/>
          <w:szCs w:val="28"/>
          <w:shd w:val="clear" w:color="auto" w:fill="FFFF00"/>
        </w:rPr>
      </w:pPr>
      <w:r w:rsidRPr="00561E3C">
        <w:rPr>
          <w:rFonts w:ascii="Times New Roman" w:hAnsi="Times New Roman"/>
          <w:color w:val="000000" w:themeColor="text1"/>
          <w:sz w:val="28"/>
          <w:szCs w:val="28"/>
        </w:rPr>
        <w:t xml:space="preserve">2.2.1. </w:t>
      </w:r>
      <w:r w:rsidRPr="00561E3C">
        <w:rPr>
          <w:rFonts w:ascii="Times New Roman" w:hAnsi="Times New Roman"/>
          <w:color w:val="000000" w:themeColor="text1"/>
          <w:spacing w:val="-4"/>
          <w:sz w:val="28"/>
          <w:szCs w:val="28"/>
          <w:shd w:val="clear" w:color="auto" w:fill="FFFFFF"/>
        </w:rPr>
        <w:t>Муниципальная услуга предоставляется:</w:t>
      </w:r>
    </w:p>
    <w:p w:rsidR="00561E3C" w:rsidRPr="00561E3C" w:rsidRDefault="00561E3C" w:rsidP="00561E3C">
      <w:pPr>
        <w:spacing w:line="240" w:lineRule="auto"/>
        <w:ind w:firstLine="709"/>
        <w:contextualSpacing/>
        <w:jc w:val="both"/>
        <w:rPr>
          <w:rFonts w:ascii="Times New Roman" w:hAnsi="Times New Roman"/>
          <w:i/>
          <w:color w:val="000000" w:themeColor="text1"/>
          <w:sz w:val="26"/>
          <w:szCs w:val="26"/>
        </w:rPr>
      </w:pPr>
      <w:r w:rsidRPr="00561E3C">
        <w:rPr>
          <w:rFonts w:ascii="Times New Roman" w:hAnsi="Times New Roman"/>
          <w:color w:val="000000" w:themeColor="text1"/>
          <w:sz w:val="26"/>
          <w:szCs w:val="26"/>
        </w:rPr>
        <w:t>-Управлением по распоряжению муниципальным имуществом  Администрации Кадуйского муниципального округа Вологодской области.</w:t>
      </w:r>
    </w:p>
    <w:p w:rsidR="00561E3C" w:rsidRPr="00561E3C" w:rsidRDefault="00561E3C" w:rsidP="00561E3C">
      <w:pPr>
        <w:autoSpaceDE w:val="0"/>
        <w:autoSpaceDN w:val="0"/>
        <w:adjustRightInd w:val="0"/>
        <w:spacing w:line="240" w:lineRule="auto"/>
        <w:ind w:firstLine="709"/>
        <w:contextualSpacing/>
        <w:jc w:val="both"/>
        <w:rPr>
          <w:rFonts w:ascii="Times New Roman" w:hAnsi="Times New Roman"/>
          <w:color w:val="000000" w:themeColor="text1"/>
          <w:sz w:val="26"/>
          <w:szCs w:val="26"/>
        </w:rPr>
      </w:pPr>
      <w:r w:rsidRPr="00561E3C">
        <w:rPr>
          <w:rFonts w:ascii="Times New Roman" w:hAnsi="Times New Roman"/>
          <w:color w:val="000000" w:themeColor="text1"/>
          <w:sz w:val="26"/>
          <w:szCs w:val="26"/>
        </w:rPr>
        <w:t>- МФЦ по месту жительства заявителя - в части</w:t>
      </w:r>
      <w:r w:rsidRPr="00561E3C">
        <w:rPr>
          <w:rFonts w:ascii="Times New Roman" w:hAnsi="Times New Roman"/>
          <w:i/>
          <w:color w:val="000000" w:themeColor="text1"/>
          <w:sz w:val="26"/>
          <w:szCs w:val="26"/>
        </w:rPr>
        <w:t xml:space="preserve">   </w:t>
      </w:r>
      <w:r w:rsidRPr="00561E3C">
        <w:rPr>
          <w:rFonts w:ascii="Times New Roman" w:hAnsi="Times New Roman"/>
          <w:color w:val="000000" w:themeColor="text1"/>
          <w:sz w:val="26"/>
          <w:szCs w:val="26"/>
        </w:rPr>
        <w:t>приема и (или) выдачи документов на предоставление муниципальной услуги</w:t>
      </w:r>
      <w:r w:rsidRPr="00561E3C">
        <w:rPr>
          <w:rFonts w:ascii="Times New Roman" w:hAnsi="Times New Roman"/>
          <w:i/>
          <w:color w:val="000000" w:themeColor="text1"/>
          <w:sz w:val="26"/>
          <w:szCs w:val="26"/>
        </w:rPr>
        <w:t xml:space="preserve"> </w:t>
      </w:r>
      <w:r w:rsidRPr="00561E3C">
        <w:rPr>
          <w:rFonts w:ascii="Times New Roman" w:hAnsi="Times New Roman"/>
          <w:color w:val="000000" w:themeColor="text1"/>
          <w:sz w:val="26"/>
          <w:szCs w:val="26"/>
        </w:rPr>
        <w:t xml:space="preserve"> (при условии заключения соглашений о взаимодействии с МФЦ).</w:t>
      </w:r>
    </w:p>
    <w:p w:rsidR="00561E3C" w:rsidRPr="00561E3C" w:rsidRDefault="00561E3C" w:rsidP="00561E3C">
      <w:pPr>
        <w:pStyle w:val="a6"/>
        <w:spacing w:before="0" w:after="0"/>
        <w:ind w:firstLine="709"/>
        <w:contextualSpacing/>
        <w:jc w:val="both"/>
        <w:rPr>
          <w:rFonts w:ascii="Times New Roman" w:hAnsi="Times New Roman"/>
          <w:color w:val="000000" w:themeColor="text1"/>
          <w:sz w:val="28"/>
          <w:szCs w:val="28"/>
        </w:rPr>
      </w:pPr>
      <w:r w:rsidRPr="00561E3C">
        <w:rPr>
          <w:rFonts w:ascii="Times New Roman" w:hAnsi="Times New Roman"/>
          <w:color w:val="000000" w:themeColor="text1"/>
          <w:sz w:val="28"/>
          <w:szCs w:val="28"/>
        </w:rPr>
        <w:lastRenderedPageBreak/>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B133FF" w:rsidRPr="00F24250" w:rsidRDefault="00B133FF" w:rsidP="00B133FF">
      <w:pPr>
        <w:pStyle w:val="a6"/>
        <w:spacing w:before="0" w:after="0"/>
        <w:ind w:firstLine="720"/>
        <w:jc w:val="both"/>
        <w:rPr>
          <w:rFonts w:ascii="Times New Roman" w:hAnsi="Times New Roman"/>
          <w:b/>
          <w:color w:val="auto"/>
          <w:sz w:val="26"/>
          <w:szCs w:val="26"/>
        </w:rPr>
      </w:pPr>
    </w:p>
    <w:p w:rsidR="00B133FF" w:rsidRPr="00561E3C" w:rsidRDefault="00B133FF" w:rsidP="00B133FF">
      <w:pPr>
        <w:spacing w:after="0" w:line="240" w:lineRule="auto"/>
        <w:jc w:val="center"/>
        <w:rPr>
          <w:rFonts w:ascii="Times New Roman" w:hAnsi="Times New Roman"/>
          <w:b/>
          <w:bCs/>
          <w:color w:val="000000" w:themeColor="text1"/>
          <w:sz w:val="26"/>
          <w:szCs w:val="26"/>
          <w:lang w:eastAsia="ru-RU"/>
        </w:rPr>
      </w:pPr>
      <w:r w:rsidRPr="00561E3C">
        <w:rPr>
          <w:rFonts w:ascii="Times New Roman" w:hAnsi="Times New Roman"/>
          <w:b/>
          <w:bCs/>
          <w:color w:val="000000" w:themeColor="text1"/>
          <w:sz w:val="26"/>
          <w:szCs w:val="26"/>
          <w:lang w:eastAsia="ru-RU"/>
        </w:rPr>
        <w:t>2.3. Результат предоставления муниципальной услуги.</w:t>
      </w:r>
    </w:p>
    <w:p w:rsidR="00B133FF" w:rsidRPr="00F24250" w:rsidRDefault="00B133FF" w:rsidP="00B133FF">
      <w:pPr>
        <w:spacing w:after="0" w:line="240" w:lineRule="auto"/>
        <w:ind w:firstLine="720"/>
        <w:jc w:val="center"/>
        <w:rPr>
          <w:rFonts w:ascii="Times New Roman" w:hAnsi="Times New Roman"/>
          <w:i/>
          <w:sz w:val="26"/>
          <w:szCs w:val="26"/>
          <w:lang w:eastAsia="ru-RU"/>
        </w:rPr>
      </w:pPr>
    </w:p>
    <w:p w:rsidR="00B133FF" w:rsidRPr="00F24250" w:rsidRDefault="00B133FF" w:rsidP="00B133FF">
      <w:pPr>
        <w:spacing w:after="0" w:line="240" w:lineRule="auto"/>
        <w:ind w:firstLine="720"/>
        <w:jc w:val="both"/>
        <w:rPr>
          <w:rFonts w:ascii="Times New Roman" w:hAnsi="Times New Roman"/>
          <w:sz w:val="26"/>
          <w:szCs w:val="26"/>
          <w:lang w:eastAsia="ru-RU"/>
        </w:rPr>
      </w:pPr>
      <w:r w:rsidRPr="00F24250">
        <w:rPr>
          <w:rFonts w:ascii="Times New Roman" w:hAnsi="Times New Roman"/>
          <w:sz w:val="26"/>
          <w:szCs w:val="26"/>
        </w:rPr>
        <w:t>Результатом предоставления муниципальной услуги является</w:t>
      </w:r>
      <w:r w:rsidRPr="00F24250">
        <w:rPr>
          <w:rFonts w:ascii="Times New Roman" w:hAnsi="Times New Roman"/>
          <w:sz w:val="26"/>
          <w:szCs w:val="26"/>
          <w:lang w:eastAsia="ru-RU"/>
        </w:rPr>
        <w:t xml:space="preserve"> </w:t>
      </w:r>
      <w:r w:rsidRPr="00F24250">
        <w:rPr>
          <w:rFonts w:ascii="Times New Roman" w:hAnsi="Times New Roman"/>
          <w:sz w:val="26"/>
          <w:szCs w:val="26"/>
        </w:rPr>
        <w:t>принятие Уполномоченным органом:</w:t>
      </w:r>
    </w:p>
    <w:p w:rsidR="00B133FF" w:rsidRPr="00F24250" w:rsidRDefault="00B133FF" w:rsidP="00B133FF">
      <w:pPr>
        <w:spacing w:after="0" w:line="240" w:lineRule="auto"/>
        <w:ind w:firstLine="720"/>
        <w:jc w:val="both"/>
        <w:rPr>
          <w:rFonts w:ascii="Times New Roman" w:hAnsi="Times New Roman"/>
          <w:sz w:val="26"/>
          <w:szCs w:val="26"/>
        </w:rPr>
      </w:pPr>
      <w:r w:rsidRPr="00F24250">
        <w:rPr>
          <w:rFonts w:ascii="Times New Roman" w:hAnsi="Times New Roman"/>
          <w:sz w:val="26"/>
          <w:szCs w:val="26"/>
        </w:rPr>
        <w:t>решения о выдаче разрешения на использование земель или земельного участка;</w:t>
      </w:r>
    </w:p>
    <w:p w:rsidR="00B133FF" w:rsidRPr="00F24250" w:rsidRDefault="00B133FF" w:rsidP="00B133FF">
      <w:pPr>
        <w:spacing w:after="0" w:line="240" w:lineRule="auto"/>
        <w:ind w:firstLine="720"/>
        <w:jc w:val="both"/>
        <w:rPr>
          <w:rFonts w:ascii="Times New Roman" w:hAnsi="Times New Roman"/>
          <w:sz w:val="26"/>
          <w:szCs w:val="26"/>
        </w:rPr>
      </w:pPr>
      <w:r w:rsidRPr="00F24250">
        <w:rPr>
          <w:rFonts w:ascii="Times New Roman" w:hAnsi="Times New Roman"/>
          <w:sz w:val="26"/>
          <w:szCs w:val="26"/>
        </w:rPr>
        <w:t>решения об отказе в выдаче разрешения на использование земель или земельного участка.</w:t>
      </w:r>
    </w:p>
    <w:p w:rsidR="00B133FF" w:rsidRPr="00F24250" w:rsidRDefault="00B133FF" w:rsidP="00B133FF">
      <w:pPr>
        <w:spacing w:after="0" w:line="240" w:lineRule="auto"/>
        <w:ind w:firstLine="720"/>
        <w:jc w:val="both"/>
        <w:rPr>
          <w:rFonts w:ascii="Times New Roman" w:hAnsi="Times New Roman"/>
          <w:sz w:val="26"/>
          <w:szCs w:val="26"/>
        </w:rPr>
      </w:pPr>
    </w:p>
    <w:p w:rsidR="00B133FF" w:rsidRPr="00561E3C" w:rsidRDefault="00B133FF" w:rsidP="00B133FF">
      <w:pPr>
        <w:spacing w:after="0" w:line="240" w:lineRule="auto"/>
        <w:jc w:val="center"/>
        <w:rPr>
          <w:rFonts w:ascii="Times New Roman" w:hAnsi="Times New Roman"/>
          <w:b/>
          <w:bCs/>
          <w:sz w:val="26"/>
          <w:szCs w:val="26"/>
        </w:rPr>
      </w:pPr>
      <w:r w:rsidRPr="00561E3C">
        <w:rPr>
          <w:rFonts w:ascii="Times New Roman" w:hAnsi="Times New Roman"/>
          <w:b/>
          <w:bCs/>
          <w:iCs/>
          <w:sz w:val="26"/>
          <w:szCs w:val="26"/>
        </w:rPr>
        <w:t>2.4. Срок предоставления муниципальной услуги</w:t>
      </w:r>
    </w:p>
    <w:p w:rsidR="00B133FF" w:rsidRPr="00F24250" w:rsidRDefault="00B133FF" w:rsidP="00B133FF">
      <w:pPr>
        <w:spacing w:after="0" w:line="240" w:lineRule="auto"/>
        <w:ind w:firstLine="720"/>
        <w:jc w:val="both"/>
        <w:rPr>
          <w:rFonts w:ascii="Times New Roman" w:hAnsi="Times New Roman"/>
          <w:sz w:val="26"/>
          <w:szCs w:val="26"/>
        </w:rPr>
      </w:pPr>
    </w:p>
    <w:p w:rsidR="00B133FF" w:rsidRPr="00F24250" w:rsidRDefault="00B133FF" w:rsidP="00B133FF">
      <w:pPr>
        <w:spacing w:after="0" w:line="240" w:lineRule="auto"/>
        <w:ind w:firstLine="720"/>
        <w:jc w:val="both"/>
        <w:rPr>
          <w:rFonts w:ascii="Times New Roman" w:hAnsi="Times New Roman"/>
          <w:sz w:val="26"/>
          <w:szCs w:val="26"/>
          <w:lang w:eastAsia="ru-RU"/>
        </w:rPr>
      </w:pPr>
      <w:r w:rsidRPr="00F24250">
        <w:rPr>
          <w:rFonts w:ascii="Times New Roman" w:hAnsi="Times New Roman"/>
          <w:sz w:val="26"/>
          <w:szCs w:val="26"/>
          <w:lang w:eastAsia="ru-RU"/>
        </w:rPr>
        <w:t xml:space="preserve">Срок предоставления муниципальной услуги </w:t>
      </w:r>
      <w:r w:rsidR="000953BF" w:rsidRPr="00F24250">
        <w:rPr>
          <w:rFonts w:ascii="Times New Roman" w:hAnsi="Times New Roman"/>
          <w:sz w:val="26"/>
          <w:szCs w:val="26"/>
          <w:lang w:eastAsia="ru-RU"/>
        </w:rPr>
        <w:t>составляет 25</w:t>
      </w:r>
      <w:r w:rsidRPr="00F24250">
        <w:rPr>
          <w:rFonts w:ascii="Times New Roman" w:hAnsi="Times New Roman"/>
          <w:sz w:val="26"/>
          <w:szCs w:val="26"/>
          <w:lang w:eastAsia="ru-RU"/>
        </w:rPr>
        <w:t xml:space="preserve"> календарных дней со дня поступления заявления и прилагаемых документов в Уполномоченный орган.</w:t>
      </w:r>
    </w:p>
    <w:p w:rsidR="00B133FF" w:rsidRPr="00F24250" w:rsidRDefault="00B133FF" w:rsidP="00B133FF">
      <w:pPr>
        <w:spacing w:after="0" w:line="240" w:lineRule="auto"/>
        <w:ind w:firstLine="720"/>
        <w:jc w:val="both"/>
        <w:rPr>
          <w:rFonts w:ascii="Times New Roman" w:hAnsi="Times New Roman"/>
          <w:sz w:val="26"/>
          <w:szCs w:val="26"/>
          <w:lang w:eastAsia="ru-RU"/>
        </w:rPr>
      </w:pPr>
      <w:r w:rsidRPr="00F24250">
        <w:rPr>
          <w:rFonts w:ascii="Times New Roman" w:hAnsi="Times New Roman"/>
          <w:sz w:val="26"/>
          <w:szCs w:val="26"/>
          <w:lang w:eastAsia="ru-RU"/>
        </w:rPr>
        <w:t>Срок направления результата муниципальной услуги составляет 3 рабочих дня со дня принятия указанного решения.</w:t>
      </w:r>
    </w:p>
    <w:p w:rsidR="00B133FF" w:rsidRPr="00F24250" w:rsidRDefault="00B133FF" w:rsidP="00B133FF">
      <w:pPr>
        <w:spacing w:after="0" w:line="240" w:lineRule="auto"/>
        <w:ind w:firstLine="720"/>
        <w:jc w:val="both"/>
        <w:rPr>
          <w:rFonts w:ascii="Times New Roman" w:hAnsi="Times New Roman"/>
          <w:sz w:val="26"/>
          <w:szCs w:val="26"/>
          <w:lang w:eastAsia="ru-RU"/>
        </w:rPr>
      </w:pPr>
    </w:p>
    <w:p w:rsidR="00B133FF" w:rsidRPr="00561E3C" w:rsidRDefault="00B133FF" w:rsidP="00B133FF">
      <w:pPr>
        <w:spacing w:after="0" w:line="240" w:lineRule="auto"/>
        <w:jc w:val="center"/>
        <w:rPr>
          <w:rFonts w:ascii="Times New Roman" w:hAnsi="Times New Roman"/>
          <w:b/>
          <w:bCs/>
          <w:color w:val="000000" w:themeColor="text1"/>
          <w:sz w:val="26"/>
          <w:szCs w:val="26"/>
        </w:rPr>
      </w:pPr>
      <w:r w:rsidRPr="00561E3C">
        <w:rPr>
          <w:rFonts w:ascii="Times New Roman" w:hAnsi="Times New Roman"/>
          <w:b/>
          <w:bCs/>
          <w:color w:val="000000" w:themeColor="text1"/>
          <w:sz w:val="26"/>
          <w:szCs w:val="26"/>
        </w:rPr>
        <w:t>2.5. Правовые основания для предоставления муниципальной услуги</w:t>
      </w:r>
      <w:r w:rsidRPr="00561E3C">
        <w:rPr>
          <w:rStyle w:val="af6"/>
          <w:rFonts w:ascii="Times New Roman" w:hAnsi="Times New Roman"/>
          <w:b/>
          <w:bCs/>
          <w:color w:val="000000" w:themeColor="text1"/>
          <w:sz w:val="26"/>
          <w:szCs w:val="26"/>
        </w:rPr>
        <w:t xml:space="preserve"> </w:t>
      </w:r>
    </w:p>
    <w:p w:rsidR="00B133FF" w:rsidRPr="00F24250" w:rsidRDefault="00B133FF" w:rsidP="00B133FF">
      <w:pPr>
        <w:spacing w:after="0" w:line="240" w:lineRule="auto"/>
        <w:ind w:firstLine="720"/>
        <w:jc w:val="both"/>
        <w:rPr>
          <w:rFonts w:ascii="Times New Roman" w:hAnsi="Times New Roman"/>
          <w:sz w:val="26"/>
          <w:szCs w:val="26"/>
        </w:rPr>
      </w:pPr>
    </w:p>
    <w:p w:rsidR="00B133FF" w:rsidRPr="00F24250" w:rsidRDefault="00B133FF" w:rsidP="00B133FF">
      <w:pPr>
        <w:spacing w:after="0" w:line="240" w:lineRule="auto"/>
        <w:ind w:firstLine="720"/>
        <w:jc w:val="both"/>
        <w:rPr>
          <w:rFonts w:ascii="Times New Roman" w:eastAsia="MS Mincho" w:hAnsi="Times New Roman"/>
          <w:sz w:val="26"/>
          <w:szCs w:val="26"/>
          <w:lang w:eastAsia="ru-RU"/>
        </w:rPr>
      </w:pPr>
      <w:r w:rsidRPr="00F24250">
        <w:rPr>
          <w:rFonts w:ascii="Times New Roman" w:eastAsia="MS Mincho" w:hAnsi="Times New Roman"/>
          <w:sz w:val="26"/>
          <w:szCs w:val="26"/>
          <w:lang w:eastAsia="ru-RU"/>
        </w:rPr>
        <w:t xml:space="preserve">Предоставление муниципальной услуги осуществляется в соответствии c: </w:t>
      </w:r>
    </w:p>
    <w:p w:rsidR="00B133FF" w:rsidRPr="00F24250" w:rsidRDefault="00000000" w:rsidP="00B133FF">
      <w:pPr>
        <w:spacing w:after="0" w:line="240" w:lineRule="auto"/>
        <w:ind w:firstLine="720"/>
        <w:jc w:val="both"/>
        <w:rPr>
          <w:rFonts w:ascii="Times New Roman" w:eastAsia="MS Mincho" w:hAnsi="Times New Roman"/>
          <w:sz w:val="26"/>
          <w:szCs w:val="26"/>
          <w:lang w:eastAsia="ru-RU"/>
        </w:rPr>
      </w:pPr>
      <w:hyperlink r:id="rId16" w:history="1">
        <w:r w:rsidR="00B133FF" w:rsidRPr="00F24250">
          <w:rPr>
            <w:rFonts w:ascii="Times New Roman" w:eastAsia="MS Mincho" w:hAnsi="Times New Roman"/>
            <w:sz w:val="26"/>
            <w:szCs w:val="26"/>
            <w:lang w:eastAsia="ru-RU"/>
          </w:rPr>
          <w:t>Конституцией</w:t>
        </w:r>
      </w:hyperlink>
      <w:r w:rsidR="00B133FF" w:rsidRPr="00F24250">
        <w:rPr>
          <w:rFonts w:ascii="Times New Roman" w:eastAsia="MS Mincho" w:hAnsi="Times New Roman"/>
          <w:sz w:val="26"/>
          <w:szCs w:val="26"/>
          <w:lang w:eastAsia="ru-RU"/>
        </w:rPr>
        <w:t xml:space="preserve"> Российской Федерации;</w:t>
      </w:r>
    </w:p>
    <w:p w:rsidR="00B133FF" w:rsidRPr="00F24250" w:rsidRDefault="00B133FF" w:rsidP="00B133FF">
      <w:pPr>
        <w:spacing w:after="0" w:line="240" w:lineRule="auto"/>
        <w:ind w:firstLine="720"/>
        <w:jc w:val="both"/>
        <w:rPr>
          <w:rFonts w:ascii="Times New Roman" w:eastAsia="MS Mincho" w:hAnsi="Times New Roman"/>
          <w:sz w:val="26"/>
          <w:szCs w:val="26"/>
          <w:lang w:eastAsia="ru-RU"/>
        </w:rPr>
      </w:pPr>
      <w:r w:rsidRPr="00F24250">
        <w:rPr>
          <w:rFonts w:ascii="Times New Roman" w:eastAsia="MS Mincho" w:hAnsi="Times New Roman"/>
          <w:sz w:val="26"/>
          <w:szCs w:val="26"/>
          <w:lang w:eastAsia="ru-RU"/>
        </w:rPr>
        <w:t xml:space="preserve">Земельным </w:t>
      </w:r>
      <w:hyperlink r:id="rId17" w:history="1">
        <w:r w:rsidRPr="00F24250">
          <w:rPr>
            <w:rFonts w:ascii="Times New Roman" w:eastAsia="MS Mincho" w:hAnsi="Times New Roman"/>
            <w:sz w:val="26"/>
            <w:szCs w:val="26"/>
            <w:lang w:eastAsia="ru-RU"/>
          </w:rPr>
          <w:t>кодекс</w:t>
        </w:r>
      </w:hyperlink>
      <w:r w:rsidRPr="00F24250">
        <w:rPr>
          <w:rFonts w:ascii="Times New Roman" w:eastAsia="MS Mincho" w:hAnsi="Times New Roman"/>
          <w:sz w:val="26"/>
          <w:szCs w:val="26"/>
          <w:lang w:eastAsia="ru-RU"/>
        </w:rPr>
        <w:t>ом Российской Федерации;</w:t>
      </w:r>
    </w:p>
    <w:p w:rsidR="00B133FF" w:rsidRPr="00F24250" w:rsidRDefault="00B133FF" w:rsidP="00B133FF">
      <w:pPr>
        <w:spacing w:after="0" w:line="240" w:lineRule="auto"/>
        <w:ind w:firstLine="720"/>
        <w:jc w:val="both"/>
        <w:rPr>
          <w:rFonts w:ascii="Times New Roman" w:eastAsia="MS Mincho" w:hAnsi="Times New Roman"/>
          <w:sz w:val="26"/>
          <w:szCs w:val="26"/>
          <w:lang w:eastAsia="ru-RU"/>
        </w:rPr>
      </w:pPr>
      <w:r w:rsidRPr="00F24250">
        <w:rPr>
          <w:rFonts w:ascii="Times New Roman" w:eastAsia="MS Mincho" w:hAnsi="Times New Roman"/>
          <w:sz w:val="26"/>
          <w:szCs w:val="26"/>
          <w:lang w:eastAsia="ru-RU"/>
        </w:rPr>
        <w:t xml:space="preserve">Градостроительным </w:t>
      </w:r>
      <w:hyperlink r:id="rId18" w:history="1">
        <w:r w:rsidRPr="00F24250">
          <w:rPr>
            <w:rFonts w:ascii="Times New Roman" w:eastAsia="MS Mincho" w:hAnsi="Times New Roman"/>
            <w:sz w:val="26"/>
            <w:szCs w:val="26"/>
            <w:lang w:eastAsia="ru-RU"/>
          </w:rPr>
          <w:t>кодекс</w:t>
        </w:r>
      </w:hyperlink>
      <w:r w:rsidRPr="00F24250">
        <w:rPr>
          <w:rFonts w:ascii="Times New Roman" w:eastAsia="MS Mincho" w:hAnsi="Times New Roman"/>
          <w:sz w:val="26"/>
          <w:szCs w:val="26"/>
          <w:lang w:eastAsia="ru-RU"/>
        </w:rPr>
        <w:t>ом Российской Федерации;</w:t>
      </w:r>
    </w:p>
    <w:p w:rsidR="00B133FF" w:rsidRPr="00F24250" w:rsidRDefault="00B133FF" w:rsidP="00B133FF">
      <w:pPr>
        <w:spacing w:after="0" w:line="240" w:lineRule="auto"/>
        <w:ind w:firstLine="720"/>
        <w:jc w:val="both"/>
        <w:rPr>
          <w:rFonts w:ascii="Times New Roman" w:eastAsia="MS Mincho" w:hAnsi="Times New Roman"/>
          <w:sz w:val="26"/>
          <w:szCs w:val="26"/>
          <w:lang w:eastAsia="ru-RU"/>
        </w:rPr>
      </w:pPr>
      <w:r w:rsidRPr="00F24250">
        <w:rPr>
          <w:rFonts w:ascii="Times New Roman" w:eastAsia="MS Mincho" w:hAnsi="Times New Roman"/>
          <w:sz w:val="26"/>
          <w:szCs w:val="26"/>
          <w:lang w:eastAsia="ru-RU"/>
        </w:rPr>
        <w:t xml:space="preserve">Федеральным </w:t>
      </w:r>
      <w:hyperlink r:id="rId19" w:history="1">
        <w:r w:rsidRPr="00F24250">
          <w:rPr>
            <w:rFonts w:ascii="Times New Roman" w:eastAsia="MS Mincho" w:hAnsi="Times New Roman"/>
            <w:sz w:val="26"/>
            <w:szCs w:val="26"/>
            <w:lang w:eastAsia="ru-RU"/>
          </w:rPr>
          <w:t>закон</w:t>
        </w:r>
      </w:hyperlink>
      <w:r w:rsidRPr="00F24250">
        <w:rPr>
          <w:rFonts w:ascii="Times New Roman" w:eastAsia="MS Mincho" w:hAnsi="Times New Roman"/>
          <w:sz w:val="26"/>
          <w:szCs w:val="26"/>
          <w:lang w:eastAsia="ru-RU"/>
        </w:rPr>
        <w:t>ом от 25.10.2001 № 137-ФЗ «О введении в действие Земельного кодекса Российской Федерации»;</w:t>
      </w:r>
    </w:p>
    <w:p w:rsidR="00B133FF" w:rsidRPr="00F24250" w:rsidRDefault="00000000" w:rsidP="00B133FF">
      <w:pPr>
        <w:spacing w:after="0" w:line="240" w:lineRule="auto"/>
        <w:ind w:firstLine="720"/>
        <w:jc w:val="both"/>
        <w:rPr>
          <w:rFonts w:ascii="Times New Roman" w:eastAsia="MS Mincho" w:hAnsi="Times New Roman"/>
          <w:sz w:val="26"/>
          <w:szCs w:val="26"/>
          <w:lang w:eastAsia="ru-RU"/>
        </w:rPr>
      </w:pPr>
      <w:hyperlink r:id="rId20" w:history="1">
        <w:r w:rsidR="00B133FF" w:rsidRPr="00F24250">
          <w:rPr>
            <w:rFonts w:ascii="Times New Roman" w:eastAsia="MS Mincho" w:hAnsi="Times New Roman"/>
            <w:sz w:val="26"/>
            <w:szCs w:val="26"/>
            <w:lang w:eastAsia="ru-RU"/>
          </w:rPr>
          <w:t>Закон</w:t>
        </w:r>
      </w:hyperlink>
      <w:r w:rsidR="00B133FF" w:rsidRPr="00F24250">
        <w:rPr>
          <w:rFonts w:ascii="Times New Roman" w:eastAsia="MS Mincho" w:hAnsi="Times New Roman"/>
          <w:sz w:val="26"/>
          <w:szCs w:val="26"/>
          <w:lang w:eastAsia="ru-RU"/>
        </w:rPr>
        <w:t>ом Российской Федерации от 21.02.1992 № 2395-1 «О недрах»;</w:t>
      </w:r>
    </w:p>
    <w:p w:rsidR="00B133FF" w:rsidRPr="00F24250" w:rsidRDefault="00B133FF" w:rsidP="00B133FF">
      <w:pPr>
        <w:spacing w:after="0" w:line="240" w:lineRule="auto"/>
        <w:ind w:firstLine="720"/>
        <w:jc w:val="both"/>
        <w:rPr>
          <w:rFonts w:ascii="Times New Roman" w:eastAsia="MS Mincho" w:hAnsi="Times New Roman"/>
          <w:sz w:val="26"/>
          <w:szCs w:val="26"/>
          <w:lang w:eastAsia="ru-RU"/>
        </w:rPr>
      </w:pPr>
      <w:r w:rsidRPr="00F24250">
        <w:rPr>
          <w:rFonts w:ascii="Times New Roman" w:eastAsia="MS Mincho" w:hAnsi="Times New Roman"/>
          <w:sz w:val="26"/>
          <w:szCs w:val="26"/>
          <w:lang w:eastAsia="ru-RU"/>
        </w:rPr>
        <w:t xml:space="preserve">Федеральным </w:t>
      </w:r>
      <w:hyperlink r:id="rId21" w:history="1">
        <w:r w:rsidRPr="00F24250">
          <w:rPr>
            <w:rFonts w:ascii="Times New Roman" w:eastAsia="MS Mincho" w:hAnsi="Times New Roman"/>
            <w:sz w:val="26"/>
            <w:szCs w:val="26"/>
            <w:lang w:eastAsia="ru-RU"/>
          </w:rPr>
          <w:t>закон</w:t>
        </w:r>
      </w:hyperlink>
      <w:r w:rsidRPr="00F24250">
        <w:rPr>
          <w:rFonts w:ascii="Times New Roman" w:eastAsia="MS Mincho" w:hAnsi="Times New Roman"/>
          <w:sz w:val="26"/>
          <w:szCs w:val="26"/>
          <w:lang w:eastAsia="ru-RU"/>
        </w:rPr>
        <w:t>ом от 06.10.2003 № 131-ФЗ «Об общих принципах организации местного самоуправления в Российской Федерации»;</w:t>
      </w:r>
    </w:p>
    <w:p w:rsidR="00B133FF" w:rsidRPr="00F24250" w:rsidRDefault="00B133FF" w:rsidP="00B133FF">
      <w:pPr>
        <w:spacing w:after="0" w:line="240" w:lineRule="auto"/>
        <w:ind w:firstLine="720"/>
        <w:jc w:val="both"/>
        <w:rPr>
          <w:rFonts w:ascii="Times New Roman" w:eastAsia="MS Mincho" w:hAnsi="Times New Roman"/>
          <w:sz w:val="26"/>
          <w:szCs w:val="26"/>
          <w:lang w:eastAsia="ru-RU"/>
        </w:rPr>
      </w:pPr>
      <w:r w:rsidRPr="00F24250">
        <w:rPr>
          <w:rFonts w:ascii="Times New Roman" w:eastAsia="MS Mincho" w:hAnsi="Times New Roman"/>
          <w:sz w:val="26"/>
          <w:szCs w:val="26"/>
          <w:lang w:eastAsia="ru-RU"/>
        </w:rPr>
        <w:t xml:space="preserve">Федеральным </w:t>
      </w:r>
      <w:hyperlink r:id="rId22" w:history="1">
        <w:r w:rsidRPr="00F24250">
          <w:rPr>
            <w:rFonts w:ascii="Times New Roman" w:eastAsia="MS Mincho" w:hAnsi="Times New Roman"/>
            <w:sz w:val="26"/>
            <w:szCs w:val="26"/>
            <w:lang w:eastAsia="ru-RU"/>
          </w:rPr>
          <w:t>закон</w:t>
        </w:r>
      </w:hyperlink>
      <w:r w:rsidRPr="00F24250">
        <w:rPr>
          <w:rFonts w:ascii="Times New Roman" w:eastAsia="MS Mincho" w:hAnsi="Times New Roman"/>
          <w:sz w:val="26"/>
          <w:szCs w:val="26"/>
          <w:lang w:eastAsia="ru-RU"/>
        </w:rPr>
        <w:t>ом от 24.11.1995 № 181-ФЗ «О социальной защите инвалидов в Российской Федерации»;</w:t>
      </w:r>
    </w:p>
    <w:p w:rsidR="00B133FF" w:rsidRPr="00F24250" w:rsidRDefault="00B133FF" w:rsidP="00B133FF">
      <w:pPr>
        <w:pStyle w:val="ConsPlusNormal"/>
        <w:ind w:firstLine="709"/>
        <w:jc w:val="both"/>
        <w:rPr>
          <w:rFonts w:ascii="Times New Roman" w:hAnsi="Times New Roman" w:cs="Times New Roman"/>
          <w:sz w:val="26"/>
          <w:szCs w:val="26"/>
        </w:rPr>
      </w:pPr>
      <w:r w:rsidRPr="00F24250">
        <w:rPr>
          <w:rFonts w:ascii="Times New Roman" w:eastAsia="MS Mincho" w:hAnsi="Times New Roman"/>
          <w:sz w:val="26"/>
          <w:szCs w:val="26"/>
        </w:rPr>
        <w:t xml:space="preserve">Федеральным </w:t>
      </w:r>
      <w:hyperlink r:id="rId23" w:history="1">
        <w:r w:rsidRPr="00F24250">
          <w:rPr>
            <w:rFonts w:ascii="Times New Roman" w:eastAsia="MS Mincho" w:hAnsi="Times New Roman"/>
            <w:sz w:val="26"/>
            <w:szCs w:val="26"/>
          </w:rPr>
          <w:t>закон</w:t>
        </w:r>
      </w:hyperlink>
      <w:r w:rsidRPr="00F24250">
        <w:rPr>
          <w:rFonts w:ascii="Times New Roman" w:eastAsia="MS Mincho" w:hAnsi="Times New Roman"/>
          <w:sz w:val="26"/>
          <w:szCs w:val="26"/>
        </w:rPr>
        <w:t xml:space="preserve">ом от 27.07.2010 № 210-ФЗ «Об организации предоставления государственных и муниципальных услуг» </w:t>
      </w:r>
      <w:r w:rsidRPr="00F24250">
        <w:rPr>
          <w:rFonts w:ascii="Times New Roman" w:hAnsi="Times New Roman" w:cs="Times New Roman"/>
          <w:sz w:val="26"/>
          <w:szCs w:val="26"/>
        </w:rPr>
        <w:t>(далее – Закон № 210-ФЗ);</w:t>
      </w:r>
    </w:p>
    <w:p w:rsidR="00B133FF" w:rsidRPr="00F24250" w:rsidRDefault="00B133FF" w:rsidP="00B133FF">
      <w:pPr>
        <w:spacing w:after="0" w:line="240" w:lineRule="auto"/>
        <w:ind w:firstLine="720"/>
        <w:jc w:val="both"/>
        <w:rPr>
          <w:rFonts w:ascii="Times New Roman" w:eastAsia="MS Mincho" w:hAnsi="Times New Roman"/>
          <w:sz w:val="26"/>
          <w:szCs w:val="26"/>
          <w:lang w:eastAsia="ru-RU"/>
        </w:rPr>
      </w:pPr>
      <w:r w:rsidRPr="00F24250">
        <w:rPr>
          <w:rFonts w:ascii="Times New Roman" w:eastAsia="MS Mincho" w:hAnsi="Times New Roman"/>
          <w:sz w:val="26"/>
          <w:szCs w:val="26"/>
          <w:lang w:eastAsia="ru-RU"/>
        </w:rPr>
        <w:t xml:space="preserve">Федеральным </w:t>
      </w:r>
      <w:hyperlink r:id="rId24" w:history="1">
        <w:r w:rsidRPr="00F24250">
          <w:rPr>
            <w:rFonts w:ascii="Times New Roman" w:eastAsia="MS Mincho" w:hAnsi="Times New Roman"/>
            <w:sz w:val="26"/>
            <w:szCs w:val="26"/>
            <w:lang w:eastAsia="ru-RU"/>
          </w:rPr>
          <w:t>закон</w:t>
        </w:r>
      </w:hyperlink>
      <w:r w:rsidRPr="00F24250">
        <w:rPr>
          <w:rFonts w:ascii="Times New Roman" w:eastAsia="MS Mincho" w:hAnsi="Times New Roman"/>
          <w:sz w:val="26"/>
          <w:szCs w:val="26"/>
          <w:lang w:eastAsia="ru-RU"/>
        </w:rPr>
        <w:t>ом от 09.02.2009 № 8-ФЗ «Об обеспечении доступа к информации о деятельности государственных органов и органов местного самоуправления»;</w:t>
      </w:r>
    </w:p>
    <w:p w:rsidR="00B133FF" w:rsidRPr="00F24250" w:rsidRDefault="00B133FF" w:rsidP="00B133FF">
      <w:pPr>
        <w:spacing w:after="0" w:line="240" w:lineRule="auto"/>
        <w:ind w:firstLine="720"/>
        <w:jc w:val="both"/>
        <w:rPr>
          <w:rFonts w:ascii="Times New Roman" w:eastAsia="MS Mincho" w:hAnsi="Times New Roman"/>
          <w:sz w:val="26"/>
          <w:szCs w:val="26"/>
          <w:lang w:eastAsia="ru-RU"/>
        </w:rPr>
      </w:pPr>
      <w:r w:rsidRPr="00F24250">
        <w:rPr>
          <w:rFonts w:ascii="Times New Roman" w:eastAsia="MS Mincho" w:hAnsi="Times New Roman"/>
          <w:sz w:val="26"/>
          <w:szCs w:val="26"/>
          <w:lang w:eastAsia="ru-RU"/>
        </w:rPr>
        <w:t xml:space="preserve">Федеральным </w:t>
      </w:r>
      <w:hyperlink r:id="rId25" w:history="1">
        <w:r w:rsidRPr="00F24250">
          <w:rPr>
            <w:rFonts w:ascii="Times New Roman" w:eastAsia="MS Mincho" w:hAnsi="Times New Roman"/>
            <w:sz w:val="26"/>
            <w:szCs w:val="26"/>
            <w:lang w:eastAsia="ru-RU"/>
          </w:rPr>
          <w:t>закон</w:t>
        </w:r>
      </w:hyperlink>
      <w:r w:rsidRPr="00F24250">
        <w:rPr>
          <w:rFonts w:ascii="Times New Roman" w:eastAsia="MS Mincho" w:hAnsi="Times New Roman"/>
          <w:sz w:val="26"/>
          <w:szCs w:val="26"/>
          <w:lang w:eastAsia="ru-RU"/>
        </w:rPr>
        <w:t>ом  от 27.07.2006 № 152-ФЗ «О персональных данных»;</w:t>
      </w:r>
    </w:p>
    <w:p w:rsidR="00B133FF" w:rsidRPr="00F24250" w:rsidRDefault="00B133FF" w:rsidP="00B133FF">
      <w:pPr>
        <w:autoSpaceDE w:val="0"/>
        <w:autoSpaceDN w:val="0"/>
        <w:adjustRightInd w:val="0"/>
        <w:spacing w:after="0" w:line="240" w:lineRule="auto"/>
        <w:ind w:firstLine="720"/>
        <w:jc w:val="both"/>
        <w:rPr>
          <w:rFonts w:ascii="Times New Roman" w:eastAsia="Calibri" w:hAnsi="Times New Roman"/>
          <w:sz w:val="26"/>
          <w:szCs w:val="26"/>
          <w:lang w:eastAsia="ru-RU"/>
        </w:rPr>
      </w:pPr>
      <w:r w:rsidRPr="00F24250">
        <w:rPr>
          <w:rFonts w:ascii="Times New Roman" w:eastAsia="Calibri" w:hAnsi="Times New Roman"/>
          <w:sz w:val="26"/>
          <w:szCs w:val="26"/>
          <w:lang w:eastAsia="ru-RU"/>
        </w:rPr>
        <w:t>Федеральным законом от 6 апреля 2011 года № 63-ФЗ «Об электронной подписи» (далее – Закон № 63-ФЗ);</w:t>
      </w:r>
    </w:p>
    <w:p w:rsidR="00B133FF" w:rsidRPr="00F24250" w:rsidRDefault="00000000" w:rsidP="00B133FF">
      <w:pPr>
        <w:autoSpaceDE w:val="0"/>
        <w:autoSpaceDN w:val="0"/>
        <w:adjustRightInd w:val="0"/>
        <w:spacing w:after="0" w:line="240" w:lineRule="auto"/>
        <w:ind w:firstLine="720"/>
        <w:jc w:val="both"/>
        <w:rPr>
          <w:rFonts w:ascii="Times New Roman" w:eastAsia="Calibri" w:hAnsi="Times New Roman"/>
          <w:sz w:val="26"/>
          <w:szCs w:val="26"/>
          <w:lang w:eastAsia="ru-RU"/>
        </w:rPr>
      </w:pPr>
      <w:hyperlink r:id="rId26" w:history="1">
        <w:r w:rsidR="00B133FF" w:rsidRPr="00F24250">
          <w:rPr>
            <w:rFonts w:ascii="Times New Roman" w:eastAsia="Calibri" w:hAnsi="Times New Roman"/>
            <w:sz w:val="26"/>
            <w:szCs w:val="26"/>
            <w:lang w:eastAsia="ru-RU"/>
          </w:rPr>
          <w:t>постановление</w:t>
        </w:r>
      </w:hyperlink>
      <w:r w:rsidR="00B133FF" w:rsidRPr="00F24250">
        <w:rPr>
          <w:rFonts w:ascii="Times New Roman" w:eastAsia="Calibri" w:hAnsi="Times New Roman"/>
          <w:sz w:val="26"/>
          <w:szCs w:val="26"/>
          <w:lang w:eastAsia="ru-RU"/>
        </w:rPr>
        <w:t>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B133FF" w:rsidRPr="00F24250" w:rsidRDefault="00000000" w:rsidP="00B133FF">
      <w:pPr>
        <w:autoSpaceDE w:val="0"/>
        <w:autoSpaceDN w:val="0"/>
        <w:adjustRightInd w:val="0"/>
        <w:spacing w:after="0" w:line="240" w:lineRule="auto"/>
        <w:ind w:firstLine="720"/>
        <w:jc w:val="both"/>
        <w:rPr>
          <w:rFonts w:ascii="Times New Roman" w:eastAsia="Calibri" w:hAnsi="Times New Roman"/>
          <w:sz w:val="26"/>
          <w:szCs w:val="26"/>
          <w:lang w:eastAsia="ru-RU"/>
        </w:rPr>
      </w:pPr>
      <w:hyperlink r:id="rId27" w:history="1">
        <w:r w:rsidR="00B133FF" w:rsidRPr="00F24250">
          <w:rPr>
            <w:rFonts w:ascii="Times New Roman" w:eastAsia="Calibri" w:hAnsi="Times New Roman"/>
            <w:sz w:val="26"/>
            <w:szCs w:val="26"/>
            <w:lang w:eastAsia="ru-RU"/>
          </w:rPr>
          <w:t>постановление</w:t>
        </w:r>
      </w:hyperlink>
      <w:r w:rsidR="00B133FF" w:rsidRPr="00F24250">
        <w:rPr>
          <w:rFonts w:ascii="Times New Roman" w:eastAsia="Calibri" w:hAnsi="Times New Roman"/>
          <w:sz w:val="26"/>
          <w:szCs w:val="26"/>
          <w:lang w:eastAsia="ru-RU"/>
        </w:rPr>
        <w:t>м Правительства РФ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w:t>
      </w:r>
      <w:r w:rsidR="00961564" w:rsidRPr="00F24250">
        <w:rPr>
          <w:rFonts w:ascii="Times New Roman" w:eastAsia="Calibri" w:hAnsi="Times New Roman"/>
          <w:sz w:val="26"/>
          <w:szCs w:val="26"/>
          <w:lang w:eastAsia="ru-RU"/>
        </w:rPr>
        <w:t>;</w:t>
      </w:r>
    </w:p>
    <w:p w:rsidR="00B133FF" w:rsidRPr="00561E3C" w:rsidRDefault="00000000" w:rsidP="00B133FF">
      <w:pPr>
        <w:autoSpaceDE w:val="0"/>
        <w:autoSpaceDN w:val="0"/>
        <w:adjustRightInd w:val="0"/>
        <w:spacing w:after="0" w:line="240" w:lineRule="auto"/>
        <w:ind w:firstLine="720"/>
        <w:jc w:val="both"/>
        <w:rPr>
          <w:rFonts w:ascii="Times New Roman" w:eastAsia="Calibri" w:hAnsi="Times New Roman"/>
          <w:sz w:val="26"/>
          <w:szCs w:val="26"/>
          <w:lang w:eastAsia="ru-RU"/>
        </w:rPr>
      </w:pPr>
      <w:hyperlink r:id="rId28" w:history="1">
        <w:r w:rsidR="00B133FF" w:rsidRPr="00F24250">
          <w:rPr>
            <w:rFonts w:ascii="Times New Roman" w:eastAsia="Calibri" w:hAnsi="Times New Roman"/>
            <w:sz w:val="26"/>
            <w:szCs w:val="26"/>
            <w:lang w:eastAsia="ru-RU"/>
          </w:rPr>
          <w:t>постановление</w:t>
        </w:r>
      </w:hyperlink>
      <w:r w:rsidR="00B133FF" w:rsidRPr="00F24250">
        <w:rPr>
          <w:rFonts w:ascii="Times New Roman" w:eastAsia="Calibri" w:hAnsi="Times New Roman"/>
          <w:sz w:val="26"/>
          <w:szCs w:val="26"/>
          <w:lang w:eastAsia="ru-RU"/>
        </w:rPr>
        <w:t xml:space="preserve">м Правительства РФ от 17.04.2017 № 452 «Об исчерпывающем перечне процедур в сфере строительства сетей теплоснабжения и о правилах внесения в </w:t>
      </w:r>
      <w:r w:rsidR="00B133FF" w:rsidRPr="00F24250">
        <w:rPr>
          <w:rFonts w:ascii="Times New Roman" w:eastAsia="Calibri" w:hAnsi="Times New Roman"/>
          <w:sz w:val="26"/>
          <w:szCs w:val="26"/>
          <w:lang w:eastAsia="ru-RU"/>
        </w:rPr>
        <w:lastRenderedPageBreak/>
        <w:t xml:space="preserve">него изменений и ведения реестра описаний процедур, указанных в исчерпывающем перечне </w:t>
      </w:r>
      <w:r w:rsidR="00B133FF" w:rsidRPr="00561E3C">
        <w:rPr>
          <w:rFonts w:ascii="Times New Roman" w:eastAsia="Calibri" w:hAnsi="Times New Roman"/>
          <w:sz w:val="26"/>
          <w:szCs w:val="26"/>
          <w:lang w:eastAsia="ru-RU"/>
        </w:rPr>
        <w:t>процедур в сфере строительства сетей теплоснабжения»;</w:t>
      </w:r>
    </w:p>
    <w:p w:rsidR="00B133FF" w:rsidRPr="00561E3C" w:rsidRDefault="00000000" w:rsidP="00B133FF">
      <w:pPr>
        <w:autoSpaceDE w:val="0"/>
        <w:autoSpaceDN w:val="0"/>
        <w:adjustRightInd w:val="0"/>
        <w:spacing w:after="0" w:line="240" w:lineRule="auto"/>
        <w:ind w:firstLine="720"/>
        <w:jc w:val="both"/>
        <w:rPr>
          <w:rFonts w:ascii="Times New Roman" w:eastAsia="Calibri" w:hAnsi="Times New Roman"/>
          <w:sz w:val="26"/>
          <w:szCs w:val="26"/>
          <w:lang w:eastAsia="ru-RU"/>
        </w:rPr>
      </w:pPr>
      <w:hyperlink r:id="rId29" w:history="1">
        <w:r w:rsidR="00B133FF" w:rsidRPr="00561E3C">
          <w:rPr>
            <w:rFonts w:ascii="Times New Roman" w:eastAsia="Calibri" w:hAnsi="Times New Roman"/>
            <w:sz w:val="26"/>
            <w:szCs w:val="26"/>
            <w:lang w:eastAsia="ru-RU"/>
          </w:rPr>
          <w:t>постановление</w:t>
        </w:r>
      </w:hyperlink>
      <w:r w:rsidR="00B133FF" w:rsidRPr="00561E3C">
        <w:rPr>
          <w:rFonts w:ascii="Times New Roman" w:eastAsia="Calibri" w:hAnsi="Times New Roman"/>
          <w:sz w:val="26"/>
          <w:szCs w:val="26"/>
          <w:lang w:eastAsia="ru-RU"/>
        </w:rPr>
        <w:t>м Правительства РФ от 27.12.2016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561E3C" w:rsidRPr="00561E3C" w:rsidRDefault="00561E3C" w:rsidP="00561E3C">
      <w:pPr>
        <w:widowControl w:val="0"/>
        <w:autoSpaceDE w:val="0"/>
        <w:autoSpaceDN w:val="0"/>
        <w:adjustRightInd w:val="0"/>
        <w:ind w:firstLine="720"/>
        <w:jc w:val="both"/>
        <w:rPr>
          <w:rFonts w:ascii="Times New Roman" w:hAnsi="Times New Roman"/>
          <w:bCs/>
          <w:sz w:val="26"/>
          <w:szCs w:val="26"/>
        </w:rPr>
      </w:pPr>
      <w:r w:rsidRPr="00561E3C">
        <w:rPr>
          <w:rFonts w:ascii="Times New Roman" w:hAnsi="Times New Roman"/>
          <w:bCs/>
          <w:sz w:val="26"/>
          <w:szCs w:val="26"/>
        </w:rPr>
        <w:t>настоящим административным регламентом.</w:t>
      </w:r>
    </w:p>
    <w:p w:rsidR="00B133FF" w:rsidRPr="00561E3C" w:rsidRDefault="00B133FF" w:rsidP="00B133FF">
      <w:pPr>
        <w:spacing w:after="0" w:line="240" w:lineRule="auto"/>
        <w:ind w:firstLine="720"/>
        <w:jc w:val="both"/>
        <w:rPr>
          <w:rFonts w:ascii="Times New Roman" w:eastAsia="MS Mincho" w:hAnsi="Times New Roman"/>
          <w:b/>
          <w:bCs/>
          <w:i/>
          <w:color w:val="FF0000"/>
          <w:sz w:val="26"/>
          <w:szCs w:val="26"/>
        </w:rPr>
      </w:pPr>
    </w:p>
    <w:p w:rsidR="00B133FF" w:rsidRPr="00561E3C" w:rsidRDefault="00B133FF" w:rsidP="00B133FF">
      <w:pPr>
        <w:autoSpaceDE w:val="0"/>
        <w:autoSpaceDN w:val="0"/>
        <w:adjustRightInd w:val="0"/>
        <w:spacing w:after="0" w:line="240" w:lineRule="auto"/>
        <w:ind w:firstLine="709"/>
        <w:jc w:val="center"/>
        <w:rPr>
          <w:rFonts w:ascii="Times New Roman" w:hAnsi="Times New Roman"/>
          <w:b/>
          <w:bCs/>
          <w:sz w:val="26"/>
          <w:szCs w:val="26"/>
        </w:rPr>
      </w:pPr>
      <w:r w:rsidRPr="00561E3C">
        <w:rPr>
          <w:rFonts w:ascii="Times New Roman" w:hAnsi="Times New Roman"/>
          <w:b/>
          <w:bCs/>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133FF" w:rsidRPr="00F24250" w:rsidRDefault="00B133FF" w:rsidP="00B133FF">
      <w:pPr>
        <w:autoSpaceDE w:val="0"/>
        <w:autoSpaceDN w:val="0"/>
        <w:adjustRightInd w:val="0"/>
        <w:spacing w:after="0" w:line="240" w:lineRule="auto"/>
        <w:ind w:firstLine="709"/>
        <w:jc w:val="center"/>
        <w:rPr>
          <w:rFonts w:ascii="Times New Roman" w:hAnsi="Times New Roman"/>
          <w:sz w:val="26"/>
          <w:szCs w:val="26"/>
        </w:rPr>
      </w:pPr>
    </w:p>
    <w:p w:rsidR="00B133FF" w:rsidRPr="00F24250" w:rsidRDefault="00B133FF" w:rsidP="00B133FF">
      <w:pPr>
        <w:spacing w:after="0" w:line="240" w:lineRule="auto"/>
        <w:ind w:firstLine="709"/>
        <w:jc w:val="both"/>
        <w:rPr>
          <w:rFonts w:ascii="Times New Roman" w:hAnsi="Times New Roman"/>
          <w:sz w:val="26"/>
          <w:szCs w:val="26"/>
        </w:rPr>
      </w:pPr>
      <w:r w:rsidRPr="00F24250">
        <w:rPr>
          <w:rFonts w:ascii="Times New Roman" w:hAnsi="Times New Roman"/>
          <w:sz w:val="26"/>
          <w:szCs w:val="26"/>
        </w:rPr>
        <w:t>2.6.1. Для предоставления муниципальной услуги заявитель представляет (направляет):</w:t>
      </w:r>
    </w:p>
    <w:p w:rsidR="00B133FF" w:rsidRPr="00F24250" w:rsidRDefault="00B133FF" w:rsidP="00B133FF">
      <w:pPr>
        <w:spacing w:after="0" w:line="240" w:lineRule="auto"/>
        <w:ind w:firstLine="709"/>
        <w:jc w:val="both"/>
        <w:rPr>
          <w:rFonts w:ascii="Times New Roman" w:hAnsi="Times New Roman"/>
          <w:sz w:val="26"/>
          <w:szCs w:val="26"/>
        </w:rPr>
      </w:pPr>
      <w:r w:rsidRPr="00F24250">
        <w:rPr>
          <w:rFonts w:ascii="Times New Roman" w:hAnsi="Times New Roman"/>
          <w:sz w:val="26"/>
          <w:szCs w:val="26"/>
        </w:rPr>
        <w:t xml:space="preserve">а) </w:t>
      </w:r>
      <w:hyperlink w:anchor="Par413" w:tooltip="                                 ЗАЯВЛЕНИЕ" w:history="1">
        <w:r w:rsidRPr="00F24250">
          <w:rPr>
            <w:rFonts w:ascii="Times New Roman" w:hAnsi="Times New Roman"/>
            <w:sz w:val="26"/>
            <w:szCs w:val="26"/>
          </w:rPr>
          <w:t>заявление</w:t>
        </w:r>
      </w:hyperlink>
      <w:r w:rsidRPr="00F24250">
        <w:rPr>
          <w:rFonts w:ascii="Times New Roman" w:hAnsi="Times New Roman"/>
          <w:sz w:val="26"/>
          <w:szCs w:val="26"/>
        </w:rPr>
        <w:t xml:space="preserve"> о выдаче разрешения на использование земель или земельного участка по форме согласно приложению 1 к административному регламенту.</w:t>
      </w:r>
    </w:p>
    <w:p w:rsidR="00B133FF" w:rsidRPr="00F24250" w:rsidRDefault="00B133FF" w:rsidP="00B133FF">
      <w:pPr>
        <w:spacing w:after="0" w:line="240" w:lineRule="auto"/>
        <w:ind w:firstLine="709"/>
        <w:jc w:val="both"/>
        <w:rPr>
          <w:rFonts w:ascii="Times New Roman" w:hAnsi="Times New Roman"/>
          <w:sz w:val="26"/>
          <w:szCs w:val="26"/>
        </w:rPr>
      </w:pPr>
      <w:r w:rsidRPr="00F24250">
        <w:rPr>
          <w:rFonts w:ascii="Times New Roman" w:hAnsi="Times New Roman"/>
          <w:sz w:val="26"/>
          <w:szCs w:val="26"/>
        </w:rPr>
        <w:t>В заявлении должны быть указаны:</w:t>
      </w:r>
    </w:p>
    <w:p w:rsidR="00B133FF" w:rsidRPr="00F24250" w:rsidRDefault="00B133FF" w:rsidP="00B133FF">
      <w:pPr>
        <w:spacing w:after="0" w:line="240" w:lineRule="auto"/>
        <w:ind w:firstLine="709"/>
        <w:jc w:val="both"/>
        <w:rPr>
          <w:rFonts w:ascii="Times New Roman" w:hAnsi="Times New Roman"/>
          <w:sz w:val="26"/>
          <w:szCs w:val="26"/>
        </w:rPr>
      </w:pPr>
      <w:r w:rsidRPr="00F24250">
        <w:rPr>
          <w:rFonts w:ascii="Times New Roman" w:hAnsi="Times New Roman"/>
          <w:sz w:val="26"/>
          <w:szCs w:val="26"/>
        </w:rP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B133FF" w:rsidRPr="00F24250" w:rsidRDefault="00B133FF" w:rsidP="00B133FF">
      <w:pPr>
        <w:spacing w:after="0" w:line="240" w:lineRule="auto"/>
        <w:ind w:firstLine="709"/>
        <w:jc w:val="both"/>
        <w:rPr>
          <w:rFonts w:ascii="Times New Roman" w:hAnsi="Times New Roman"/>
          <w:sz w:val="26"/>
          <w:szCs w:val="26"/>
        </w:rPr>
      </w:pPr>
      <w:r w:rsidRPr="00F24250">
        <w:rPr>
          <w:rFonts w:ascii="Times New Roman" w:hAnsi="Times New Roman"/>
          <w:sz w:val="26"/>
          <w:szCs w:val="26"/>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B133FF" w:rsidRPr="00F24250" w:rsidRDefault="00B133FF" w:rsidP="00B133FF">
      <w:pPr>
        <w:spacing w:after="0" w:line="240" w:lineRule="auto"/>
        <w:ind w:firstLine="709"/>
        <w:jc w:val="both"/>
        <w:rPr>
          <w:rFonts w:ascii="Times New Roman" w:hAnsi="Times New Roman"/>
          <w:sz w:val="26"/>
          <w:szCs w:val="26"/>
        </w:rPr>
      </w:pPr>
      <w:r w:rsidRPr="00F24250">
        <w:rPr>
          <w:rFonts w:ascii="Times New Roman" w:hAnsi="Times New Roman"/>
          <w:sz w:val="26"/>
          <w:szCs w:val="26"/>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B133FF" w:rsidRPr="00F24250" w:rsidRDefault="00B133FF" w:rsidP="00B133FF">
      <w:pPr>
        <w:spacing w:after="0" w:line="240" w:lineRule="auto"/>
        <w:ind w:firstLine="709"/>
        <w:jc w:val="both"/>
        <w:rPr>
          <w:rFonts w:ascii="Times New Roman" w:hAnsi="Times New Roman"/>
          <w:sz w:val="26"/>
          <w:szCs w:val="26"/>
        </w:rPr>
      </w:pPr>
      <w:r w:rsidRPr="00F24250">
        <w:rPr>
          <w:rFonts w:ascii="Times New Roman" w:hAnsi="Times New Roman"/>
          <w:sz w:val="26"/>
          <w:szCs w:val="26"/>
        </w:rPr>
        <w:t>4) почтовый адрес, адрес электронной почты, номер телефона для связи с заявителем или представителем заявителя;</w:t>
      </w:r>
    </w:p>
    <w:p w:rsidR="00B133FF" w:rsidRPr="00F24250" w:rsidRDefault="00B133FF" w:rsidP="00B133FF">
      <w:pPr>
        <w:spacing w:after="0" w:line="240" w:lineRule="auto"/>
        <w:ind w:firstLine="709"/>
        <w:jc w:val="both"/>
        <w:rPr>
          <w:rFonts w:ascii="Times New Roman" w:hAnsi="Times New Roman"/>
          <w:sz w:val="26"/>
          <w:szCs w:val="26"/>
        </w:rPr>
      </w:pPr>
      <w:r w:rsidRPr="00F24250">
        <w:rPr>
          <w:rFonts w:ascii="Times New Roman" w:hAnsi="Times New Roman"/>
          <w:sz w:val="26"/>
          <w:szCs w:val="26"/>
        </w:rPr>
        <w:t xml:space="preserve">5) предполагаемые цели использования земель или земельного участка в соответствии с </w:t>
      </w:r>
      <w:hyperlink r:id="rId30" w:history="1">
        <w:r w:rsidRPr="00F24250">
          <w:rPr>
            <w:rFonts w:ascii="Times New Roman" w:hAnsi="Times New Roman"/>
            <w:sz w:val="26"/>
            <w:szCs w:val="26"/>
          </w:rPr>
          <w:t>пунктом 1 статьи 39.34</w:t>
        </w:r>
      </w:hyperlink>
      <w:r w:rsidRPr="00F24250">
        <w:rPr>
          <w:rFonts w:ascii="Times New Roman" w:hAnsi="Times New Roman"/>
          <w:sz w:val="26"/>
          <w:szCs w:val="26"/>
        </w:rPr>
        <w:t xml:space="preserve"> Земельного кодекса Российской Федерации;</w:t>
      </w:r>
    </w:p>
    <w:p w:rsidR="00B133FF" w:rsidRPr="00F24250" w:rsidRDefault="00B133FF" w:rsidP="00B133FF">
      <w:pPr>
        <w:spacing w:after="0" w:line="240" w:lineRule="auto"/>
        <w:ind w:firstLine="709"/>
        <w:jc w:val="both"/>
        <w:rPr>
          <w:rFonts w:ascii="Times New Roman" w:hAnsi="Times New Roman"/>
          <w:sz w:val="26"/>
          <w:szCs w:val="26"/>
        </w:rPr>
      </w:pPr>
      <w:r w:rsidRPr="00F24250">
        <w:rPr>
          <w:rFonts w:ascii="Times New Roman" w:hAnsi="Times New Roman"/>
          <w:sz w:val="26"/>
          <w:szCs w:val="26"/>
        </w:rPr>
        <w:t>6) кадастровый номер земельного участка - в случае, если планируется использование всего земельного участка или его части;</w:t>
      </w:r>
    </w:p>
    <w:p w:rsidR="00B133FF" w:rsidRPr="00F24250" w:rsidRDefault="00B133FF" w:rsidP="00B133FF">
      <w:pPr>
        <w:spacing w:after="0" w:line="240" w:lineRule="auto"/>
        <w:ind w:firstLine="709"/>
        <w:jc w:val="both"/>
        <w:rPr>
          <w:rFonts w:ascii="Times New Roman" w:hAnsi="Times New Roman"/>
          <w:sz w:val="26"/>
          <w:szCs w:val="26"/>
        </w:rPr>
      </w:pPr>
      <w:r w:rsidRPr="00F24250">
        <w:rPr>
          <w:rFonts w:ascii="Times New Roman" w:hAnsi="Times New Roman"/>
          <w:sz w:val="26"/>
          <w:szCs w:val="26"/>
        </w:rPr>
        <w:t xml:space="preserve">7) срок использования земель или земельного участка (в пределах сроков, установленных </w:t>
      </w:r>
      <w:hyperlink r:id="rId31" w:history="1">
        <w:r w:rsidRPr="00F24250">
          <w:rPr>
            <w:rFonts w:ascii="Times New Roman" w:hAnsi="Times New Roman"/>
            <w:sz w:val="26"/>
            <w:szCs w:val="26"/>
          </w:rPr>
          <w:t>пунктом 1 статьи 39.34</w:t>
        </w:r>
      </w:hyperlink>
      <w:r w:rsidRPr="00F24250">
        <w:rPr>
          <w:rFonts w:ascii="Times New Roman" w:hAnsi="Times New Roman"/>
          <w:sz w:val="26"/>
          <w:szCs w:val="26"/>
        </w:rPr>
        <w:t xml:space="preserve"> Земельного кодекса Российской Федерации);</w:t>
      </w:r>
    </w:p>
    <w:p w:rsidR="00B133FF" w:rsidRPr="00F24250" w:rsidRDefault="00B133FF" w:rsidP="00B133FF">
      <w:pPr>
        <w:spacing w:after="0" w:line="240" w:lineRule="auto"/>
        <w:ind w:firstLine="709"/>
        <w:jc w:val="both"/>
        <w:rPr>
          <w:rFonts w:ascii="Times New Roman" w:hAnsi="Times New Roman"/>
          <w:sz w:val="26"/>
          <w:szCs w:val="26"/>
        </w:rPr>
      </w:pPr>
      <w:r w:rsidRPr="00F24250">
        <w:rPr>
          <w:rFonts w:ascii="Times New Roman" w:hAnsi="Times New Roman"/>
          <w:sz w:val="26"/>
          <w:szCs w:val="26"/>
        </w:rPr>
        <w:t xml:space="preserve">8)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32" w:history="1">
        <w:r w:rsidRPr="00F24250">
          <w:rPr>
            <w:rFonts w:ascii="Times New Roman" w:hAnsi="Times New Roman"/>
            <w:sz w:val="26"/>
            <w:szCs w:val="26"/>
          </w:rPr>
          <w:t>пункте 3 части 2 статьи 23</w:t>
        </w:r>
      </w:hyperlink>
      <w:r w:rsidRPr="00F24250">
        <w:rPr>
          <w:rFonts w:ascii="Times New Roman" w:hAnsi="Times New Roman"/>
          <w:sz w:val="26"/>
          <w:szCs w:val="26"/>
        </w:rPr>
        <w:t xml:space="preserve"> Лесного кодекса Российской Федерации), в отношении которых подано заявление, - в случае такой необходимости;</w:t>
      </w:r>
    </w:p>
    <w:p w:rsidR="00B133FF" w:rsidRPr="00F24250" w:rsidRDefault="000953BF" w:rsidP="00B133FF">
      <w:pPr>
        <w:spacing w:after="0" w:line="240" w:lineRule="auto"/>
        <w:ind w:firstLine="709"/>
        <w:jc w:val="both"/>
        <w:rPr>
          <w:rFonts w:ascii="Times New Roman" w:hAnsi="Times New Roman"/>
          <w:sz w:val="26"/>
          <w:szCs w:val="26"/>
        </w:rPr>
      </w:pPr>
      <w:r w:rsidRPr="00F24250">
        <w:rPr>
          <w:rFonts w:ascii="Times New Roman" w:hAnsi="Times New Roman"/>
          <w:sz w:val="26"/>
          <w:szCs w:val="26"/>
        </w:rPr>
        <w:t>9) перечень прилагаемых документов;</w:t>
      </w:r>
    </w:p>
    <w:p w:rsidR="00B133FF" w:rsidRPr="00F24250" w:rsidRDefault="000953BF" w:rsidP="00B133FF">
      <w:pPr>
        <w:spacing w:after="0" w:line="240" w:lineRule="auto"/>
        <w:ind w:firstLine="720"/>
        <w:jc w:val="both"/>
        <w:rPr>
          <w:rFonts w:ascii="Times New Roman" w:eastAsia="MS Mincho" w:hAnsi="Times New Roman"/>
          <w:sz w:val="26"/>
          <w:szCs w:val="26"/>
          <w:lang w:eastAsia="ru-RU"/>
        </w:rPr>
      </w:pPr>
      <w:r w:rsidRPr="00F24250">
        <w:rPr>
          <w:rFonts w:ascii="Times New Roman" w:eastAsia="MS Mincho" w:hAnsi="Times New Roman"/>
          <w:sz w:val="26"/>
          <w:szCs w:val="26"/>
          <w:lang w:eastAsia="ru-RU"/>
        </w:rPr>
        <w:t>10) подпись заявителя;</w:t>
      </w:r>
    </w:p>
    <w:p w:rsidR="00B133FF" w:rsidRPr="00F24250" w:rsidRDefault="000953BF" w:rsidP="00B133FF">
      <w:pPr>
        <w:spacing w:after="0" w:line="240" w:lineRule="auto"/>
        <w:ind w:firstLine="720"/>
        <w:jc w:val="both"/>
        <w:rPr>
          <w:rFonts w:ascii="Times New Roman" w:eastAsia="MS Mincho" w:hAnsi="Times New Roman"/>
          <w:sz w:val="26"/>
          <w:szCs w:val="26"/>
          <w:lang w:eastAsia="ru-RU"/>
        </w:rPr>
      </w:pPr>
      <w:r w:rsidRPr="00F24250">
        <w:rPr>
          <w:rFonts w:ascii="Times New Roman" w:eastAsia="MS Mincho" w:hAnsi="Times New Roman"/>
          <w:sz w:val="26"/>
          <w:szCs w:val="26"/>
          <w:lang w:eastAsia="ru-RU"/>
        </w:rPr>
        <w:t>11) дата;</w:t>
      </w:r>
    </w:p>
    <w:p w:rsidR="00B133FF" w:rsidRPr="00F24250" w:rsidRDefault="000953BF" w:rsidP="00B133FF">
      <w:pPr>
        <w:spacing w:after="0" w:line="240" w:lineRule="auto"/>
        <w:ind w:firstLine="720"/>
        <w:jc w:val="both"/>
        <w:rPr>
          <w:rFonts w:ascii="Times New Roman" w:eastAsia="MS Mincho" w:hAnsi="Times New Roman"/>
          <w:sz w:val="26"/>
          <w:szCs w:val="26"/>
          <w:lang w:eastAsia="ru-RU"/>
        </w:rPr>
      </w:pPr>
      <w:r w:rsidRPr="00F24250">
        <w:rPr>
          <w:rFonts w:ascii="Times New Roman" w:eastAsia="MS Mincho" w:hAnsi="Times New Roman"/>
          <w:sz w:val="26"/>
          <w:szCs w:val="26"/>
          <w:lang w:eastAsia="ru-RU"/>
        </w:rPr>
        <w:t>12) способ предоставления результатов рассмотрения заявления.</w:t>
      </w:r>
    </w:p>
    <w:p w:rsidR="00434F45" w:rsidRPr="00F24250" w:rsidRDefault="00B133FF" w:rsidP="00B133FF">
      <w:pPr>
        <w:spacing w:after="0" w:line="240" w:lineRule="auto"/>
        <w:ind w:firstLine="720"/>
        <w:jc w:val="both"/>
        <w:rPr>
          <w:rFonts w:ascii="Times New Roman" w:hAnsi="Times New Roman"/>
          <w:sz w:val="26"/>
          <w:szCs w:val="26"/>
        </w:rPr>
      </w:pPr>
      <w:r w:rsidRPr="00F24250">
        <w:rPr>
          <w:rFonts w:ascii="Times New Roman" w:hAnsi="Times New Roman"/>
          <w:sz w:val="26"/>
          <w:szCs w:val="26"/>
        </w:rPr>
        <w:t xml:space="preserve">б) </w:t>
      </w:r>
      <w:r w:rsidR="00434F45" w:rsidRPr="00F24250">
        <w:rPr>
          <w:rFonts w:ascii="Times New Roman" w:hAnsi="Times New Roman"/>
          <w:sz w:val="26"/>
          <w:szCs w:val="26"/>
        </w:rPr>
        <w:t>копия документа, удостоверяющего личность заявителя;</w:t>
      </w:r>
    </w:p>
    <w:p w:rsidR="00B133FF" w:rsidRPr="00F24250" w:rsidRDefault="00B133FF" w:rsidP="00B133FF">
      <w:pPr>
        <w:spacing w:after="0" w:line="240" w:lineRule="auto"/>
        <w:ind w:firstLine="720"/>
        <w:jc w:val="both"/>
        <w:rPr>
          <w:rFonts w:ascii="Times New Roman" w:hAnsi="Times New Roman"/>
          <w:sz w:val="26"/>
          <w:szCs w:val="26"/>
        </w:rPr>
      </w:pPr>
      <w:r w:rsidRPr="00F24250">
        <w:rPr>
          <w:rFonts w:ascii="Times New Roman" w:hAnsi="Times New Roman"/>
          <w:sz w:val="26"/>
          <w:szCs w:val="26"/>
        </w:rPr>
        <w:lastRenderedPageBreak/>
        <w:t xml:space="preserve">в) </w:t>
      </w:r>
      <w:r w:rsidR="00434F45" w:rsidRPr="00F24250">
        <w:rPr>
          <w:rFonts w:ascii="Times New Roman" w:hAnsi="Times New Roman"/>
          <w:sz w:val="26"/>
          <w:szCs w:val="26"/>
        </w:rPr>
        <w:t xml:space="preserve">копия документа, удостоверяющего личность представителя заявителя и  </w:t>
      </w:r>
      <w:r w:rsidRPr="00F24250">
        <w:rPr>
          <w:rFonts w:ascii="Times New Roman" w:hAnsi="Times New Roman"/>
          <w:sz w:val="26"/>
          <w:szCs w:val="26"/>
        </w:rPr>
        <w:t>документ, подтверждающий полномочия представителя (в случае обращения за получением муниципальной услуги представителя заявителя).</w:t>
      </w:r>
    </w:p>
    <w:p w:rsidR="00B133FF" w:rsidRPr="00F24250" w:rsidRDefault="00B133FF" w:rsidP="00B133FF">
      <w:pPr>
        <w:spacing w:after="0" w:line="240" w:lineRule="auto"/>
        <w:ind w:firstLine="720"/>
        <w:jc w:val="both"/>
        <w:rPr>
          <w:rFonts w:ascii="Times New Roman" w:hAnsi="Times New Roman"/>
          <w:sz w:val="26"/>
          <w:szCs w:val="26"/>
        </w:rPr>
      </w:pPr>
      <w:r w:rsidRPr="00F24250">
        <w:rPr>
          <w:rFonts w:ascii="Times New Roman" w:hAnsi="Times New Roman"/>
          <w:sz w:val="26"/>
          <w:szCs w:val="26"/>
        </w:rPr>
        <w:t>В качестве документа, подтверждающего полномочия представителя, могут быть представлены:</w:t>
      </w:r>
    </w:p>
    <w:p w:rsidR="00B133FF" w:rsidRPr="00F24250" w:rsidRDefault="00B133FF" w:rsidP="00B133FF">
      <w:pPr>
        <w:spacing w:after="0" w:line="240" w:lineRule="auto"/>
        <w:ind w:firstLine="720"/>
        <w:jc w:val="both"/>
        <w:rPr>
          <w:rFonts w:ascii="Times New Roman" w:hAnsi="Times New Roman"/>
          <w:sz w:val="26"/>
          <w:szCs w:val="26"/>
        </w:rPr>
      </w:pPr>
      <w:r w:rsidRPr="00F24250">
        <w:rPr>
          <w:rFonts w:ascii="Times New Roman" w:hAnsi="Times New Roman"/>
          <w:sz w:val="26"/>
          <w:szCs w:val="26"/>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B133FF" w:rsidRPr="00F24250" w:rsidRDefault="00B133FF" w:rsidP="00B133FF">
      <w:pPr>
        <w:spacing w:after="0" w:line="240" w:lineRule="auto"/>
        <w:ind w:firstLine="720"/>
        <w:jc w:val="both"/>
        <w:rPr>
          <w:rFonts w:ascii="Times New Roman" w:hAnsi="Times New Roman"/>
          <w:sz w:val="26"/>
          <w:szCs w:val="26"/>
        </w:rPr>
      </w:pPr>
      <w:r w:rsidRPr="00F24250">
        <w:rPr>
          <w:rFonts w:ascii="Times New Roman" w:hAnsi="Times New Roman"/>
          <w:sz w:val="26"/>
          <w:szCs w:val="26"/>
        </w:rPr>
        <w:t>доверенность, подписанная правомочным должностным лицом организации и заверенная печатью (при наличии), либо решение о назначении или об избрании,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 либо их заверенные в установленном законом порядке копии.</w:t>
      </w:r>
    </w:p>
    <w:p w:rsidR="00B133FF" w:rsidRPr="00F24250" w:rsidRDefault="00B133FF" w:rsidP="00B133FF">
      <w:pPr>
        <w:spacing w:after="0" w:line="240" w:lineRule="auto"/>
        <w:ind w:firstLine="720"/>
        <w:jc w:val="both"/>
        <w:rPr>
          <w:rFonts w:ascii="Times New Roman" w:hAnsi="Times New Roman"/>
          <w:sz w:val="26"/>
          <w:szCs w:val="26"/>
        </w:rPr>
      </w:pPr>
      <w:r w:rsidRPr="00F24250">
        <w:rPr>
          <w:rFonts w:ascii="Times New Roman" w:hAnsi="Times New Roman"/>
          <w:sz w:val="26"/>
          <w:szCs w:val="26"/>
        </w:rPr>
        <w:t>г)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B133FF" w:rsidRPr="00F24250" w:rsidRDefault="00B133FF" w:rsidP="00B133FF">
      <w:pPr>
        <w:spacing w:after="0" w:line="240" w:lineRule="auto"/>
        <w:ind w:firstLine="720"/>
        <w:jc w:val="both"/>
        <w:rPr>
          <w:rFonts w:ascii="Times New Roman" w:hAnsi="Times New Roman"/>
          <w:sz w:val="26"/>
          <w:szCs w:val="26"/>
        </w:rPr>
      </w:pPr>
      <w:r w:rsidRPr="00F24250">
        <w:rPr>
          <w:rFonts w:ascii="Times New Roman" w:hAnsi="Times New Roman"/>
          <w:sz w:val="26"/>
          <w:szCs w:val="26"/>
        </w:rPr>
        <w:t>2.6.2. Формы заявлений на предоставление муниципальной услуги размещаются на официальном сайте Уполномоченного органа в сети «Интернет» с возможностью бесплатного копирования (скачивания).</w:t>
      </w:r>
    </w:p>
    <w:p w:rsidR="00B133FF" w:rsidRPr="00F24250" w:rsidRDefault="00B133FF" w:rsidP="00B133FF">
      <w:pPr>
        <w:autoSpaceDE w:val="0"/>
        <w:autoSpaceDN w:val="0"/>
        <w:adjustRightInd w:val="0"/>
        <w:spacing w:after="0" w:line="240" w:lineRule="auto"/>
        <w:ind w:firstLine="709"/>
        <w:jc w:val="both"/>
        <w:rPr>
          <w:rFonts w:ascii="Times New Roman" w:hAnsi="Times New Roman"/>
          <w:sz w:val="26"/>
          <w:szCs w:val="26"/>
        </w:rPr>
      </w:pPr>
      <w:r w:rsidRPr="00F24250">
        <w:rPr>
          <w:rFonts w:ascii="Times New Roman" w:hAnsi="Times New Roman"/>
          <w:sz w:val="26"/>
          <w:szCs w:val="26"/>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B133FF" w:rsidRPr="00F24250" w:rsidRDefault="00B133FF" w:rsidP="00B133FF">
      <w:pPr>
        <w:autoSpaceDE w:val="0"/>
        <w:autoSpaceDN w:val="0"/>
        <w:adjustRightInd w:val="0"/>
        <w:spacing w:after="0" w:line="240" w:lineRule="auto"/>
        <w:ind w:firstLine="720"/>
        <w:jc w:val="both"/>
        <w:rPr>
          <w:rFonts w:ascii="Times New Roman" w:hAnsi="Times New Roman"/>
          <w:sz w:val="26"/>
          <w:szCs w:val="26"/>
        </w:rPr>
      </w:pPr>
      <w:r w:rsidRPr="00F24250">
        <w:rPr>
          <w:rFonts w:ascii="Times New Roman" w:hAnsi="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rsidR="00B133FF" w:rsidRPr="00F24250" w:rsidRDefault="00B133FF" w:rsidP="00B133FF">
      <w:pPr>
        <w:autoSpaceDE w:val="0"/>
        <w:autoSpaceDN w:val="0"/>
        <w:adjustRightInd w:val="0"/>
        <w:spacing w:after="0" w:line="240" w:lineRule="auto"/>
        <w:ind w:firstLine="720"/>
        <w:jc w:val="both"/>
        <w:rPr>
          <w:rFonts w:ascii="Times New Roman" w:hAnsi="Times New Roman"/>
          <w:sz w:val="26"/>
          <w:szCs w:val="26"/>
        </w:rPr>
      </w:pPr>
      <w:r w:rsidRPr="00F24250">
        <w:rPr>
          <w:rFonts w:ascii="Times New Roman" w:hAnsi="Times New Roman"/>
          <w:sz w:val="26"/>
          <w:szCs w:val="26"/>
        </w:rPr>
        <w:t>Заявление составляется в единственном экземпляре – оригинале.</w:t>
      </w:r>
    </w:p>
    <w:p w:rsidR="00B133FF" w:rsidRPr="00F24250" w:rsidRDefault="00B133FF" w:rsidP="00B133FF">
      <w:pPr>
        <w:spacing w:after="0" w:line="240" w:lineRule="auto"/>
        <w:ind w:firstLine="720"/>
        <w:jc w:val="both"/>
        <w:rPr>
          <w:rFonts w:ascii="Times New Roman" w:hAnsi="Times New Roman"/>
          <w:sz w:val="26"/>
          <w:szCs w:val="26"/>
        </w:rPr>
      </w:pPr>
      <w:r w:rsidRPr="00F24250">
        <w:rPr>
          <w:rFonts w:ascii="Times New Roman" w:hAnsi="Times New Roman"/>
          <w:sz w:val="26"/>
          <w:szCs w:val="26"/>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B133FF" w:rsidRPr="00F24250" w:rsidRDefault="00B133FF" w:rsidP="00B133FF">
      <w:pPr>
        <w:spacing w:after="0" w:line="240" w:lineRule="auto"/>
        <w:ind w:firstLine="720"/>
        <w:jc w:val="both"/>
        <w:rPr>
          <w:rFonts w:ascii="Times New Roman" w:hAnsi="Times New Roman"/>
          <w:sz w:val="26"/>
          <w:szCs w:val="26"/>
        </w:rPr>
      </w:pPr>
      <w:r w:rsidRPr="00F24250">
        <w:rPr>
          <w:rFonts w:ascii="Times New Roman" w:hAnsi="Times New Roman"/>
          <w:sz w:val="26"/>
          <w:szCs w:val="26"/>
        </w:rPr>
        <w:t>2.6.3. Заявление и прилагаемые документы представляются заявителем в Уполномоченный орган (МФЦ) на бумажном носителе непосредственно или направляются посредством почтового отправления.</w:t>
      </w:r>
    </w:p>
    <w:p w:rsidR="00B133FF" w:rsidRPr="00F24250" w:rsidRDefault="00B133FF" w:rsidP="00B133FF">
      <w:pPr>
        <w:spacing w:after="0" w:line="240" w:lineRule="auto"/>
        <w:ind w:firstLine="720"/>
        <w:jc w:val="both"/>
        <w:rPr>
          <w:rFonts w:ascii="Times New Roman" w:hAnsi="Times New Roman"/>
          <w:sz w:val="26"/>
          <w:szCs w:val="26"/>
        </w:rPr>
      </w:pPr>
      <w:r w:rsidRPr="00F24250">
        <w:rPr>
          <w:rFonts w:ascii="Times New Roman" w:hAnsi="Times New Roman"/>
          <w:sz w:val="26"/>
          <w:szCs w:val="26"/>
        </w:rPr>
        <w:t xml:space="preserve">Заявитель вправе направить заявление и прилагаемые документы в форме электронных документов с использованием </w:t>
      </w:r>
      <w:r w:rsidR="00CA6131" w:rsidRPr="00F24250">
        <w:rPr>
          <w:rFonts w:ascii="Times New Roman" w:hAnsi="Times New Roman"/>
          <w:sz w:val="26"/>
          <w:szCs w:val="26"/>
        </w:rPr>
        <w:t xml:space="preserve">Единого </w:t>
      </w:r>
      <w:r w:rsidRPr="00F24250">
        <w:rPr>
          <w:rFonts w:ascii="Times New Roman" w:hAnsi="Times New Roman"/>
          <w:sz w:val="26"/>
          <w:szCs w:val="26"/>
        </w:rPr>
        <w:t>портала либо путем направления электронного документа на официальную электронную почту Уполномоченного органа.</w:t>
      </w:r>
    </w:p>
    <w:p w:rsidR="00CA6131" w:rsidRPr="00F24250" w:rsidRDefault="00B133FF" w:rsidP="00CA6131">
      <w:pPr>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ru-RU"/>
        </w:rPr>
      </w:pPr>
      <w:r w:rsidRPr="00F24250">
        <w:rPr>
          <w:rFonts w:ascii="Times New Roman" w:hAnsi="Times New Roman"/>
          <w:sz w:val="26"/>
          <w:szCs w:val="26"/>
        </w:rPr>
        <w:t xml:space="preserve">2.6.4. </w:t>
      </w:r>
      <w:r w:rsidR="00CA6131" w:rsidRPr="00F24250">
        <w:rPr>
          <w:rFonts w:ascii="Times New Roman" w:hAnsi="Times New Roman"/>
          <w:color w:val="000000"/>
          <w:sz w:val="26"/>
          <w:szCs w:val="26"/>
        </w:rPr>
        <w:t xml:space="preserve">В случае направления заявления и прилагаемых к нему документов в электронной форме, а также копий документов, необходимых для предоставления муниципальной услуги, заявление, такие документы и их копии подписываются допустимым видом электронной подписи, отвечающей требованиям Федерального закона </w:t>
      </w:r>
      <w:r w:rsidR="00CA6131" w:rsidRPr="00F24250">
        <w:rPr>
          <w:rFonts w:ascii="Times New Roman" w:hAnsi="Times New Roman"/>
          <w:color w:val="000000" w:themeColor="text1"/>
          <w:sz w:val="26"/>
          <w:szCs w:val="26"/>
        </w:rPr>
        <w:t xml:space="preserve"> от 6 апреля 2011 года № 63-ФЗ «Об электронной подписи» и </w:t>
      </w:r>
      <w:r w:rsidR="000953BF" w:rsidRPr="00F24250">
        <w:rPr>
          <w:rFonts w:ascii="Times New Roman" w:hAnsi="Times New Roman"/>
          <w:color w:val="000000" w:themeColor="text1"/>
          <w:sz w:val="26"/>
          <w:szCs w:val="26"/>
        </w:rPr>
        <w:t>статей 21.1 и 21.2 Федерального закона от 27 июля 2010 года № 210-ФЗ «Об организ</w:t>
      </w:r>
      <w:r w:rsidR="00CA6131" w:rsidRPr="00F24250">
        <w:rPr>
          <w:rFonts w:ascii="Times New Roman" w:hAnsi="Times New Roman"/>
          <w:color w:val="000000" w:themeColor="text1"/>
          <w:sz w:val="26"/>
          <w:szCs w:val="26"/>
        </w:rPr>
        <w:t>ации предоставления государственных и муниципальных услуг».</w:t>
      </w:r>
    </w:p>
    <w:p w:rsidR="00B133FF" w:rsidRPr="00F24250" w:rsidRDefault="00B133FF" w:rsidP="00CA6131">
      <w:pPr>
        <w:autoSpaceDE w:val="0"/>
        <w:autoSpaceDN w:val="0"/>
        <w:adjustRightInd w:val="0"/>
        <w:spacing w:after="0" w:line="240" w:lineRule="auto"/>
        <w:ind w:firstLine="709"/>
        <w:jc w:val="both"/>
        <w:rPr>
          <w:rFonts w:ascii="Times New Roman" w:eastAsia="Calibri" w:hAnsi="Times New Roman"/>
          <w:sz w:val="26"/>
          <w:szCs w:val="26"/>
          <w:lang w:eastAsia="ru-RU"/>
        </w:rPr>
      </w:pPr>
      <w:r w:rsidRPr="00F24250">
        <w:rPr>
          <w:rFonts w:ascii="Times New Roman" w:eastAsia="Calibri" w:hAnsi="Times New Roman"/>
          <w:sz w:val="26"/>
          <w:szCs w:val="26"/>
          <w:lang w:eastAsia="ru-RU"/>
        </w:rPr>
        <w:t xml:space="preserve">Документ, подтверждающий полномочия представителя юридического лица, представленный в форме электронного документа, удостоверяется усиленной </w:t>
      </w:r>
      <w:r w:rsidR="00CA6131" w:rsidRPr="00F24250">
        <w:rPr>
          <w:rFonts w:ascii="Times New Roman" w:eastAsia="Calibri" w:hAnsi="Times New Roman"/>
          <w:sz w:val="26"/>
          <w:szCs w:val="26"/>
          <w:lang w:eastAsia="ru-RU"/>
        </w:rPr>
        <w:t xml:space="preserve">квалифицированной </w:t>
      </w:r>
      <w:r w:rsidRPr="00F24250">
        <w:rPr>
          <w:rFonts w:ascii="Times New Roman" w:eastAsia="Calibri" w:hAnsi="Times New Roman"/>
          <w:sz w:val="26"/>
          <w:szCs w:val="26"/>
          <w:lang w:eastAsia="ru-RU"/>
        </w:rPr>
        <w:t>электронной подписью правомочного должностного лица организации.</w:t>
      </w:r>
    </w:p>
    <w:p w:rsidR="00B133FF" w:rsidRPr="00F24250" w:rsidRDefault="00B133FF" w:rsidP="00B133FF">
      <w:pPr>
        <w:autoSpaceDE w:val="0"/>
        <w:autoSpaceDN w:val="0"/>
        <w:adjustRightInd w:val="0"/>
        <w:spacing w:after="0" w:line="240" w:lineRule="auto"/>
        <w:ind w:firstLine="709"/>
        <w:jc w:val="both"/>
        <w:rPr>
          <w:rFonts w:ascii="Times New Roman" w:eastAsia="Calibri" w:hAnsi="Times New Roman"/>
          <w:sz w:val="26"/>
          <w:szCs w:val="26"/>
          <w:lang w:eastAsia="ru-RU"/>
        </w:rPr>
      </w:pPr>
      <w:r w:rsidRPr="00F24250">
        <w:rPr>
          <w:rFonts w:ascii="Times New Roman" w:eastAsia="Calibri" w:hAnsi="Times New Roman"/>
          <w:sz w:val="26"/>
          <w:szCs w:val="26"/>
          <w:lang w:eastAsia="ru-RU"/>
        </w:rPr>
        <w:lastRenderedPageBreak/>
        <w:t xml:space="preserve">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w:t>
      </w:r>
      <w:r w:rsidR="00CA6131" w:rsidRPr="00F24250">
        <w:rPr>
          <w:rFonts w:ascii="Times New Roman" w:eastAsia="Calibri" w:hAnsi="Times New Roman"/>
          <w:sz w:val="26"/>
          <w:szCs w:val="26"/>
          <w:lang w:eastAsia="ru-RU"/>
        </w:rPr>
        <w:t xml:space="preserve">квалифицированной </w:t>
      </w:r>
      <w:r w:rsidRPr="00F24250">
        <w:rPr>
          <w:rFonts w:ascii="Times New Roman" w:eastAsia="Calibri" w:hAnsi="Times New Roman"/>
          <w:sz w:val="26"/>
          <w:szCs w:val="26"/>
          <w:lang w:eastAsia="ru-RU"/>
        </w:rPr>
        <w:t>электронной подписью нотариуса.</w:t>
      </w:r>
    </w:p>
    <w:p w:rsidR="00B133FF" w:rsidRPr="00F24250" w:rsidRDefault="00B133FF" w:rsidP="00B133FF">
      <w:pPr>
        <w:autoSpaceDE w:val="0"/>
        <w:autoSpaceDN w:val="0"/>
        <w:adjustRightInd w:val="0"/>
        <w:spacing w:after="0" w:line="240" w:lineRule="auto"/>
        <w:ind w:firstLine="709"/>
        <w:jc w:val="both"/>
        <w:rPr>
          <w:rFonts w:ascii="Times New Roman" w:eastAsia="Calibri" w:hAnsi="Times New Roman"/>
          <w:sz w:val="26"/>
          <w:szCs w:val="26"/>
          <w:lang w:eastAsia="ru-RU"/>
        </w:rPr>
      </w:pPr>
      <w:r w:rsidRPr="00F24250">
        <w:rPr>
          <w:rFonts w:ascii="Times New Roman" w:eastAsia="Calibri" w:hAnsi="Times New Roman"/>
          <w:sz w:val="26"/>
          <w:szCs w:val="26"/>
          <w:lang w:eastAsia="ru-RU"/>
        </w:rPr>
        <w:t>2.6.5.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B133FF" w:rsidRPr="00F24250" w:rsidRDefault="00B133FF" w:rsidP="00B133FF">
      <w:pPr>
        <w:autoSpaceDE w:val="0"/>
        <w:autoSpaceDN w:val="0"/>
        <w:adjustRightInd w:val="0"/>
        <w:spacing w:after="0" w:line="240" w:lineRule="auto"/>
        <w:ind w:firstLine="709"/>
        <w:jc w:val="both"/>
        <w:rPr>
          <w:rFonts w:ascii="Times New Roman" w:eastAsia="Calibri" w:hAnsi="Times New Roman"/>
          <w:sz w:val="26"/>
          <w:szCs w:val="26"/>
          <w:lang w:eastAsia="ru-RU"/>
        </w:rPr>
      </w:pPr>
      <w:r w:rsidRPr="00F24250">
        <w:rPr>
          <w:rFonts w:ascii="Times New Roman" w:eastAsia="Calibri" w:hAnsi="Times New Roman"/>
          <w:sz w:val="26"/>
          <w:szCs w:val="26"/>
          <w:lang w:eastAsia="ru-RU"/>
        </w:rPr>
        <w:t xml:space="preserve">Документ, подтверждающий правомочие на обращение за получением </w:t>
      </w:r>
      <w:r w:rsidRPr="00F24250">
        <w:rPr>
          <w:rFonts w:ascii="Times New Roman" w:hAnsi="Times New Roman"/>
          <w:sz w:val="26"/>
          <w:szCs w:val="26"/>
        </w:rPr>
        <w:t>муниципальной</w:t>
      </w:r>
      <w:r w:rsidRPr="00F24250">
        <w:rPr>
          <w:rFonts w:ascii="Times New Roman" w:eastAsia="Calibri" w:hAnsi="Times New Roman"/>
          <w:sz w:val="26"/>
          <w:szCs w:val="26"/>
          <w:lang w:eastAsia="ru-RU"/>
        </w:rPr>
        <w:t xml:space="preserve"> услуги, выданный организацией, удостоверяется подписью руководителя и печатью организации (при наличии).</w:t>
      </w:r>
    </w:p>
    <w:p w:rsidR="00B133FF" w:rsidRPr="00F24250" w:rsidRDefault="00B133FF" w:rsidP="00B133FF">
      <w:pPr>
        <w:autoSpaceDE w:val="0"/>
        <w:autoSpaceDN w:val="0"/>
        <w:adjustRightInd w:val="0"/>
        <w:spacing w:after="0" w:line="240" w:lineRule="auto"/>
        <w:ind w:firstLine="709"/>
        <w:jc w:val="both"/>
        <w:rPr>
          <w:rFonts w:ascii="Times New Roman" w:eastAsia="Calibri" w:hAnsi="Times New Roman"/>
          <w:sz w:val="26"/>
          <w:szCs w:val="26"/>
          <w:lang w:eastAsia="ru-RU"/>
        </w:rPr>
      </w:pPr>
      <w:r w:rsidRPr="00F24250">
        <w:rPr>
          <w:rFonts w:ascii="Times New Roman" w:eastAsia="Calibri" w:hAnsi="Times New Roman"/>
          <w:sz w:val="26"/>
          <w:szCs w:val="26"/>
          <w:lang w:eastAsia="ru-RU"/>
        </w:rPr>
        <w:t>2.6.6.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B133FF" w:rsidRPr="00F24250" w:rsidRDefault="00B133FF" w:rsidP="00B133FF">
      <w:pPr>
        <w:autoSpaceDE w:val="0"/>
        <w:autoSpaceDN w:val="0"/>
        <w:adjustRightInd w:val="0"/>
        <w:spacing w:after="0" w:line="240" w:lineRule="auto"/>
        <w:ind w:firstLine="709"/>
        <w:jc w:val="both"/>
        <w:rPr>
          <w:rFonts w:ascii="Times New Roman" w:eastAsia="Calibri" w:hAnsi="Times New Roman"/>
          <w:sz w:val="26"/>
          <w:szCs w:val="26"/>
          <w:lang w:eastAsia="ru-RU"/>
        </w:rPr>
      </w:pPr>
      <w:r w:rsidRPr="00F24250">
        <w:rPr>
          <w:rFonts w:ascii="Times New Roman" w:eastAsia="Calibri" w:hAnsi="Times New Roman"/>
          <w:sz w:val="26"/>
          <w:szCs w:val="26"/>
          <w:lang w:eastAsia="ru-RU"/>
        </w:rPr>
        <w:t>2.6.7.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B133FF" w:rsidRPr="00F24250" w:rsidRDefault="00B133FF" w:rsidP="00A12DC5">
      <w:pPr>
        <w:autoSpaceDE w:val="0"/>
        <w:autoSpaceDN w:val="0"/>
        <w:adjustRightInd w:val="0"/>
        <w:spacing w:after="0" w:line="240" w:lineRule="auto"/>
        <w:ind w:firstLine="709"/>
        <w:jc w:val="both"/>
        <w:rPr>
          <w:rFonts w:ascii="Times New Roman" w:hAnsi="Times New Roman"/>
          <w:sz w:val="26"/>
          <w:szCs w:val="26"/>
        </w:rPr>
      </w:pPr>
      <w:r w:rsidRPr="00F24250">
        <w:rPr>
          <w:rFonts w:ascii="Times New Roman" w:eastAsia="Calibri" w:hAnsi="Times New Roman"/>
          <w:sz w:val="26"/>
          <w:szCs w:val="26"/>
          <w:lang w:eastAsia="ru-RU"/>
        </w:rPr>
        <w:t xml:space="preserve">2.6.8. </w:t>
      </w:r>
      <w:r w:rsidRPr="00F24250">
        <w:rPr>
          <w:rFonts w:ascii="Times New Roman" w:hAnsi="Times New Roman"/>
          <w:sz w:val="26"/>
          <w:szCs w:val="26"/>
        </w:rPr>
        <w:t>В случае поступления в Уполномоченный орган заявления и прилагаемых нему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 содержащего входящие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наименование файлов, представленных в форме электронных документов, с указанием их объема (далее – уведомление о получении заявления).</w:t>
      </w:r>
    </w:p>
    <w:p w:rsidR="00B133FF" w:rsidRPr="00F24250" w:rsidRDefault="00B133FF" w:rsidP="00A12DC5">
      <w:pPr>
        <w:autoSpaceDE w:val="0"/>
        <w:autoSpaceDN w:val="0"/>
        <w:adjustRightInd w:val="0"/>
        <w:spacing w:after="0" w:line="240" w:lineRule="auto"/>
        <w:jc w:val="both"/>
        <w:rPr>
          <w:rFonts w:ascii="Times New Roman" w:eastAsia="Calibri" w:hAnsi="Times New Roman"/>
          <w:sz w:val="26"/>
          <w:szCs w:val="26"/>
          <w:lang w:eastAsia="ru-RU"/>
        </w:rPr>
      </w:pPr>
      <w:r w:rsidRPr="00F24250">
        <w:rPr>
          <w:rFonts w:ascii="Times New Roman" w:eastAsia="Calibri" w:hAnsi="Times New Roman"/>
          <w:sz w:val="26"/>
          <w:szCs w:val="26"/>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133FF" w:rsidRPr="00F24250" w:rsidRDefault="00B133FF" w:rsidP="00A12DC5">
      <w:pPr>
        <w:spacing w:line="240" w:lineRule="auto"/>
        <w:ind w:firstLine="709"/>
        <w:jc w:val="both"/>
        <w:rPr>
          <w:rFonts w:ascii="Times New Roman" w:hAnsi="Times New Roman"/>
          <w:sz w:val="26"/>
          <w:szCs w:val="26"/>
        </w:rPr>
      </w:pPr>
      <w:r w:rsidRPr="00F24250">
        <w:rPr>
          <w:rFonts w:ascii="Times New Roman" w:hAnsi="Times New Roman"/>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B133FF" w:rsidRPr="00F24250" w:rsidRDefault="00B133FF" w:rsidP="00A12DC5">
      <w:pPr>
        <w:pStyle w:val="ConsPlusNormal"/>
        <w:widowControl/>
        <w:ind w:firstLine="709"/>
        <w:jc w:val="both"/>
        <w:outlineLvl w:val="0"/>
        <w:rPr>
          <w:rFonts w:ascii="Times New Roman" w:hAnsi="Times New Roman" w:cs="Times New Roman"/>
          <w:sz w:val="26"/>
          <w:szCs w:val="26"/>
        </w:rPr>
      </w:pPr>
      <w:r w:rsidRPr="00F24250">
        <w:rPr>
          <w:rFonts w:ascii="Times New Roman" w:hAnsi="Times New Roman" w:cs="Times New Roman"/>
          <w:sz w:val="26"/>
          <w:szCs w:val="26"/>
        </w:rPr>
        <w:t>2.7.1. Заявитель вправе представить в Уполномоченный орган:</w:t>
      </w:r>
    </w:p>
    <w:p w:rsidR="00B133FF" w:rsidRPr="00F24250" w:rsidRDefault="00B133FF" w:rsidP="00A12DC5">
      <w:pPr>
        <w:spacing w:after="0" w:line="240" w:lineRule="auto"/>
        <w:jc w:val="both"/>
        <w:rPr>
          <w:rFonts w:ascii="Times New Roman" w:hAnsi="Times New Roman"/>
          <w:sz w:val="26"/>
          <w:szCs w:val="26"/>
        </w:rPr>
      </w:pPr>
      <w:r w:rsidRPr="00F24250">
        <w:rPr>
          <w:rFonts w:ascii="Times New Roman" w:hAnsi="Times New Roman"/>
          <w:sz w:val="26"/>
          <w:szCs w:val="26"/>
        </w:rPr>
        <w:t>выписку из Единого государственного реестра недвижимости об объекте недвижимости (далее - ЕГРН);</w:t>
      </w:r>
    </w:p>
    <w:p w:rsidR="00B133FF" w:rsidRPr="00F24250" w:rsidRDefault="00B133FF" w:rsidP="00A12DC5">
      <w:pPr>
        <w:spacing w:after="0" w:line="240" w:lineRule="auto"/>
        <w:jc w:val="both"/>
        <w:rPr>
          <w:rFonts w:ascii="Times New Roman" w:hAnsi="Times New Roman"/>
          <w:sz w:val="26"/>
          <w:szCs w:val="26"/>
        </w:rPr>
      </w:pPr>
      <w:r w:rsidRPr="00F24250">
        <w:rPr>
          <w:rFonts w:ascii="Times New Roman" w:hAnsi="Times New Roman"/>
          <w:sz w:val="26"/>
          <w:szCs w:val="26"/>
        </w:rPr>
        <w:t>копию лицензии, удостоверяющей право проведения работ по геологическому изучению недр;</w:t>
      </w:r>
    </w:p>
    <w:p w:rsidR="00B133FF" w:rsidRPr="00F24250" w:rsidRDefault="00B133FF" w:rsidP="00A12DC5">
      <w:pPr>
        <w:spacing w:after="0" w:line="240" w:lineRule="auto"/>
        <w:jc w:val="both"/>
        <w:rPr>
          <w:rFonts w:ascii="Times New Roman" w:hAnsi="Times New Roman"/>
          <w:sz w:val="26"/>
          <w:szCs w:val="26"/>
        </w:rPr>
      </w:pPr>
      <w:r w:rsidRPr="00F24250">
        <w:rPr>
          <w:rFonts w:ascii="Times New Roman" w:hAnsi="Times New Roman"/>
          <w:sz w:val="26"/>
          <w:szCs w:val="26"/>
        </w:rPr>
        <w:t xml:space="preserve">иные документы, подтверждающие основания для использования земель или земельного участка в целях, предусмотренных </w:t>
      </w:r>
      <w:hyperlink r:id="rId33" w:history="1">
        <w:r w:rsidRPr="00F24250">
          <w:rPr>
            <w:rFonts w:ascii="Times New Roman" w:hAnsi="Times New Roman"/>
            <w:sz w:val="26"/>
            <w:szCs w:val="26"/>
          </w:rPr>
          <w:t>пунктом 1 статьи 39.34</w:t>
        </w:r>
      </w:hyperlink>
      <w:r w:rsidRPr="00F24250">
        <w:rPr>
          <w:rFonts w:ascii="Times New Roman" w:hAnsi="Times New Roman"/>
          <w:sz w:val="26"/>
          <w:szCs w:val="26"/>
        </w:rPr>
        <w:t xml:space="preserve"> Земельного кодекса Российской Федерации.</w:t>
      </w:r>
    </w:p>
    <w:p w:rsidR="00B133FF" w:rsidRPr="00F24250" w:rsidRDefault="00B133FF" w:rsidP="00A12DC5">
      <w:pPr>
        <w:spacing w:after="0" w:line="240" w:lineRule="auto"/>
        <w:ind w:firstLine="709"/>
        <w:jc w:val="both"/>
        <w:rPr>
          <w:rFonts w:ascii="Times New Roman" w:hAnsi="Times New Roman"/>
          <w:sz w:val="26"/>
          <w:szCs w:val="26"/>
        </w:rPr>
      </w:pPr>
      <w:r w:rsidRPr="00F24250">
        <w:rPr>
          <w:rFonts w:ascii="Times New Roman" w:hAnsi="Times New Roman"/>
          <w:sz w:val="26"/>
          <w:szCs w:val="26"/>
        </w:rPr>
        <w:t xml:space="preserve">2.7.2. Документы, указанные в </w:t>
      </w:r>
      <w:hyperlink w:anchor="P196" w:history="1">
        <w:r w:rsidRPr="00F24250">
          <w:rPr>
            <w:rFonts w:ascii="Times New Roman" w:hAnsi="Times New Roman"/>
            <w:sz w:val="26"/>
            <w:szCs w:val="26"/>
          </w:rPr>
          <w:t>пункте 2.7.1</w:t>
        </w:r>
      </w:hyperlink>
      <w:r w:rsidRPr="00F24250">
        <w:rPr>
          <w:rFonts w:ascii="Times New Roman" w:hAnsi="Times New Roman"/>
          <w:sz w:val="26"/>
          <w:szCs w:val="26"/>
        </w:rPr>
        <w:t xml:space="preserve"> административного регламента, могут быть представлены заявителем следующими способами:</w:t>
      </w:r>
    </w:p>
    <w:p w:rsidR="00B133FF" w:rsidRPr="00F24250" w:rsidRDefault="00B133FF" w:rsidP="00A12DC5">
      <w:pPr>
        <w:spacing w:after="0" w:line="240" w:lineRule="auto"/>
        <w:ind w:firstLine="709"/>
        <w:jc w:val="both"/>
        <w:rPr>
          <w:rFonts w:ascii="Times New Roman" w:hAnsi="Times New Roman"/>
          <w:sz w:val="26"/>
          <w:szCs w:val="26"/>
        </w:rPr>
      </w:pPr>
      <w:r w:rsidRPr="00F24250">
        <w:rPr>
          <w:rFonts w:ascii="Times New Roman" w:hAnsi="Times New Roman"/>
          <w:sz w:val="26"/>
          <w:szCs w:val="26"/>
        </w:rPr>
        <w:t>путем личного обращения в Уполномоченный орган или в МФЦ лично либо через своих представителей;</w:t>
      </w:r>
    </w:p>
    <w:p w:rsidR="00B133FF" w:rsidRPr="00F24250" w:rsidRDefault="00B133FF" w:rsidP="00A12DC5">
      <w:pPr>
        <w:spacing w:after="0" w:line="240" w:lineRule="auto"/>
        <w:ind w:firstLine="709"/>
        <w:jc w:val="both"/>
        <w:rPr>
          <w:rFonts w:ascii="Times New Roman" w:hAnsi="Times New Roman"/>
          <w:sz w:val="26"/>
          <w:szCs w:val="26"/>
        </w:rPr>
      </w:pPr>
      <w:r w:rsidRPr="00F24250">
        <w:rPr>
          <w:rFonts w:ascii="Times New Roman" w:hAnsi="Times New Roman"/>
          <w:sz w:val="26"/>
          <w:szCs w:val="26"/>
        </w:rPr>
        <w:t>посредством почтовой связи;</w:t>
      </w:r>
    </w:p>
    <w:p w:rsidR="00B133FF" w:rsidRPr="00F24250" w:rsidRDefault="00B133FF" w:rsidP="00A12DC5">
      <w:pPr>
        <w:spacing w:after="0" w:line="240" w:lineRule="auto"/>
        <w:ind w:firstLine="709"/>
        <w:jc w:val="both"/>
        <w:rPr>
          <w:rFonts w:ascii="Times New Roman" w:hAnsi="Times New Roman"/>
          <w:sz w:val="26"/>
          <w:szCs w:val="26"/>
        </w:rPr>
      </w:pPr>
      <w:r w:rsidRPr="00F24250">
        <w:rPr>
          <w:rFonts w:ascii="Times New Roman" w:hAnsi="Times New Roman"/>
          <w:sz w:val="26"/>
          <w:szCs w:val="26"/>
        </w:rPr>
        <w:t>по электронной почте;</w:t>
      </w:r>
    </w:p>
    <w:p w:rsidR="00B133FF" w:rsidRPr="00F24250" w:rsidRDefault="00B133FF" w:rsidP="00A12DC5">
      <w:pPr>
        <w:spacing w:after="0" w:line="240" w:lineRule="auto"/>
        <w:ind w:firstLine="709"/>
        <w:jc w:val="both"/>
        <w:rPr>
          <w:rFonts w:ascii="Times New Roman" w:hAnsi="Times New Roman"/>
          <w:sz w:val="26"/>
          <w:szCs w:val="26"/>
        </w:rPr>
      </w:pPr>
      <w:r w:rsidRPr="00F24250">
        <w:rPr>
          <w:rFonts w:ascii="Times New Roman" w:hAnsi="Times New Roman"/>
          <w:sz w:val="26"/>
          <w:szCs w:val="26"/>
        </w:rPr>
        <w:t xml:space="preserve">посредством </w:t>
      </w:r>
      <w:r w:rsidR="00434F45" w:rsidRPr="00F24250">
        <w:rPr>
          <w:rFonts w:ascii="Times New Roman" w:hAnsi="Times New Roman"/>
          <w:sz w:val="26"/>
          <w:szCs w:val="26"/>
        </w:rPr>
        <w:t xml:space="preserve">Единого </w:t>
      </w:r>
      <w:r w:rsidRPr="00F24250">
        <w:rPr>
          <w:rFonts w:ascii="Times New Roman" w:hAnsi="Times New Roman"/>
          <w:sz w:val="26"/>
          <w:szCs w:val="26"/>
        </w:rPr>
        <w:t>портала.</w:t>
      </w:r>
    </w:p>
    <w:p w:rsidR="00B133FF" w:rsidRPr="00F24250" w:rsidRDefault="00B133FF" w:rsidP="00A12DC5">
      <w:pPr>
        <w:pStyle w:val="ConsPlusNormal"/>
        <w:widowControl/>
        <w:ind w:firstLine="709"/>
        <w:jc w:val="both"/>
        <w:outlineLvl w:val="0"/>
        <w:rPr>
          <w:rFonts w:ascii="Times New Roman" w:hAnsi="Times New Roman" w:cs="Times New Roman"/>
          <w:sz w:val="26"/>
          <w:szCs w:val="26"/>
        </w:rPr>
      </w:pPr>
      <w:r w:rsidRPr="00F24250">
        <w:rPr>
          <w:rFonts w:ascii="Times New Roman" w:hAnsi="Times New Roman" w:cs="Times New Roman"/>
          <w:sz w:val="26"/>
          <w:szCs w:val="26"/>
        </w:rPr>
        <w:lastRenderedPageBreak/>
        <w:t>2.7.3. Документы, указанные в пункте 2.7.1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B133FF" w:rsidRPr="00F24250" w:rsidRDefault="00B133FF" w:rsidP="00B133FF">
      <w:pPr>
        <w:pStyle w:val="ConsPlusNormal"/>
        <w:widowControl/>
        <w:ind w:firstLine="709"/>
        <w:jc w:val="both"/>
        <w:outlineLvl w:val="0"/>
        <w:rPr>
          <w:rFonts w:ascii="Times New Roman" w:hAnsi="Times New Roman" w:cs="Times New Roman"/>
          <w:sz w:val="26"/>
          <w:szCs w:val="26"/>
        </w:rPr>
      </w:pPr>
      <w:r w:rsidRPr="00F24250">
        <w:rPr>
          <w:rFonts w:ascii="Times New Roman" w:hAnsi="Times New Roman" w:cs="Times New Roman"/>
          <w:sz w:val="26"/>
          <w:szCs w:val="26"/>
        </w:rPr>
        <w:t>2.7.4. Документы, указанные в пункте 2.7.1. административного регламента (их копии, сведения, содержащиеся в них), запрашиваются в государственных органах или органах местного самоуправления, и (или) подведомственных им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B133FF" w:rsidRPr="00F24250" w:rsidRDefault="00B133FF" w:rsidP="00B133FF">
      <w:pPr>
        <w:pStyle w:val="ConsPlusNormal"/>
        <w:widowControl/>
        <w:ind w:firstLine="709"/>
        <w:jc w:val="both"/>
        <w:outlineLvl w:val="0"/>
        <w:rPr>
          <w:rFonts w:ascii="Times New Roman" w:hAnsi="Times New Roman" w:cs="Times New Roman"/>
          <w:sz w:val="26"/>
          <w:szCs w:val="26"/>
        </w:rPr>
      </w:pPr>
      <w:r w:rsidRPr="00F24250">
        <w:rPr>
          <w:rFonts w:ascii="Times New Roman" w:hAnsi="Times New Roman" w:cs="Times New Roman"/>
          <w:sz w:val="26"/>
          <w:szCs w:val="26"/>
        </w:rPr>
        <w:t>2.7.5. Запрещено требовать от заявителя:</w:t>
      </w:r>
    </w:p>
    <w:p w:rsidR="00B133FF" w:rsidRPr="00F24250" w:rsidRDefault="00B133FF" w:rsidP="00B133FF">
      <w:pPr>
        <w:pStyle w:val="ConsPlusNormal"/>
        <w:widowControl/>
        <w:ind w:firstLine="709"/>
        <w:jc w:val="both"/>
        <w:outlineLvl w:val="0"/>
        <w:rPr>
          <w:rFonts w:ascii="Times New Roman" w:hAnsi="Times New Roman" w:cs="Times New Roman"/>
          <w:sz w:val="26"/>
          <w:szCs w:val="26"/>
        </w:rPr>
      </w:pPr>
      <w:r w:rsidRPr="00F24250">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33FF" w:rsidRPr="00F24250" w:rsidRDefault="00B133FF" w:rsidP="00B133FF">
      <w:pPr>
        <w:pStyle w:val="ConsPlusNormal"/>
        <w:widowControl/>
        <w:ind w:firstLine="709"/>
        <w:jc w:val="both"/>
        <w:outlineLvl w:val="0"/>
        <w:rPr>
          <w:rFonts w:ascii="Times New Roman" w:hAnsi="Times New Roman" w:cs="Times New Roman"/>
          <w:sz w:val="26"/>
          <w:szCs w:val="26"/>
        </w:rPr>
      </w:pPr>
      <w:r w:rsidRPr="00F24250">
        <w:rPr>
          <w:rFonts w:ascii="Times New Roman" w:hAnsi="Times New Roman" w:cs="Times New Roman"/>
          <w:sz w:val="26"/>
          <w:szCs w:val="26"/>
        </w:rPr>
        <w:t>представления документов и информации, которые находятся в распоряжении Уполномоченного органа,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434F45" w:rsidRPr="00F24250" w:rsidRDefault="00B133FF" w:rsidP="00B133FF">
      <w:pPr>
        <w:pStyle w:val="ConsPlusNormal"/>
        <w:widowControl/>
        <w:ind w:firstLine="709"/>
        <w:jc w:val="both"/>
        <w:outlineLvl w:val="0"/>
        <w:rPr>
          <w:rFonts w:ascii="Times New Roman" w:hAnsi="Times New Roman" w:cs="Times New Roman"/>
          <w:sz w:val="26"/>
          <w:szCs w:val="26"/>
        </w:rPr>
      </w:pPr>
      <w:r w:rsidRPr="00F24250">
        <w:rPr>
          <w:rFonts w:ascii="Times New Roman" w:hAnsi="Times New Roman"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sidRPr="00F24250">
          <w:rPr>
            <w:rFonts w:ascii="Times New Roman" w:hAnsi="Times New Roman" w:cs="Times New Roman"/>
            <w:sz w:val="26"/>
            <w:szCs w:val="26"/>
          </w:rPr>
          <w:t>пунктом 4 части 1 статьи 7</w:t>
        </w:r>
      </w:hyperlink>
      <w:r w:rsidRPr="00F24250">
        <w:rPr>
          <w:rFonts w:ascii="Times New Roman" w:hAnsi="Times New Roman" w:cs="Times New Roman"/>
          <w:sz w:val="26"/>
          <w:szCs w:val="26"/>
        </w:rPr>
        <w:t xml:space="preserve"> Закона № 210-ФЗ</w:t>
      </w:r>
      <w:r w:rsidR="00434F45" w:rsidRPr="00F24250">
        <w:rPr>
          <w:rFonts w:ascii="Times New Roman" w:hAnsi="Times New Roman" w:cs="Times New Roman"/>
          <w:sz w:val="26"/>
          <w:szCs w:val="26"/>
        </w:rPr>
        <w:t>;</w:t>
      </w:r>
    </w:p>
    <w:p w:rsidR="001F033B" w:rsidRPr="00F24250" w:rsidRDefault="00434F45">
      <w:pPr>
        <w:spacing w:line="240" w:lineRule="auto"/>
        <w:ind w:firstLine="709"/>
        <w:jc w:val="both"/>
        <w:rPr>
          <w:rFonts w:ascii="Times New Roman" w:hAnsi="Times New Roman"/>
          <w:sz w:val="26"/>
          <w:szCs w:val="26"/>
        </w:rPr>
      </w:pPr>
      <w:r w:rsidRPr="00F24250">
        <w:rPr>
          <w:rFonts w:ascii="Times New Roman" w:hAnsi="Times New Roman"/>
          <w:sz w:val="26"/>
          <w:szCs w:val="26"/>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133FF" w:rsidRPr="00F24250" w:rsidRDefault="00B133FF" w:rsidP="00B133FF">
      <w:pPr>
        <w:tabs>
          <w:tab w:val="left" w:pos="851"/>
        </w:tabs>
        <w:autoSpaceDE w:val="0"/>
        <w:autoSpaceDN w:val="0"/>
        <w:adjustRightInd w:val="0"/>
        <w:spacing w:after="0" w:line="240" w:lineRule="auto"/>
        <w:ind w:firstLine="567"/>
        <w:jc w:val="both"/>
        <w:outlineLvl w:val="1"/>
        <w:rPr>
          <w:rFonts w:ascii="Times New Roman" w:hAnsi="Times New Roman"/>
          <w:sz w:val="26"/>
          <w:szCs w:val="26"/>
        </w:rPr>
      </w:pPr>
    </w:p>
    <w:p w:rsidR="00B133FF" w:rsidRPr="00A12DC5" w:rsidRDefault="00B133FF" w:rsidP="00B133FF">
      <w:pPr>
        <w:pStyle w:val="4"/>
        <w:ind w:left="0"/>
        <w:jc w:val="center"/>
        <w:rPr>
          <w:b/>
          <w:bCs/>
          <w:iCs/>
        </w:rPr>
      </w:pPr>
      <w:r w:rsidRPr="00A12DC5">
        <w:rPr>
          <w:b/>
          <w:bCs/>
          <w:iCs/>
        </w:rPr>
        <w:t>2.8. Исчерпывающий перечень оснований для отказа в приеме заявления и  документов, необходимых для предоставления муниципальной услуги</w:t>
      </w:r>
    </w:p>
    <w:p w:rsidR="00B133FF" w:rsidRPr="00F24250" w:rsidRDefault="00B133FF" w:rsidP="00B133FF">
      <w:pPr>
        <w:spacing w:after="0" w:line="240" w:lineRule="auto"/>
        <w:ind w:firstLine="720"/>
        <w:jc w:val="both"/>
        <w:rPr>
          <w:sz w:val="26"/>
          <w:szCs w:val="26"/>
        </w:rPr>
      </w:pPr>
    </w:p>
    <w:p w:rsidR="00B133FF" w:rsidRPr="00F24250" w:rsidRDefault="00B133FF" w:rsidP="00B133FF">
      <w:pPr>
        <w:pStyle w:val="ConsPlusNormal"/>
        <w:widowControl/>
        <w:ind w:firstLine="709"/>
        <w:jc w:val="both"/>
        <w:outlineLvl w:val="0"/>
        <w:rPr>
          <w:rFonts w:ascii="Times New Roman" w:hAnsi="Times New Roman" w:cs="Times New Roman"/>
          <w:sz w:val="26"/>
          <w:szCs w:val="26"/>
        </w:rPr>
      </w:pPr>
      <w:r w:rsidRPr="00F24250">
        <w:rPr>
          <w:rFonts w:ascii="Times New Roman" w:hAnsi="Times New Roman" w:cs="Times New Roman"/>
          <w:sz w:val="26"/>
          <w:szCs w:val="26"/>
        </w:rPr>
        <w:t>Оснований для отказа в приеме документов, необходимых для предоставления муниципальной услуги, не имеется.</w:t>
      </w:r>
    </w:p>
    <w:p w:rsidR="00B133FF" w:rsidRPr="00F24250" w:rsidRDefault="00B133FF" w:rsidP="00B133FF">
      <w:pPr>
        <w:spacing w:after="0" w:line="240" w:lineRule="auto"/>
        <w:ind w:firstLine="720"/>
        <w:jc w:val="both"/>
        <w:rPr>
          <w:rFonts w:ascii="Times New Roman" w:hAnsi="Times New Roman"/>
          <w:sz w:val="26"/>
          <w:szCs w:val="26"/>
          <w:lang w:eastAsia="ru-RU"/>
        </w:rPr>
      </w:pPr>
    </w:p>
    <w:p w:rsidR="00B133FF" w:rsidRPr="00A12DC5" w:rsidRDefault="00B133FF" w:rsidP="00B133FF">
      <w:pPr>
        <w:pStyle w:val="4"/>
        <w:ind w:left="0"/>
        <w:jc w:val="center"/>
        <w:rPr>
          <w:b/>
          <w:bCs/>
          <w:iCs/>
        </w:rPr>
      </w:pPr>
      <w:r w:rsidRPr="00A12DC5">
        <w:rPr>
          <w:b/>
          <w:bCs/>
          <w:iCs/>
        </w:rPr>
        <w:t>2.9. Исчерпывающий перечень оснований для приостановления или  отказа в предоставлении муниципальной услуги</w:t>
      </w:r>
    </w:p>
    <w:p w:rsidR="00B133FF" w:rsidRPr="00A12DC5" w:rsidRDefault="00B133FF" w:rsidP="00B133FF">
      <w:pPr>
        <w:spacing w:after="0" w:line="240" w:lineRule="auto"/>
        <w:ind w:firstLine="540"/>
        <w:rPr>
          <w:rFonts w:ascii="Times New Roman" w:hAnsi="Times New Roman"/>
          <w:b/>
          <w:bCs/>
          <w:sz w:val="26"/>
          <w:szCs w:val="26"/>
        </w:rPr>
      </w:pPr>
    </w:p>
    <w:p w:rsidR="00B133FF" w:rsidRPr="00F24250" w:rsidRDefault="00B133FF" w:rsidP="00B133FF">
      <w:pPr>
        <w:pStyle w:val="210"/>
        <w:shd w:val="clear" w:color="auto" w:fill="FFFFFF"/>
        <w:ind w:firstLine="709"/>
        <w:rPr>
          <w:sz w:val="26"/>
          <w:szCs w:val="26"/>
        </w:rPr>
      </w:pPr>
      <w:r w:rsidRPr="00F24250">
        <w:rPr>
          <w:sz w:val="26"/>
          <w:szCs w:val="26"/>
        </w:rPr>
        <w:t xml:space="preserve">2.9.1. Основанием для отказа в приеме к рассмотрению заявления </w:t>
      </w:r>
      <w:r w:rsidR="00EA1329" w:rsidRPr="00F24250">
        <w:rPr>
          <w:sz w:val="26"/>
          <w:szCs w:val="26"/>
        </w:rPr>
        <w:t xml:space="preserve">является </w:t>
      </w:r>
      <w:r w:rsidRPr="00F24250">
        <w:rPr>
          <w:sz w:val="26"/>
          <w:szCs w:val="26"/>
        </w:rPr>
        <w:t xml:space="preserve">выявление несоблюдения установленных </w:t>
      </w:r>
      <w:hyperlink r:id="rId35" w:history="1">
        <w:r w:rsidRPr="00F24250">
          <w:rPr>
            <w:sz w:val="26"/>
            <w:szCs w:val="26"/>
          </w:rPr>
          <w:t>статьей 11</w:t>
        </w:r>
      </w:hyperlink>
      <w:r w:rsidRPr="00F24250">
        <w:rPr>
          <w:sz w:val="26"/>
          <w:szCs w:val="26"/>
        </w:rPr>
        <w:t xml:space="preserve"> Закона № 63-ФЗ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r w:rsidR="00EA1329" w:rsidRPr="00F24250">
        <w:rPr>
          <w:sz w:val="26"/>
          <w:szCs w:val="26"/>
        </w:rPr>
        <w:t>.</w:t>
      </w:r>
    </w:p>
    <w:p w:rsidR="00B133FF" w:rsidRPr="00F24250" w:rsidRDefault="00B133FF" w:rsidP="00B133FF">
      <w:pPr>
        <w:spacing w:after="0" w:line="240" w:lineRule="auto"/>
        <w:ind w:firstLine="720"/>
        <w:jc w:val="both"/>
        <w:rPr>
          <w:rFonts w:ascii="Times New Roman" w:hAnsi="Times New Roman"/>
          <w:sz w:val="26"/>
          <w:szCs w:val="26"/>
        </w:rPr>
      </w:pPr>
      <w:r w:rsidRPr="00F24250">
        <w:rPr>
          <w:rFonts w:ascii="Times New Roman" w:hAnsi="Times New Roman"/>
          <w:sz w:val="26"/>
          <w:szCs w:val="26"/>
        </w:rPr>
        <w:t>2.9.2. Оснований для приостановления предоставления муниципальной услуги не имеется.</w:t>
      </w:r>
    </w:p>
    <w:p w:rsidR="00B133FF" w:rsidRPr="00F24250" w:rsidRDefault="00B133FF" w:rsidP="00B133FF">
      <w:pPr>
        <w:pStyle w:val="210"/>
        <w:shd w:val="clear" w:color="auto" w:fill="FFFFFF"/>
        <w:ind w:firstLine="709"/>
        <w:rPr>
          <w:sz w:val="26"/>
          <w:szCs w:val="26"/>
        </w:rPr>
      </w:pPr>
      <w:r w:rsidRPr="00F24250">
        <w:rPr>
          <w:spacing w:val="-4"/>
          <w:sz w:val="26"/>
          <w:szCs w:val="26"/>
          <w:lang w:eastAsia="ru-RU"/>
        </w:rPr>
        <w:t xml:space="preserve">2.9.3. </w:t>
      </w:r>
      <w:bookmarkStart w:id="3" w:name="sub_3916125"/>
      <w:r w:rsidRPr="00F24250">
        <w:rPr>
          <w:sz w:val="26"/>
          <w:szCs w:val="26"/>
        </w:rPr>
        <w:t>Основаниями для отказа в предоставлении муниципальной услуги являются:</w:t>
      </w:r>
    </w:p>
    <w:p w:rsidR="00B133FF" w:rsidRPr="00F24250" w:rsidRDefault="00B133FF" w:rsidP="00B133FF">
      <w:pPr>
        <w:pStyle w:val="210"/>
        <w:shd w:val="clear" w:color="auto" w:fill="FFFFFF"/>
        <w:ind w:firstLine="709"/>
        <w:rPr>
          <w:sz w:val="26"/>
          <w:szCs w:val="26"/>
        </w:rPr>
      </w:pPr>
      <w:r w:rsidRPr="00F24250">
        <w:rPr>
          <w:sz w:val="26"/>
          <w:szCs w:val="26"/>
        </w:rPr>
        <w:lastRenderedPageBreak/>
        <w:t>1) заявление подано с нарушением требований, установленных пунктом 2.6.1. раздела 2 административного регламента;</w:t>
      </w:r>
    </w:p>
    <w:p w:rsidR="00B133FF" w:rsidRPr="00F24250" w:rsidRDefault="00B133FF" w:rsidP="00B133FF">
      <w:pPr>
        <w:pStyle w:val="210"/>
        <w:shd w:val="clear" w:color="auto" w:fill="FFFFFF"/>
        <w:ind w:firstLine="709"/>
        <w:rPr>
          <w:sz w:val="26"/>
          <w:szCs w:val="26"/>
        </w:rPr>
      </w:pPr>
      <w:r w:rsidRPr="00F24250">
        <w:rPr>
          <w:sz w:val="26"/>
          <w:szCs w:val="26"/>
        </w:rPr>
        <w:t xml:space="preserve">2) в заявлении указаны цели использования земель или земельного участка или объекты, предполагаемые к размещению, не предусмотренные </w:t>
      </w:r>
      <w:hyperlink r:id="rId36" w:history="1">
        <w:r w:rsidRPr="00F24250">
          <w:rPr>
            <w:sz w:val="26"/>
            <w:szCs w:val="26"/>
          </w:rPr>
          <w:t>пунктом 1 статьи 39.34</w:t>
        </w:r>
      </w:hyperlink>
      <w:r w:rsidRPr="00F24250">
        <w:rPr>
          <w:sz w:val="26"/>
          <w:szCs w:val="26"/>
        </w:rPr>
        <w:t xml:space="preserve"> Земельного кодекса Российской Федерации;</w:t>
      </w:r>
    </w:p>
    <w:p w:rsidR="00B133FF" w:rsidRPr="00F24250" w:rsidRDefault="00B133FF" w:rsidP="00B133FF">
      <w:pPr>
        <w:pStyle w:val="210"/>
        <w:shd w:val="clear" w:color="auto" w:fill="FFFFFF"/>
        <w:ind w:firstLine="709"/>
        <w:rPr>
          <w:sz w:val="26"/>
          <w:szCs w:val="26"/>
        </w:rPr>
      </w:pPr>
      <w:r w:rsidRPr="00F24250">
        <w:rPr>
          <w:sz w:val="26"/>
          <w:szCs w:val="26"/>
        </w:rPr>
        <w:t>3) земельный участок, на использование которого испрашивается разрешение, предоставлен физическому или юридическому лицу.</w:t>
      </w:r>
    </w:p>
    <w:p w:rsidR="00B133FF" w:rsidRPr="00F24250" w:rsidRDefault="00B133FF" w:rsidP="00B133FF">
      <w:pPr>
        <w:pStyle w:val="210"/>
        <w:shd w:val="clear" w:color="auto" w:fill="FFFFFF"/>
        <w:ind w:firstLine="709"/>
        <w:rPr>
          <w:sz w:val="26"/>
          <w:szCs w:val="26"/>
        </w:rPr>
      </w:pPr>
      <w:r w:rsidRPr="00F24250">
        <w:rPr>
          <w:sz w:val="26"/>
          <w:szCs w:val="26"/>
        </w:rPr>
        <w:t>Решение об отказе должно быть обоснованным и содержать все основания отказа.</w:t>
      </w:r>
    </w:p>
    <w:bookmarkEnd w:id="3"/>
    <w:p w:rsidR="00B133FF" w:rsidRPr="00F24250" w:rsidRDefault="00B133FF" w:rsidP="00B133FF">
      <w:pPr>
        <w:pStyle w:val="33"/>
        <w:ind w:firstLine="0"/>
        <w:jc w:val="center"/>
        <w:rPr>
          <w:rFonts w:eastAsia="Times New Roman"/>
          <w:sz w:val="26"/>
          <w:szCs w:val="26"/>
        </w:rPr>
      </w:pPr>
    </w:p>
    <w:p w:rsidR="00B133FF" w:rsidRPr="00A12DC5" w:rsidRDefault="00B133FF" w:rsidP="00B133FF">
      <w:pPr>
        <w:pStyle w:val="33"/>
        <w:jc w:val="center"/>
        <w:rPr>
          <w:b/>
          <w:bCs/>
          <w:iCs/>
          <w:sz w:val="26"/>
          <w:szCs w:val="26"/>
        </w:rPr>
      </w:pPr>
      <w:r w:rsidRPr="00A12DC5">
        <w:rPr>
          <w:b/>
          <w:bCs/>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33FF" w:rsidRPr="00F24250" w:rsidRDefault="00B133FF" w:rsidP="00B133FF">
      <w:pPr>
        <w:pStyle w:val="33"/>
        <w:jc w:val="center"/>
        <w:rPr>
          <w:iCs/>
          <w:sz w:val="26"/>
          <w:szCs w:val="26"/>
        </w:rPr>
      </w:pPr>
    </w:p>
    <w:p w:rsidR="00B133FF" w:rsidRPr="00F24250" w:rsidRDefault="00B133FF" w:rsidP="00B133FF">
      <w:pPr>
        <w:pStyle w:val="33"/>
        <w:ind w:firstLine="720"/>
        <w:rPr>
          <w:sz w:val="26"/>
          <w:szCs w:val="26"/>
        </w:rPr>
      </w:pPr>
      <w:r w:rsidRPr="00F24250">
        <w:rPr>
          <w:sz w:val="26"/>
          <w:szCs w:val="26"/>
        </w:rPr>
        <w:t>Услуг, которые являются необходимыми и обязательными для предоставления муниципальной услуги, не имеется.</w:t>
      </w:r>
    </w:p>
    <w:p w:rsidR="00B133FF" w:rsidRPr="00F24250" w:rsidRDefault="00B133FF" w:rsidP="00B133FF">
      <w:pPr>
        <w:pStyle w:val="4"/>
        <w:ind w:firstLine="540"/>
        <w:rPr>
          <w:i/>
          <w:iCs/>
        </w:rPr>
      </w:pPr>
    </w:p>
    <w:p w:rsidR="00B133FF" w:rsidRPr="00A12DC5" w:rsidRDefault="00B133FF" w:rsidP="00B133FF">
      <w:pPr>
        <w:spacing w:after="0" w:line="240" w:lineRule="auto"/>
        <w:ind w:firstLine="540"/>
        <w:jc w:val="center"/>
        <w:rPr>
          <w:rFonts w:ascii="Times New Roman" w:hAnsi="Times New Roman"/>
          <w:b/>
          <w:bCs/>
          <w:sz w:val="26"/>
          <w:szCs w:val="26"/>
        </w:rPr>
      </w:pPr>
      <w:r w:rsidRPr="00A12DC5">
        <w:rPr>
          <w:rFonts w:ascii="Times New Roman" w:hAnsi="Times New Roman"/>
          <w:b/>
          <w:bCs/>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B133FF" w:rsidRPr="00F24250" w:rsidRDefault="00B133FF" w:rsidP="00B133FF">
      <w:pPr>
        <w:spacing w:after="0" w:line="240" w:lineRule="auto"/>
        <w:ind w:firstLine="540"/>
        <w:jc w:val="center"/>
        <w:rPr>
          <w:rFonts w:ascii="Times New Roman" w:hAnsi="Times New Roman"/>
          <w:sz w:val="26"/>
          <w:szCs w:val="26"/>
        </w:rPr>
      </w:pPr>
    </w:p>
    <w:p w:rsidR="00B133FF" w:rsidRPr="00F24250" w:rsidRDefault="00B133FF" w:rsidP="00B133FF">
      <w:pPr>
        <w:autoSpaceDE w:val="0"/>
        <w:autoSpaceDN w:val="0"/>
        <w:adjustRightInd w:val="0"/>
        <w:spacing w:after="0" w:line="240" w:lineRule="auto"/>
        <w:ind w:firstLine="709"/>
        <w:jc w:val="both"/>
        <w:rPr>
          <w:rFonts w:ascii="Times New Roman" w:hAnsi="Times New Roman"/>
          <w:sz w:val="26"/>
          <w:szCs w:val="26"/>
        </w:rPr>
      </w:pPr>
      <w:r w:rsidRPr="00F24250">
        <w:rPr>
          <w:rFonts w:ascii="Times New Roman" w:hAnsi="Times New Roman"/>
          <w:sz w:val="26"/>
          <w:szCs w:val="26"/>
        </w:rPr>
        <w:t>Предоставление муниципальной услуги осуществляется для заявителей на безвозмездной основе.</w:t>
      </w:r>
    </w:p>
    <w:p w:rsidR="00B133FF" w:rsidRPr="00F24250" w:rsidRDefault="00B133FF" w:rsidP="00B133FF">
      <w:pPr>
        <w:autoSpaceDE w:val="0"/>
        <w:autoSpaceDN w:val="0"/>
        <w:adjustRightInd w:val="0"/>
        <w:spacing w:after="0" w:line="240" w:lineRule="auto"/>
        <w:ind w:firstLine="709"/>
        <w:jc w:val="both"/>
        <w:rPr>
          <w:rFonts w:ascii="Times New Roman" w:hAnsi="Times New Roman"/>
          <w:sz w:val="26"/>
          <w:szCs w:val="26"/>
        </w:rPr>
      </w:pPr>
    </w:p>
    <w:p w:rsidR="00B133FF" w:rsidRPr="00A12DC5" w:rsidRDefault="00B133FF" w:rsidP="00B133FF">
      <w:pPr>
        <w:autoSpaceDE w:val="0"/>
        <w:autoSpaceDN w:val="0"/>
        <w:adjustRightInd w:val="0"/>
        <w:ind w:firstLine="709"/>
        <w:jc w:val="center"/>
        <w:rPr>
          <w:rFonts w:ascii="Times New Roman" w:hAnsi="Times New Roman"/>
          <w:b/>
          <w:bCs/>
          <w:sz w:val="26"/>
          <w:szCs w:val="26"/>
        </w:rPr>
      </w:pPr>
      <w:r w:rsidRPr="00A12DC5">
        <w:rPr>
          <w:rFonts w:ascii="Times New Roman" w:hAnsi="Times New Roman"/>
          <w:b/>
          <w:b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B133FF" w:rsidRPr="00F24250" w:rsidRDefault="00B133FF" w:rsidP="00B133FF">
      <w:pPr>
        <w:pStyle w:val="af"/>
        <w:ind w:firstLine="709"/>
        <w:rPr>
          <w:sz w:val="26"/>
          <w:szCs w:val="26"/>
        </w:rPr>
      </w:pPr>
      <w:r w:rsidRPr="00F24250">
        <w:rPr>
          <w:sz w:val="26"/>
          <w:szCs w:val="26"/>
        </w:rPr>
        <w:t>Максимальный срок ожидания в очереди при подаче заявления и (или) при получении результата не должен превышать 15 минут.</w:t>
      </w:r>
    </w:p>
    <w:p w:rsidR="00B133FF" w:rsidRPr="00F24250" w:rsidRDefault="00B133FF" w:rsidP="00B133FF">
      <w:pPr>
        <w:pStyle w:val="4"/>
        <w:ind w:left="0"/>
        <w:jc w:val="center"/>
        <w:rPr>
          <w:i/>
          <w:iCs/>
        </w:rPr>
      </w:pPr>
    </w:p>
    <w:p w:rsidR="00A12DC5" w:rsidRDefault="00B133FF" w:rsidP="00B133FF">
      <w:pPr>
        <w:pStyle w:val="ConsPlusNormal"/>
        <w:ind w:firstLine="0"/>
        <w:jc w:val="center"/>
        <w:rPr>
          <w:rFonts w:ascii="Times New Roman" w:hAnsi="Times New Roman" w:cs="Times New Roman"/>
          <w:b/>
          <w:bCs/>
          <w:sz w:val="26"/>
          <w:szCs w:val="26"/>
        </w:rPr>
      </w:pPr>
      <w:r w:rsidRPr="00A12DC5">
        <w:rPr>
          <w:rFonts w:ascii="Times New Roman" w:hAnsi="Times New Roman" w:cs="Times New Roman"/>
          <w:b/>
          <w:bCs/>
          <w:sz w:val="26"/>
          <w:szCs w:val="26"/>
        </w:rPr>
        <w:t>2.13. Срок регистрации запроса заявителя</w:t>
      </w:r>
      <w:r w:rsidR="00A12DC5">
        <w:rPr>
          <w:rFonts w:ascii="Times New Roman" w:hAnsi="Times New Roman" w:cs="Times New Roman"/>
          <w:b/>
          <w:bCs/>
          <w:sz w:val="26"/>
          <w:szCs w:val="26"/>
        </w:rPr>
        <w:t xml:space="preserve"> </w:t>
      </w:r>
      <w:r w:rsidRPr="00A12DC5">
        <w:rPr>
          <w:rFonts w:ascii="Times New Roman" w:hAnsi="Times New Roman" w:cs="Times New Roman"/>
          <w:b/>
          <w:bCs/>
          <w:sz w:val="26"/>
          <w:szCs w:val="26"/>
        </w:rPr>
        <w:t xml:space="preserve">о предоставлении </w:t>
      </w:r>
    </w:p>
    <w:p w:rsidR="00B133FF" w:rsidRPr="00A12DC5" w:rsidRDefault="00B133FF" w:rsidP="00B133FF">
      <w:pPr>
        <w:pStyle w:val="ConsPlusNormal"/>
        <w:ind w:firstLine="0"/>
        <w:jc w:val="center"/>
        <w:rPr>
          <w:rFonts w:ascii="Times New Roman" w:hAnsi="Times New Roman" w:cs="Times New Roman"/>
          <w:b/>
          <w:bCs/>
          <w:sz w:val="26"/>
          <w:szCs w:val="26"/>
        </w:rPr>
      </w:pPr>
      <w:r w:rsidRPr="00A12DC5">
        <w:rPr>
          <w:rFonts w:ascii="Times New Roman" w:hAnsi="Times New Roman" w:cs="Times New Roman"/>
          <w:b/>
          <w:bCs/>
          <w:sz w:val="26"/>
          <w:szCs w:val="26"/>
        </w:rPr>
        <w:t>муниципальной услуги</w:t>
      </w:r>
    </w:p>
    <w:p w:rsidR="00B133FF" w:rsidRPr="00F24250" w:rsidRDefault="00B133FF" w:rsidP="00B133FF">
      <w:pPr>
        <w:autoSpaceDE w:val="0"/>
        <w:autoSpaceDN w:val="0"/>
        <w:adjustRightInd w:val="0"/>
        <w:spacing w:after="0" w:line="240" w:lineRule="auto"/>
        <w:jc w:val="both"/>
        <w:rPr>
          <w:rFonts w:ascii="Times New Roman" w:hAnsi="Times New Roman"/>
          <w:sz w:val="26"/>
          <w:szCs w:val="26"/>
        </w:rPr>
      </w:pPr>
    </w:p>
    <w:p w:rsidR="00B133FF" w:rsidRPr="00F24250" w:rsidRDefault="00B133FF" w:rsidP="00B133FF">
      <w:pPr>
        <w:autoSpaceDE w:val="0"/>
        <w:autoSpaceDN w:val="0"/>
        <w:adjustRightInd w:val="0"/>
        <w:spacing w:after="0" w:line="240" w:lineRule="auto"/>
        <w:ind w:firstLine="709"/>
        <w:jc w:val="both"/>
        <w:rPr>
          <w:rFonts w:ascii="Times New Roman" w:hAnsi="Times New Roman"/>
          <w:sz w:val="26"/>
          <w:szCs w:val="26"/>
        </w:rPr>
      </w:pPr>
      <w:r w:rsidRPr="00F24250">
        <w:rPr>
          <w:rFonts w:ascii="Times New Roman" w:hAnsi="Times New Roman"/>
          <w:sz w:val="26"/>
          <w:szCs w:val="26"/>
        </w:rPr>
        <w:t>Регистрация заявления</w:t>
      </w:r>
      <w:r w:rsidRPr="00F24250">
        <w:rPr>
          <w:rFonts w:ascii="Times New Roman" w:eastAsia="Calibri" w:hAnsi="Times New Roman"/>
          <w:sz w:val="26"/>
          <w:szCs w:val="26"/>
        </w:rPr>
        <w:t>, в том числе в электронной форме осуществляется</w:t>
      </w:r>
      <w:r w:rsidRPr="00F24250">
        <w:rPr>
          <w:rFonts w:ascii="Times New Roman" w:hAnsi="Times New Roman"/>
          <w:sz w:val="26"/>
          <w:szCs w:val="26"/>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B2098E" w:rsidRPr="00F24250" w:rsidRDefault="00B2098E" w:rsidP="00B2098E">
      <w:pPr>
        <w:pStyle w:val="ConsPlusNormal"/>
        <w:ind w:firstLine="709"/>
        <w:jc w:val="both"/>
        <w:rPr>
          <w:rFonts w:ascii="Times New Roman" w:hAnsi="Times New Roman" w:cs="Times New Roman"/>
          <w:sz w:val="26"/>
          <w:szCs w:val="26"/>
        </w:rPr>
      </w:pPr>
      <w:r w:rsidRPr="00F24250">
        <w:rPr>
          <w:rFonts w:ascii="Times New Roman" w:hAnsi="Times New Roman" w:cs="Times New Roman"/>
          <w:sz w:val="26"/>
          <w:szCs w:val="26"/>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B2098E" w:rsidRPr="00F24250" w:rsidRDefault="00B2098E" w:rsidP="005C458B">
      <w:pPr>
        <w:pStyle w:val="ConsPlusNormal"/>
        <w:ind w:firstLine="709"/>
        <w:jc w:val="both"/>
        <w:rPr>
          <w:rFonts w:ascii="Times New Roman" w:hAnsi="Times New Roman" w:cs="Times New Roman"/>
          <w:sz w:val="26"/>
          <w:szCs w:val="26"/>
        </w:rPr>
      </w:pPr>
      <w:r w:rsidRPr="00F24250">
        <w:rPr>
          <w:rFonts w:ascii="Times New Roman" w:hAnsi="Times New Roman" w:cs="Times New Roman"/>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w:t>
      </w:r>
      <w:r w:rsidRPr="00F24250">
        <w:rPr>
          <w:rFonts w:ascii="Times New Roman" w:hAnsi="Times New Roman" w:cs="Times New Roman"/>
          <w:sz w:val="26"/>
          <w:szCs w:val="26"/>
        </w:rPr>
        <w:lastRenderedPageBreak/>
        <w:t>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5C458B" w:rsidRPr="00F24250" w:rsidRDefault="005C458B" w:rsidP="005C458B">
      <w:pPr>
        <w:spacing w:after="0" w:line="240" w:lineRule="auto"/>
        <w:ind w:firstLine="709"/>
        <w:jc w:val="both"/>
        <w:rPr>
          <w:rFonts w:ascii="Times New Roman" w:hAnsi="Times New Roman"/>
          <w:sz w:val="26"/>
          <w:szCs w:val="26"/>
        </w:rPr>
      </w:pPr>
      <w:r w:rsidRPr="00F24250">
        <w:rPr>
          <w:rFonts w:ascii="Times New Roman" w:hAnsi="Times New Roman"/>
          <w:sz w:val="26"/>
          <w:szCs w:val="26"/>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p>
    <w:p w:rsidR="00B133FF" w:rsidRPr="00F24250" w:rsidRDefault="00B133FF" w:rsidP="005C458B">
      <w:pPr>
        <w:spacing w:after="0" w:line="240" w:lineRule="auto"/>
        <w:jc w:val="both"/>
        <w:rPr>
          <w:rFonts w:ascii="Times New Roman" w:hAnsi="Times New Roman"/>
          <w:sz w:val="26"/>
          <w:szCs w:val="26"/>
        </w:rPr>
      </w:pPr>
    </w:p>
    <w:p w:rsidR="00B133FF" w:rsidRPr="00A12DC5" w:rsidRDefault="00B133FF" w:rsidP="00B2098E">
      <w:pPr>
        <w:pStyle w:val="ConsPlusNormal"/>
        <w:ind w:firstLine="0"/>
        <w:jc w:val="center"/>
        <w:rPr>
          <w:rFonts w:ascii="Times New Roman" w:hAnsi="Times New Roman"/>
          <w:b/>
          <w:bCs/>
          <w:sz w:val="26"/>
          <w:szCs w:val="26"/>
        </w:rPr>
      </w:pPr>
      <w:r w:rsidRPr="00A12DC5">
        <w:rPr>
          <w:rFonts w:ascii="Times New Roman" w:hAnsi="Times New Roman"/>
          <w:b/>
          <w:bCs/>
          <w:sz w:val="26"/>
          <w:szCs w:val="2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133FF" w:rsidRPr="00F24250" w:rsidRDefault="00B133FF" w:rsidP="00B133FF">
      <w:pPr>
        <w:pStyle w:val="ConsPlusNormal"/>
        <w:ind w:firstLine="0"/>
        <w:jc w:val="center"/>
        <w:rPr>
          <w:rFonts w:ascii="Times New Roman" w:hAnsi="Times New Roman"/>
          <w:sz w:val="26"/>
          <w:szCs w:val="26"/>
        </w:rPr>
      </w:pPr>
    </w:p>
    <w:p w:rsidR="00B133FF" w:rsidRPr="00F24250" w:rsidRDefault="00B133FF" w:rsidP="00B133FF">
      <w:pPr>
        <w:autoSpaceDE w:val="0"/>
        <w:autoSpaceDN w:val="0"/>
        <w:adjustRightInd w:val="0"/>
        <w:spacing w:after="0" w:line="240" w:lineRule="auto"/>
        <w:ind w:firstLine="709"/>
        <w:jc w:val="both"/>
        <w:rPr>
          <w:rFonts w:ascii="Times New Roman" w:hAnsi="Times New Roman"/>
          <w:sz w:val="26"/>
          <w:szCs w:val="26"/>
        </w:rPr>
      </w:pPr>
      <w:r w:rsidRPr="00F24250">
        <w:rPr>
          <w:rFonts w:ascii="Times New Roman" w:hAnsi="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B133FF" w:rsidRPr="00F24250" w:rsidRDefault="00B133FF" w:rsidP="00B133FF">
      <w:pPr>
        <w:spacing w:after="0" w:line="240" w:lineRule="auto"/>
        <w:ind w:firstLine="709"/>
        <w:jc w:val="both"/>
        <w:rPr>
          <w:rFonts w:ascii="Times New Roman" w:hAnsi="Times New Roman"/>
          <w:sz w:val="26"/>
          <w:szCs w:val="26"/>
        </w:rPr>
      </w:pPr>
      <w:r w:rsidRPr="00F24250">
        <w:rPr>
          <w:rFonts w:ascii="Times New Roman" w:hAnsi="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B133FF" w:rsidRPr="00F24250" w:rsidRDefault="00B133FF" w:rsidP="00B133FF">
      <w:pPr>
        <w:spacing w:after="0" w:line="240" w:lineRule="auto"/>
        <w:ind w:firstLine="709"/>
        <w:jc w:val="both"/>
        <w:rPr>
          <w:rFonts w:ascii="Times New Roman" w:hAnsi="Times New Roman"/>
          <w:sz w:val="26"/>
          <w:szCs w:val="26"/>
        </w:rPr>
      </w:pPr>
      <w:r w:rsidRPr="00F24250">
        <w:rPr>
          <w:rFonts w:ascii="Times New Roman" w:hAnsi="Times New Roman"/>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B133FF" w:rsidRPr="00F24250" w:rsidRDefault="00B133FF" w:rsidP="00B133FF">
      <w:pPr>
        <w:spacing w:after="0" w:line="240" w:lineRule="auto"/>
        <w:jc w:val="both"/>
        <w:rPr>
          <w:rFonts w:ascii="Times New Roman" w:hAnsi="Times New Roman"/>
          <w:sz w:val="26"/>
          <w:szCs w:val="26"/>
        </w:rPr>
      </w:pPr>
      <w:r w:rsidRPr="00F24250">
        <w:rPr>
          <w:rFonts w:ascii="Times New Roman" w:hAnsi="Times New Roman"/>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B133FF" w:rsidRPr="00F24250" w:rsidRDefault="00B133FF" w:rsidP="00B133FF">
      <w:pPr>
        <w:spacing w:after="0" w:line="240" w:lineRule="auto"/>
        <w:ind w:firstLine="709"/>
        <w:jc w:val="both"/>
        <w:rPr>
          <w:rFonts w:ascii="Times New Roman" w:hAnsi="Times New Roman"/>
          <w:sz w:val="26"/>
          <w:szCs w:val="26"/>
        </w:rPr>
      </w:pPr>
      <w:r w:rsidRPr="00F24250">
        <w:rPr>
          <w:rFonts w:ascii="Times New Roman" w:hAnsi="Times New Roman"/>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B133FF" w:rsidRPr="00F24250" w:rsidRDefault="00B133FF" w:rsidP="00B133FF">
      <w:pPr>
        <w:spacing w:after="0" w:line="240" w:lineRule="auto"/>
        <w:ind w:firstLine="709"/>
        <w:jc w:val="both"/>
        <w:rPr>
          <w:rFonts w:ascii="Times New Roman" w:hAnsi="Times New Roman"/>
          <w:sz w:val="26"/>
          <w:szCs w:val="26"/>
        </w:rPr>
      </w:pPr>
      <w:r w:rsidRPr="00F24250">
        <w:rPr>
          <w:rFonts w:ascii="Times New Roman" w:hAnsi="Times New Roman"/>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B133FF" w:rsidRPr="00F24250" w:rsidRDefault="00B133FF" w:rsidP="00B133FF">
      <w:pPr>
        <w:spacing w:after="0" w:line="240" w:lineRule="auto"/>
        <w:jc w:val="both"/>
        <w:rPr>
          <w:rFonts w:ascii="Times New Roman" w:hAnsi="Times New Roman"/>
          <w:sz w:val="26"/>
          <w:szCs w:val="26"/>
        </w:rPr>
      </w:pPr>
      <w:r w:rsidRPr="00F24250">
        <w:rPr>
          <w:rFonts w:ascii="Times New Roman" w:hAnsi="Times New Roman"/>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B133FF" w:rsidRPr="00F24250" w:rsidRDefault="00B133FF" w:rsidP="00B133FF">
      <w:pPr>
        <w:spacing w:after="0" w:line="240" w:lineRule="auto"/>
        <w:ind w:firstLine="709"/>
        <w:jc w:val="both"/>
        <w:rPr>
          <w:rFonts w:ascii="Times New Roman" w:hAnsi="Times New Roman"/>
          <w:sz w:val="26"/>
          <w:szCs w:val="26"/>
        </w:rPr>
      </w:pPr>
      <w:r w:rsidRPr="00F24250">
        <w:rPr>
          <w:rFonts w:ascii="Times New Roman" w:hAnsi="Times New Roman"/>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133FF" w:rsidRPr="00F24250" w:rsidRDefault="00B133FF" w:rsidP="00B133FF">
      <w:pPr>
        <w:spacing w:after="0" w:line="240" w:lineRule="auto"/>
        <w:ind w:firstLine="709"/>
        <w:jc w:val="both"/>
        <w:rPr>
          <w:rFonts w:ascii="Times New Roman" w:hAnsi="Times New Roman"/>
          <w:sz w:val="26"/>
          <w:szCs w:val="26"/>
        </w:rPr>
      </w:pPr>
      <w:r w:rsidRPr="00F24250">
        <w:rPr>
          <w:rFonts w:ascii="Times New Roman" w:hAnsi="Times New Roman"/>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37" w:history="1">
        <w:r w:rsidR="000953BF" w:rsidRPr="00F24250">
          <w:rPr>
            <w:rFonts w:ascii="Times New Roman" w:hAnsi="Times New Roman"/>
            <w:sz w:val="26"/>
            <w:szCs w:val="26"/>
          </w:rPr>
          <w:t>приказом</w:t>
        </w:r>
      </w:hyperlink>
      <w:r w:rsidRPr="00F24250">
        <w:rPr>
          <w:rFonts w:ascii="Times New Roman" w:hAnsi="Times New Roman"/>
          <w:sz w:val="26"/>
          <w:szCs w:val="26"/>
        </w:rPr>
        <w:t xml:space="preserve"> Министерства труда и социальной защиты Российской Федерации от 22 июня 2015 года № 386н;</w:t>
      </w:r>
    </w:p>
    <w:p w:rsidR="00B133FF" w:rsidRPr="00F24250" w:rsidRDefault="00B133FF" w:rsidP="00B133FF">
      <w:pPr>
        <w:spacing w:after="0" w:line="240" w:lineRule="auto"/>
        <w:ind w:firstLine="709"/>
        <w:jc w:val="both"/>
        <w:rPr>
          <w:rFonts w:ascii="Times New Roman" w:hAnsi="Times New Roman"/>
          <w:sz w:val="26"/>
          <w:szCs w:val="26"/>
        </w:rPr>
      </w:pPr>
      <w:r w:rsidRPr="00F24250">
        <w:rPr>
          <w:rFonts w:ascii="Times New Roman" w:hAnsi="Times New Roman"/>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B133FF" w:rsidRPr="00F24250" w:rsidRDefault="00B133FF" w:rsidP="00B133FF">
      <w:pPr>
        <w:spacing w:after="0" w:line="240" w:lineRule="auto"/>
        <w:ind w:firstLine="709"/>
        <w:jc w:val="both"/>
        <w:rPr>
          <w:rFonts w:ascii="Times New Roman" w:hAnsi="Times New Roman"/>
          <w:sz w:val="26"/>
          <w:szCs w:val="26"/>
        </w:rPr>
      </w:pPr>
      <w:r w:rsidRPr="00F24250">
        <w:rPr>
          <w:rFonts w:ascii="Times New Roman" w:hAnsi="Times New Roman"/>
          <w:sz w:val="26"/>
          <w:szCs w:val="26"/>
        </w:rPr>
        <w:t>обеспечение при необходимости допуска в здание, в котором предоставляется муниципальная услуга, сурдопереводчика, тифлосурдопереводчика;</w:t>
      </w:r>
    </w:p>
    <w:p w:rsidR="00B133FF" w:rsidRPr="00F24250" w:rsidRDefault="00B133FF" w:rsidP="00B133FF">
      <w:pPr>
        <w:spacing w:after="0" w:line="240" w:lineRule="auto"/>
        <w:ind w:firstLine="709"/>
        <w:jc w:val="both"/>
        <w:rPr>
          <w:rFonts w:ascii="Times New Roman" w:hAnsi="Times New Roman"/>
          <w:sz w:val="26"/>
          <w:szCs w:val="26"/>
        </w:rPr>
      </w:pPr>
      <w:r w:rsidRPr="00F24250">
        <w:rPr>
          <w:rFonts w:ascii="Times New Roman" w:hAnsi="Times New Roman"/>
          <w:sz w:val="26"/>
          <w:szCs w:val="26"/>
        </w:rPr>
        <w:lastRenderedPageBreak/>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B133FF" w:rsidRPr="00F24250" w:rsidRDefault="00B133FF" w:rsidP="00B133FF">
      <w:pPr>
        <w:spacing w:after="0" w:line="240" w:lineRule="auto"/>
        <w:ind w:firstLine="709"/>
        <w:jc w:val="both"/>
        <w:rPr>
          <w:rFonts w:ascii="Times New Roman" w:hAnsi="Times New Roman"/>
          <w:sz w:val="26"/>
          <w:szCs w:val="26"/>
        </w:rPr>
      </w:pPr>
      <w:r w:rsidRPr="00F24250">
        <w:rPr>
          <w:rFonts w:ascii="Times New Roman" w:hAnsi="Times New Roman"/>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B133FF" w:rsidRPr="00F24250" w:rsidRDefault="00B133FF" w:rsidP="00B133FF">
      <w:pPr>
        <w:spacing w:after="0" w:line="240" w:lineRule="auto"/>
        <w:ind w:firstLine="709"/>
        <w:jc w:val="both"/>
        <w:rPr>
          <w:rFonts w:ascii="Times New Roman" w:hAnsi="Times New Roman"/>
          <w:sz w:val="26"/>
          <w:szCs w:val="26"/>
        </w:rPr>
      </w:pPr>
      <w:r w:rsidRPr="00F24250">
        <w:rPr>
          <w:rFonts w:ascii="Times New Roman" w:hAnsi="Times New Roman"/>
          <w:sz w:val="26"/>
          <w:szCs w:val="26"/>
        </w:rPr>
        <w:t>2.14.4. Помещения, предназначенные для предоставления муниципальная услуга, должны соответствовать санитарно-эпидемиологическим правилам и нормативам.</w:t>
      </w:r>
    </w:p>
    <w:p w:rsidR="00B133FF" w:rsidRPr="00F24250" w:rsidRDefault="00B133FF" w:rsidP="00B133FF">
      <w:pPr>
        <w:spacing w:after="0" w:line="240" w:lineRule="auto"/>
        <w:ind w:firstLine="709"/>
        <w:jc w:val="both"/>
        <w:rPr>
          <w:rFonts w:ascii="Times New Roman" w:hAnsi="Times New Roman"/>
          <w:sz w:val="26"/>
          <w:szCs w:val="26"/>
        </w:rPr>
      </w:pPr>
      <w:r w:rsidRPr="00F24250">
        <w:rPr>
          <w:rFonts w:ascii="Times New Roman" w:hAnsi="Times New Roman"/>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B133FF" w:rsidRPr="00F24250" w:rsidRDefault="00B133FF" w:rsidP="00B133FF">
      <w:pPr>
        <w:spacing w:after="0" w:line="240" w:lineRule="auto"/>
        <w:ind w:firstLine="709"/>
        <w:jc w:val="both"/>
        <w:rPr>
          <w:rFonts w:ascii="Times New Roman" w:hAnsi="Times New Roman"/>
          <w:sz w:val="26"/>
          <w:szCs w:val="26"/>
        </w:rPr>
      </w:pPr>
      <w:r w:rsidRPr="00F24250">
        <w:rPr>
          <w:rFonts w:ascii="Times New Roman" w:hAnsi="Times New Roman"/>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B133FF" w:rsidRPr="00F24250" w:rsidRDefault="00B133FF" w:rsidP="00B133FF">
      <w:pPr>
        <w:spacing w:after="0" w:line="240" w:lineRule="auto"/>
        <w:ind w:firstLine="709"/>
        <w:jc w:val="both"/>
        <w:rPr>
          <w:rFonts w:ascii="Times New Roman" w:hAnsi="Times New Roman"/>
          <w:sz w:val="26"/>
          <w:szCs w:val="26"/>
        </w:rPr>
      </w:pPr>
      <w:r w:rsidRPr="00F24250">
        <w:rPr>
          <w:rFonts w:ascii="Times New Roman" w:hAnsi="Times New Roman"/>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B133FF" w:rsidRPr="00F24250" w:rsidRDefault="00B133FF" w:rsidP="00B133FF">
      <w:pPr>
        <w:spacing w:after="0" w:line="240" w:lineRule="auto"/>
        <w:ind w:firstLine="709"/>
        <w:jc w:val="both"/>
        <w:rPr>
          <w:rFonts w:ascii="Times New Roman" w:hAnsi="Times New Roman"/>
          <w:sz w:val="26"/>
          <w:szCs w:val="26"/>
        </w:rPr>
      </w:pPr>
      <w:r w:rsidRPr="00F24250">
        <w:rPr>
          <w:rFonts w:ascii="Times New Roman" w:hAnsi="Times New Roman"/>
          <w:sz w:val="26"/>
          <w:szCs w:val="26"/>
        </w:rPr>
        <w:t>Административный регламент, муниципальный правовой акт о его утверждении должны быть доступны для ознакомления на бумажных носителях.</w:t>
      </w:r>
    </w:p>
    <w:p w:rsidR="00B133FF" w:rsidRPr="00F24250" w:rsidRDefault="00B133FF" w:rsidP="00B133FF">
      <w:pPr>
        <w:spacing w:after="0" w:line="240" w:lineRule="auto"/>
        <w:ind w:firstLine="709"/>
        <w:jc w:val="both"/>
        <w:rPr>
          <w:rFonts w:ascii="Times New Roman" w:hAnsi="Times New Roman"/>
          <w:sz w:val="26"/>
          <w:szCs w:val="26"/>
        </w:rPr>
      </w:pPr>
      <w:r w:rsidRPr="00F24250">
        <w:rPr>
          <w:rFonts w:ascii="Times New Roman" w:hAnsi="Times New Roman"/>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(структурного подразделения при наличии). Таблички на дверях кабинетов или на стенах должны быть видны посетителям.</w:t>
      </w:r>
    </w:p>
    <w:p w:rsidR="00B133FF" w:rsidRPr="00F24250" w:rsidRDefault="00B133FF" w:rsidP="00B133FF">
      <w:pPr>
        <w:pStyle w:val="4"/>
        <w:ind w:left="0"/>
        <w:jc w:val="both"/>
        <w:rPr>
          <w:i/>
          <w:iCs/>
        </w:rPr>
      </w:pPr>
    </w:p>
    <w:p w:rsidR="00B133FF" w:rsidRPr="00A12DC5" w:rsidRDefault="00B133FF" w:rsidP="00B133FF">
      <w:pPr>
        <w:pStyle w:val="4"/>
        <w:ind w:left="0"/>
        <w:jc w:val="center"/>
        <w:rPr>
          <w:b/>
          <w:bCs/>
          <w:iCs/>
          <w:color w:val="000000" w:themeColor="text1"/>
        </w:rPr>
      </w:pPr>
      <w:r w:rsidRPr="00A12DC5">
        <w:rPr>
          <w:b/>
          <w:bCs/>
          <w:iCs/>
          <w:color w:val="000000" w:themeColor="text1"/>
        </w:rPr>
        <w:t>2.15. Показатели доступности и качества муниципальной услуги</w:t>
      </w:r>
    </w:p>
    <w:p w:rsidR="00B133FF" w:rsidRPr="00F24250" w:rsidRDefault="00B133FF" w:rsidP="00B133FF">
      <w:pPr>
        <w:autoSpaceDE w:val="0"/>
        <w:autoSpaceDN w:val="0"/>
        <w:adjustRightInd w:val="0"/>
        <w:spacing w:after="0" w:line="240" w:lineRule="auto"/>
        <w:jc w:val="both"/>
        <w:rPr>
          <w:rFonts w:ascii="Times New Roman" w:hAnsi="Times New Roman"/>
          <w:sz w:val="26"/>
          <w:szCs w:val="26"/>
        </w:rPr>
      </w:pPr>
    </w:p>
    <w:p w:rsidR="00B133FF" w:rsidRPr="00F24250" w:rsidRDefault="00B133FF" w:rsidP="00B133FF">
      <w:pPr>
        <w:autoSpaceDE w:val="0"/>
        <w:autoSpaceDN w:val="0"/>
        <w:adjustRightInd w:val="0"/>
        <w:spacing w:after="0" w:line="240" w:lineRule="auto"/>
        <w:ind w:firstLine="709"/>
        <w:jc w:val="both"/>
        <w:rPr>
          <w:rFonts w:ascii="Times New Roman" w:hAnsi="Times New Roman"/>
          <w:sz w:val="26"/>
          <w:szCs w:val="26"/>
        </w:rPr>
      </w:pPr>
      <w:r w:rsidRPr="00F24250">
        <w:rPr>
          <w:rFonts w:ascii="Times New Roman" w:hAnsi="Times New Roman"/>
          <w:sz w:val="26"/>
          <w:szCs w:val="26"/>
        </w:rPr>
        <w:t>2.15.1. Показателями доступности муниципальной услуги являются:</w:t>
      </w:r>
    </w:p>
    <w:p w:rsidR="00B133FF" w:rsidRPr="00F24250" w:rsidRDefault="00B133FF" w:rsidP="00B133FF">
      <w:pPr>
        <w:autoSpaceDE w:val="0"/>
        <w:autoSpaceDN w:val="0"/>
        <w:adjustRightInd w:val="0"/>
        <w:spacing w:after="0" w:line="240" w:lineRule="auto"/>
        <w:ind w:firstLine="709"/>
        <w:jc w:val="both"/>
        <w:rPr>
          <w:rFonts w:ascii="Times New Roman" w:hAnsi="Times New Roman"/>
          <w:sz w:val="26"/>
          <w:szCs w:val="26"/>
        </w:rPr>
      </w:pPr>
      <w:r w:rsidRPr="00F24250">
        <w:rPr>
          <w:rFonts w:ascii="Times New Roman" w:hAnsi="Times New Roman"/>
          <w:sz w:val="26"/>
          <w:szCs w:val="26"/>
        </w:rPr>
        <w:t>информирование заявителей о предоставлении муниципальной услуги;</w:t>
      </w:r>
    </w:p>
    <w:p w:rsidR="00B133FF" w:rsidRPr="00F24250" w:rsidRDefault="00B133FF" w:rsidP="00B133FF">
      <w:pPr>
        <w:autoSpaceDE w:val="0"/>
        <w:autoSpaceDN w:val="0"/>
        <w:adjustRightInd w:val="0"/>
        <w:spacing w:after="0" w:line="240" w:lineRule="auto"/>
        <w:ind w:firstLine="709"/>
        <w:jc w:val="both"/>
        <w:rPr>
          <w:rFonts w:ascii="Times New Roman" w:hAnsi="Times New Roman"/>
          <w:sz w:val="26"/>
          <w:szCs w:val="26"/>
        </w:rPr>
      </w:pPr>
      <w:r w:rsidRPr="00F24250">
        <w:rPr>
          <w:rFonts w:ascii="Times New Roman" w:hAnsi="Times New Roman"/>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B133FF" w:rsidRPr="00F24250" w:rsidRDefault="00B133FF" w:rsidP="00B133FF">
      <w:pPr>
        <w:autoSpaceDE w:val="0"/>
        <w:autoSpaceDN w:val="0"/>
        <w:adjustRightInd w:val="0"/>
        <w:spacing w:after="0" w:line="240" w:lineRule="auto"/>
        <w:ind w:firstLine="709"/>
        <w:jc w:val="both"/>
        <w:rPr>
          <w:rFonts w:ascii="Times New Roman" w:hAnsi="Times New Roman"/>
          <w:sz w:val="26"/>
          <w:szCs w:val="26"/>
        </w:rPr>
      </w:pPr>
      <w:r w:rsidRPr="00F24250">
        <w:rPr>
          <w:rFonts w:ascii="Times New Roman" w:hAnsi="Times New Roman"/>
          <w:sz w:val="26"/>
          <w:szCs w:val="26"/>
        </w:rPr>
        <w:t>оборудование помещений Уполномоченного органа местами хранения верхней одежды заявителей, местами общего пользования;</w:t>
      </w:r>
    </w:p>
    <w:p w:rsidR="00B133FF" w:rsidRPr="00F24250" w:rsidRDefault="00B133FF" w:rsidP="00B133FF">
      <w:pPr>
        <w:autoSpaceDE w:val="0"/>
        <w:autoSpaceDN w:val="0"/>
        <w:adjustRightInd w:val="0"/>
        <w:spacing w:after="0" w:line="240" w:lineRule="auto"/>
        <w:ind w:firstLine="709"/>
        <w:jc w:val="both"/>
        <w:rPr>
          <w:rFonts w:ascii="Times New Roman" w:hAnsi="Times New Roman"/>
          <w:sz w:val="26"/>
          <w:szCs w:val="26"/>
        </w:rPr>
      </w:pPr>
      <w:r w:rsidRPr="00F24250">
        <w:rPr>
          <w:rFonts w:ascii="Times New Roman" w:hAnsi="Times New Roman"/>
          <w:sz w:val="26"/>
          <w:szCs w:val="26"/>
        </w:rPr>
        <w:t>соблюдение графика работы Уполномоченного органа;</w:t>
      </w:r>
    </w:p>
    <w:p w:rsidR="00B133FF" w:rsidRPr="00F24250" w:rsidRDefault="00B133FF" w:rsidP="00B133FF">
      <w:pPr>
        <w:autoSpaceDE w:val="0"/>
        <w:autoSpaceDN w:val="0"/>
        <w:adjustRightInd w:val="0"/>
        <w:spacing w:after="0" w:line="240" w:lineRule="auto"/>
        <w:ind w:firstLine="709"/>
        <w:jc w:val="both"/>
        <w:rPr>
          <w:rFonts w:ascii="Times New Roman" w:hAnsi="Times New Roman"/>
          <w:sz w:val="26"/>
          <w:szCs w:val="26"/>
        </w:rPr>
      </w:pPr>
      <w:r w:rsidRPr="00F24250">
        <w:rPr>
          <w:rFonts w:ascii="Times New Roman" w:hAnsi="Times New Roman"/>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B133FF" w:rsidRPr="00F24250" w:rsidRDefault="00B133FF" w:rsidP="00B133FF">
      <w:pPr>
        <w:autoSpaceDE w:val="0"/>
        <w:autoSpaceDN w:val="0"/>
        <w:adjustRightInd w:val="0"/>
        <w:spacing w:after="0" w:line="240" w:lineRule="auto"/>
        <w:ind w:firstLine="709"/>
        <w:jc w:val="both"/>
        <w:rPr>
          <w:rFonts w:ascii="Times New Roman" w:hAnsi="Times New Roman"/>
          <w:sz w:val="26"/>
          <w:szCs w:val="26"/>
        </w:rPr>
      </w:pPr>
      <w:r w:rsidRPr="00F24250">
        <w:rPr>
          <w:rFonts w:ascii="Times New Roman" w:hAnsi="Times New Roman"/>
          <w:sz w:val="26"/>
          <w:szCs w:val="26"/>
        </w:rPr>
        <w:t>время, затраченное на получение конечного результата муниципальной услуги.</w:t>
      </w:r>
    </w:p>
    <w:p w:rsidR="00B133FF" w:rsidRPr="00F24250" w:rsidRDefault="00B133FF" w:rsidP="00B133FF">
      <w:pPr>
        <w:autoSpaceDE w:val="0"/>
        <w:autoSpaceDN w:val="0"/>
        <w:adjustRightInd w:val="0"/>
        <w:spacing w:after="0" w:line="240" w:lineRule="auto"/>
        <w:ind w:firstLine="709"/>
        <w:jc w:val="both"/>
        <w:rPr>
          <w:rFonts w:ascii="Times New Roman" w:hAnsi="Times New Roman"/>
          <w:sz w:val="26"/>
          <w:szCs w:val="26"/>
        </w:rPr>
      </w:pPr>
      <w:r w:rsidRPr="00F24250">
        <w:rPr>
          <w:rFonts w:ascii="Times New Roman" w:hAnsi="Times New Roman"/>
          <w:sz w:val="26"/>
          <w:szCs w:val="26"/>
        </w:rPr>
        <w:t>2.15.2. Показателями качества муниципальной услуги являются:</w:t>
      </w:r>
    </w:p>
    <w:p w:rsidR="00B133FF" w:rsidRPr="00F24250" w:rsidRDefault="00B133FF" w:rsidP="00B133FF">
      <w:pPr>
        <w:spacing w:after="0" w:line="240" w:lineRule="auto"/>
        <w:ind w:firstLine="709"/>
        <w:jc w:val="both"/>
        <w:rPr>
          <w:rFonts w:ascii="Times New Roman" w:hAnsi="Times New Roman"/>
          <w:sz w:val="26"/>
          <w:szCs w:val="26"/>
        </w:rPr>
      </w:pPr>
      <w:r w:rsidRPr="00F24250">
        <w:rPr>
          <w:rFonts w:ascii="Times New Roman" w:hAnsi="Times New Roman"/>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B133FF" w:rsidRPr="00F24250" w:rsidRDefault="00B133FF" w:rsidP="00B133FF">
      <w:pPr>
        <w:autoSpaceDE w:val="0"/>
        <w:autoSpaceDN w:val="0"/>
        <w:adjustRightInd w:val="0"/>
        <w:spacing w:after="0" w:line="240" w:lineRule="auto"/>
        <w:ind w:firstLine="709"/>
        <w:jc w:val="both"/>
        <w:rPr>
          <w:rFonts w:ascii="Times New Roman" w:hAnsi="Times New Roman"/>
          <w:sz w:val="26"/>
          <w:szCs w:val="26"/>
        </w:rPr>
      </w:pPr>
      <w:r w:rsidRPr="00F24250">
        <w:rPr>
          <w:rFonts w:ascii="Times New Roman" w:hAnsi="Times New Roman"/>
          <w:sz w:val="26"/>
          <w:szCs w:val="26"/>
        </w:rPr>
        <w:t>соблюдение сроков и последовательности выполнения всех административных процедур, предусмотренных административным регламентом;</w:t>
      </w:r>
    </w:p>
    <w:p w:rsidR="00B133FF" w:rsidRPr="00F24250" w:rsidRDefault="00B133FF" w:rsidP="00B133FF">
      <w:pPr>
        <w:pStyle w:val="4"/>
        <w:ind w:left="0" w:firstLine="709"/>
        <w:jc w:val="both"/>
      </w:pPr>
      <w:r w:rsidRPr="00F24250">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w:t>
      </w:r>
      <w:r w:rsidRPr="00F24250">
        <w:lastRenderedPageBreak/>
        <w:t>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B133FF" w:rsidRPr="00F24250" w:rsidRDefault="00B133FF" w:rsidP="00B133FF">
      <w:pPr>
        <w:spacing w:after="0" w:line="240" w:lineRule="auto"/>
        <w:ind w:firstLine="709"/>
        <w:jc w:val="both"/>
        <w:rPr>
          <w:rFonts w:ascii="Times New Roman" w:hAnsi="Times New Roman"/>
          <w:sz w:val="26"/>
          <w:szCs w:val="26"/>
        </w:rPr>
      </w:pPr>
      <w:r w:rsidRPr="00F24250">
        <w:rPr>
          <w:rFonts w:ascii="Times New Roman" w:hAnsi="Times New Roman"/>
          <w:sz w:val="26"/>
          <w:szCs w:val="26"/>
        </w:rPr>
        <w:t xml:space="preserve">2.15.3. Заявителям обеспечивается возможность получения информации о ходе предоставления муниципальной услуги при личном приеме, посредством телефонной связи, по электронной почте, на </w:t>
      </w:r>
      <w:r w:rsidR="00EA1329" w:rsidRPr="00F24250">
        <w:rPr>
          <w:rFonts w:ascii="Times New Roman" w:hAnsi="Times New Roman"/>
          <w:sz w:val="26"/>
          <w:szCs w:val="26"/>
        </w:rPr>
        <w:t xml:space="preserve">Едином портале, на </w:t>
      </w:r>
      <w:r w:rsidRPr="00F24250">
        <w:rPr>
          <w:rFonts w:ascii="Times New Roman" w:hAnsi="Times New Roman"/>
          <w:sz w:val="26"/>
          <w:szCs w:val="26"/>
        </w:rPr>
        <w:t>Региональном портале.</w:t>
      </w:r>
    </w:p>
    <w:p w:rsidR="00B133FF" w:rsidRPr="00F24250" w:rsidRDefault="00B133FF" w:rsidP="00B133FF">
      <w:pPr>
        <w:spacing w:after="0" w:line="240" w:lineRule="auto"/>
        <w:ind w:firstLine="709"/>
        <w:jc w:val="both"/>
        <w:rPr>
          <w:sz w:val="26"/>
          <w:szCs w:val="26"/>
        </w:rPr>
      </w:pPr>
    </w:p>
    <w:p w:rsidR="00B133FF" w:rsidRPr="00A12DC5" w:rsidRDefault="00B133FF" w:rsidP="00B133FF">
      <w:pPr>
        <w:spacing w:after="0" w:line="240" w:lineRule="auto"/>
        <w:ind w:firstLine="709"/>
        <w:jc w:val="center"/>
        <w:rPr>
          <w:rFonts w:ascii="Times New Roman" w:hAnsi="Times New Roman"/>
          <w:b/>
          <w:bCs/>
          <w:sz w:val="26"/>
          <w:szCs w:val="26"/>
        </w:rPr>
      </w:pPr>
      <w:r w:rsidRPr="00A12DC5">
        <w:rPr>
          <w:rFonts w:ascii="Times New Roman" w:hAnsi="Times New Roman"/>
          <w:b/>
          <w:bCs/>
          <w:sz w:val="26"/>
          <w:szCs w:val="26"/>
        </w:rPr>
        <w:t>2.16. Перечень классов средств электронной подписи, которые</w:t>
      </w:r>
    </w:p>
    <w:p w:rsidR="00B133FF" w:rsidRPr="00A12DC5" w:rsidRDefault="00B133FF" w:rsidP="00B133FF">
      <w:pPr>
        <w:spacing w:after="0" w:line="240" w:lineRule="auto"/>
        <w:ind w:firstLine="709"/>
        <w:jc w:val="center"/>
        <w:rPr>
          <w:rFonts w:ascii="Times New Roman" w:hAnsi="Times New Roman"/>
          <w:b/>
          <w:bCs/>
          <w:sz w:val="26"/>
          <w:szCs w:val="26"/>
        </w:rPr>
      </w:pPr>
      <w:r w:rsidRPr="00A12DC5">
        <w:rPr>
          <w:rFonts w:ascii="Times New Roman" w:hAnsi="Times New Roman"/>
          <w:b/>
          <w:bCs/>
          <w:sz w:val="26"/>
          <w:szCs w:val="26"/>
        </w:rPr>
        <w:t>допускаются к использованию при обращении за получением</w:t>
      </w:r>
    </w:p>
    <w:p w:rsidR="00B133FF" w:rsidRPr="00A12DC5" w:rsidRDefault="00B133FF" w:rsidP="00B133FF">
      <w:pPr>
        <w:spacing w:after="0" w:line="240" w:lineRule="auto"/>
        <w:ind w:firstLine="709"/>
        <w:jc w:val="center"/>
        <w:rPr>
          <w:rFonts w:ascii="Times New Roman" w:hAnsi="Times New Roman"/>
          <w:b/>
          <w:bCs/>
          <w:sz w:val="26"/>
          <w:szCs w:val="26"/>
        </w:rPr>
      </w:pPr>
      <w:r w:rsidRPr="00A12DC5">
        <w:rPr>
          <w:rFonts w:ascii="Times New Roman" w:hAnsi="Times New Roman"/>
          <w:b/>
          <w:bCs/>
          <w:sz w:val="26"/>
          <w:szCs w:val="26"/>
        </w:rPr>
        <w:t>муниципальной услуги, оказываемой с применением</w:t>
      </w:r>
    </w:p>
    <w:p w:rsidR="00B133FF" w:rsidRPr="00F24250" w:rsidRDefault="00B133FF" w:rsidP="00B133FF">
      <w:pPr>
        <w:spacing w:after="0" w:line="240" w:lineRule="auto"/>
        <w:ind w:firstLine="709"/>
        <w:jc w:val="center"/>
        <w:rPr>
          <w:rFonts w:ascii="Times New Roman" w:hAnsi="Times New Roman"/>
          <w:sz w:val="26"/>
          <w:szCs w:val="26"/>
        </w:rPr>
      </w:pPr>
      <w:r w:rsidRPr="00A12DC5">
        <w:rPr>
          <w:rFonts w:ascii="Times New Roman" w:hAnsi="Times New Roman"/>
          <w:b/>
          <w:bCs/>
          <w:sz w:val="26"/>
          <w:szCs w:val="26"/>
        </w:rPr>
        <w:t>усиленной квалифицированной электронной подписи</w:t>
      </w:r>
    </w:p>
    <w:p w:rsidR="00B133FF" w:rsidRPr="00F24250" w:rsidRDefault="00B133FF" w:rsidP="00B133FF">
      <w:pPr>
        <w:spacing w:after="0" w:line="240" w:lineRule="auto"/>
        <w:ind w:firstLine="709"/>
        <w:jc w:val="both"/>
        <w:rPr>
          <w:rFonts w:ascii="Times New Roman" w:hAnsi="Times New Roman"/>
          <w:sz w:val="26"/>
          <w:szCs w:val="26"/>
        </w:rPr>
      </w:pPr>
    </w:p>
    <w:p w:rsidR="00B133FF" w:rsidRPr="00F24250" w:rsidRDefault="00B133FF" w:rsidP="00B133FF">
      <w:pPr>
        <w:spacing w:after="0" w:line="240" w:lineRule="auto"/>
        <w:ind w:firstLine="709"/>
        <w:jc w:val="both"/>
        <w:rPr>
          <w:rFonts w:ascii="Times New Roman" w:hAnsi="Times New Roman"/>
          <w:sz w:val="26"/>
          <w:szCs w:val="26"/>
        </w:rPr>
      </w:pPr>
      <w:r w:rsidRPr="00F24250">
        <w:rPr>
          <w:rFonts w:ascii="Times New Roman" w:hAnsi="Times New Roman"/>
          <w:sz w:val="26"/>
          <w:szCs w:val="26"/>
        </w:rPr>
        <w:t xml:space="preserve">С учетом </w:t>
      </w:r>
      <w:hyperlink r:id="rId38" w:history="1">
        <w:r w:rsidRPr="00F24250">
          <w:rPr>
            <w:rFonts w:ascii="Times New Roman" w:hAnsi="Times New Roman"/>
            <w:sz w:val="26"/>
            <w:szCs w:val="26"/>
          </w:rPr>
          <w:t>Требований</w:t>
        </w:r>
      </w:hyperlink>
      <w:r w:rsidRPr="00F24250">
        <w:rPr>
          <w:rFonts w:ascii="Times New Roman" w:hAnsi="Times New Roman"/>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B133FF" w:rsidRPr="00F24250" w:rsidRDefault="00B133FF" w:rsidP="00B133FF">
      <w:pPr>
        <w:spacing w:after="0" w:line="240" w:lineRule="auto"/>
        <w:ind w:firstLine="720"/>
        <w:jc w:val="both"/>
        <w:rPr>
          <w:rFonts w:ascii="Times New Roman" w:hAnsi="Times New Roman"/>
          <w:sz w:val="26"/>
          <w:szCs w:val="26"/>
          <w:lang w:eastAsia="ru-RU"/>
        </w:rPr>
      </w:pPr>
    </w:p>
    <w:p w:rsidR="005C458B" w:rsidRPr="004908A8" w:rsidRDefault="005C458B" w:rsidP="005C458B">
      <w:pPr>
        <w:pStyle w:val="4"/>
        <w:ind w:left="0"/>
        <w:jc w:val="center"/>
        <w:rPr>
          <w:b/>
          <w:bCs/>
        </w:rPr>
      </w:pPr>
      <w:r w:rsidRPr="004908A8">
        <w:rPr>
          <w:b/>
          <w:bCs/>
          <w:lang w:val="en-US"/>
        </w:rPr>
        <w:t>III</w:t>
      </w:r>
      <w:r w:rsidRPr="004908A8">
        <w:rPr>
          <w:b/>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B133FF" w:rsidRPr="004908A8" w:rsidRDefault="00B133FF" w:rsidP="005C458B">
      <w:pPr>
        <w:pStyle w:val="22"/>
        <w:ind w:firstLine="540"/>
        <w:jc w:val="center"/>
        <w:rPr>
          <w:b/>
          <w:bCs/>
          <w:sz w:val="26"/>
          <w:szCs w:val="26"/>
        </w:rPr>
      </w:pPr>
    </w:p>
    <w:p w:rsidR="00B133FF" w:rsidRPr="004908A8" w:rsidRDefault="00B133FF" w:rsidP="00B133FF">
      <w:pPr>
        <w:spacing w:after="0" w:line="240" w:lineRule="auto"/>
        <w:jc w:val="center"/>
        <w:rPr>
          <w:rFonts w:ascii="Times New Roman" w:hAnsi="Times New Roman"/>
          <w:b/>
          <w:bCs/>
          <w:sz w:val="26"/>
          <w:szCs w:val="26"/>
        </w:rPr>
      </w:pPr>
      <w:r w:rsidRPr="004908A8">
        <w:rPr>
          <w:rFonts w:ascii="Times New Roman" w:hAnsi="Times New Roman"/>
          <w:b/>
          <w:bCs/>
          <w:sz w:val="26"/>
          <w:szCs w:val="26"/>
        </w:rPr>
        <w:t>3.1. Исчерпывающий перечень административных процедур</w:t>
      </w:r>
    </w:p>
    <w:p w:rsidR="00B133FF" w:rsidRPr="00F24250" w:rsidRDefault="00B133FF" w:rsidP="00B133FF">
      <w:pPr>
        <w:spacing w:after="0" w:line="240" w:lineRule="auto"/>
        <w:ind w:firstLine="709"/>
        <w:jc w:val="both"/>
        <w:rPr>
          <w:rFonts w:ascii="Times New Roman" w:hAnsi="Times New Roman"/>
          <w:sz w:val="26"/>
          <w:szCs w:val="26"/>
        </w:rPr>
      </w:pPr>
    </w:p>
    <w:p w:rsidR="00B133FF" w:rsidRPr="00F24250" w:rsidRDefault="00B133FF" w:rsidP="00B133FF">
      <w:pPr>
        <w:spacing w:after="0" w:line="240" w:lineRule="auto"/>
        <w:ind w:firstLine="709"/>
        <w:jc w:val="both"/>
        <w:rPr>
          <w:rFonts w:ascii="Times New Roman" w:hAnsi="Times New Roman"/>
          <w:sz w:val="26"/>
          <w:szCs w:val="26"/>
        </w:rPr>
      </w:pPr>
      <w:r w:rsidRPr="00F24250">
        <w:rPr>
          <w:rFonts w:ascii="Times New Roman" w:hAnsi="Times New Roman"/>
          <w:sz w:val="26"/>
          <w:szCs w:val="26"/>
        </w:rPr>
        <w:t>3.1.1. Предоставление муниципальной услуги включает в себя следующие административные процедуры:</w:t>
      </w:r>
    </w:p>
    <w:p w:rsidR="00B133FF" w:rsidRPr="00F24250" w:rsidRDefault="00B133FF" w:rsidP="00B133FF">
      <w:pPr>
        <w:tabs>
          <w:tab w:val="left" w:pos="851"/>
        </w:tabs>
        <w:spacing w:after="0" w:line="240" w:lineRule="auto"/>
        <w:ind w:firstLine="720"/>
        <w:jc w:val="both"/>
        <w:rPr>
          <w:rFonts w:ascii="Times New Roman" w:hAnsi="Times New Roman"/>
          <w:iCs/>
          <w:sz w:val="26"/>
          <w:szCs w:val="26"/>
        </w:rPr>
      </w:pPr>
      <w:r w:rsidRPr="00F24250">
        <w:rPr>
          <w:rFonts w:ascii="Times New Roman" w:hAnsi="Times New Roman"/>
          <w:iCs/>
          <w:sz w:val="26"/>
          <w:szCs w:val="26"/>
        </w:rPr>
        <w:t xml:space="preserve">прием и регистрация заявления о предоставлении муниципальной услуги; </w:t>
      </w:r>
    </w:p>
    <w:p w:rsidR="00B133FF" w:rsidRPr="00F24250" w:rsidRDefault="00B133FF" w:rsidP="00B133FF">
      <w:pPr>
        <w:tabs>
          <w:tab w:val="left" w:pos="851"/>
          <w:tab w:val="left" w:pos="993"/>
        </w:tabs>
        <w:spacing w:after="0" w:line="240" w:lineRule="auto"/>
        <w:ind w:firstLine="720"/>
        <w:jc w:val="both"/>
        <w:rPr>
          <w:rFonts w:ascii="Times New Roman" w:eastAsia="MS Mincho" w:hAnsi="Times New Roman"/>
          <w:sz w:val="26"/>
          <w:szCs w:val="26"/>
        </w:rPr>
      </w:pPr>
      <w:r w:rsidRPr="00F24250">
        <w:rPr>
          <w:rFonts w:ascii="Times New Roman" w:hAnsi="Times New Roman"/>
          <w:sz w:val="26"/>
          <w:szCs w:val="26"/>
        </w:rPr>
        <w:t>рассмотрение заявления и представленных документов, принятие решения Уполномоченным органом;</w:t>
      </w:r>
    </w:p>
    <w:p w:rsidR="00B133FF" w:rsidRPr="00F24250" w:rsidRDefault="00B133FF" w:rsidP="00B133FF">
      <w:pPr>
        <w:spacing w:after="0" w:line="240" w:lineRule="auto"/>
        <w:ind w:firstLine="720"/>
        <w:jc w:val="both"/>
        <w:rPr>
          <w:rFonts w:ascii="Times New Roman" w:hAnsi="Times New Roman"/>
          <w:sz w:val="26"/>
          <w:szCs w:val="26"/>
        </w:rPr>
      </w:pPr>
      <w:r w:rsidRPr="00F24250">
        <w:rPr>
          <w:rFonts w:ascii="Times New Roman" w:eastAsia="MS Mincho" w:hAnsi="Times New Roman"/>
          <w:sz w:val="26"/>
          <w:szCs w:val="26"/>
        </w:rPr>
        <w:t xml:space="preserve">выдача (направление) заявителю (заявителям) </w:t>
      </w:r>
      <w:r w:rsidRPr="00F24250">
        <w:rPr>
          <w:rFonts w:ascii="Times New Roman" w:hAnsi="Times New Roman"/>
          <w:sz w:val="26"/>
          <w:szCs w:val="26"/>
        </w:rPr>
        <w:t>решения о выдаче разрешения на использование земель или земельного участка либо решения об отказе в выдаче разрешения на использование земель или земельного участка</w:t>
      </w:r>
      <w:r w:rsidRPr="00F24250">
        <w:rPr>
          <w:rFonts w:ascii="Times New Roman" w:eastAsia="MS Mincho" w:hAnsi="Times New Roman"/>
          <w:sz w:val="26"/>
          <w:szCs w:val="26"/>
        </w:rPr>
        <w:t xml:space="preserve"> (с сопроводительным письмом).</w:t>
      </w:r>
    </w:p>
    <w:p w:rsidR="00B133FF" w:rsidRPr="00F24250" w:rsidRDefault="00B133FF" w:rsidP="00B133FF">
      <w:pPr>
        <w:widowControl w:val="0"/>
        <w:autoSpaceDE w:val="0"/>
        <w:autoSpaceDN w:val="0"/>
        <w:adjustRightInd w:val="0"/>
        <w:spacing w:after="0" w:line="240" w:lineRule="auto"/>
        <w:ind w:right="-2" w:firstLine="720"/>
        <w:jc w:val="both"/>
        <w:rPr>
          <w:rFonts w:ascii="Times New Roman" w:hAnsi="Times New Roman"/>
          <w:sz w:val="26"/>
          <w:szCs w:val="26"/>
        </w:rPr>
      </w:pPr>
      <w:r w:rsidRPr="00F24250">
        <w:rPr>
          <w:rFonts w:ascii="Times New Roman" w:hAnsi="Times New Roman"/>
          <w:sz w:val="26"/>
          <w:szCs w:val="26"/>
        </w:rPr>
        <w:t>3.1.2. Блок-схема предоставления муниципальной услуги приведена в приложении 2 к административному регламенту.</w:t>
      </w:r>
    </w:p>
    <w:p w:rsidR="00B133FF" w:rsidRPr="00F24250" w:rsidRDefault="00B133FF" w:rsidP="00B133FF">
      <w:pPr>
        <w:spacing w:after="0" w:line="240" w:lineRule="auto"/>
        <w:ind w:firstLine="720"/>
        <w:jc w:val="both"/>
        <w:rPr>
          <w:rFonts w:ascii="Times New Roman" w:hAnsi="Times New Roman"/>
          <w:i/>
          <w:sz w:val="26"/>
          <w:szCs w:val="26"/>
        </w:rPr>
      </w:pPr>
    </w:p>
    <w:p w:rsidR="004908A8" w:rsidRDefault="00B133FF" w:rsidP="00B133FF">
      <w:pPr>
        <w:widowControl w:val="0"/>
        <w:autoSpaceDE w:val="0"/>
        <w:autoSpaceDN w:val="0"/>
        <w:adjustRightInd w:val="0"/>
        <w:spacing w:after="0" w:line="240" w:lineRule="auto"/>
        <w:ind w:right="-2" w:firstLine="720"/>
        <w:jc w:val="center"/>
        <w:rPr>
          <w:rFonts w:ascii="Times New Roman" w:hAnsi="Times New Roman"/>
          <w:b/>
          <w:bCs/>
          <w:iCs/>
          <w:sz w:val="26"/>
          <w:szCs w:val="26"/>
        </w:rPr>
      </w:pPr>
      <w:r w:rsidRPr="004908A8">
        <w:rPr>
          <w:rFonts w:ascii="Times New Roman" w:hAnsi="Times New Roman"/>
          <w:b/>
          <w:bCs/>
          <w:sz w:val="26"/>
          <w:szCs w:val="26"/>
        </w:rPr>
        <w:t xml:space="preserve">3.2. </w:t>
      </w:r>
      <w:r w:rsidRPr="004908A8">
        <w:rPr>
          <w:rFonts w:ascii="Times New Roman" w:hAnsi="Times New Roman"/>
          <w:b/>
          <w:bCs/>
          <w:iCs/>
          <w:sz w:val="26"/>
          <w:szCs w:val="26"/>
        </w:rPr>
        <w:t xml:space="preserve">Прием и регистрация заявления о предоставлении </w:t>
      </w:r>
    </w:p>
    <w:p w:rsidR="00B133FF" w:rsidRPr="004908A8" w:rsidRDefault="00B133FF" w:rsidP="00B133FF">
      <w:pPr>
        <w:widowControl w:val="0"/>
        <w:autoSpaceDE w:val="0"/>
        <w:autoSpaceDN w:val="0"/>
        <w:adjustRightInd w:val="0"/>
        <w:spacing w:after="0" w:line="240" w:lineRule="auto"/>
        <w:ind w:right="-2" w:firstLine="720"/>
        <w:jc w:val="center"/>
        <w:rPr>
          <w:rFonts w:ascii="Times New Roman" w:hAnsi="Times New Roman"/>
          <w:b/>
          <w:bCs/>
          <w:sz w:val="26"/>
          <w:szCs w:val="26"/>
        </w:rPr>
      </w:pPr>
      <w:r w:rsidRPr="004908A8">
        <w:rPr>
          <w:rFonts w:ascii="Times New Roman" w:hAnsi="Times New Roman"/>
          <w:b/>
          <w:bCs/>
          <w:iCs/>
          <w:sz w:val="26"/>
          <w:szCs w:val="26"/>
        </w:rPr>
        <w:t>муниципальной услуги</w:t>
      </w:r>
    </w:p>
    <w:p w:rsidR="00B133FF" w:rsidRPr="004908A8" w:rsidRDefault="00B133FF" w:rsidP="004908A8">
      <w:pPr>
        <w:widowControl w:val="0"/>
        <w:autoSpaceDE w:val="0"/>
        <w:autoSpaceDN w:val="0"/>
        <w:adjustRightInd w:val="0"/>
        <w:spacing w:after="0" w:line="240" w:lineRule="auto"/>
        <w:ind w:right="-2" w:firstLine="720"/>
        <w:contextualSpacing/>
        <w:jc w:val="both"/>
        <w:rPr>
          <w:rFonts w:ascii="Times New Roman" w:hAnsi="Times New Roman"/>
          <w:sz w:val="26"/>
          <w:szCs w:val="26"/>
        </w:rPr>
      </w:pPr>
    </w:p>
    <w:p w:rsidR="004908A8" w:rsidRPr="004908A8" w:rsidRDefault="004908A8" w:rsidP="004908A8">
      <w:pPr>
        <w:spacing w:line="240" w:lineRule="auto"/>
        <w:ind w:right="-2" w:firstLine="709"/>
        <w:contextualSpacing/>
        <w:jc w:val="both"/>
        <w:rPr>
          <w:rFonts w:ascii="Times New Roman" w:hAnsi="Times New Roman"/>
          <w:sz w:val="26"/>
          <w:szCs w:val="26"/>
        </w:rPr>
      </w:pPr>
      <w:r w:rsidRPr="004908A8">
        <w:rPr>
          <w:rFonts w:ascii="Times New Roman" w:hAnsi="Times New Roman"/>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4908A8" w:rsidRPr="004908A8" w:rsidRDefault="004908A8" w:rsidP="004908A8">
      <w:pPr>
        <w:pStyle w:val="ConsPlusNormal"/>
        <w:widowControl/>
        <w:tabs>
          <w:tab w:val="num" w:pos="1288"/>
          <w:tab w:val="left" w:pos="1560"/>
        </w:tabs>
        <w:suppressAutoHyphens/>
        <w:autoSpaceDN/>
        <w:adjustRightInd/>
        <w:ind w:firstLine="709"/>
        <w:contextualSpacing/>
        <w:jc w:val="both"/>
        <w:rPr>
          <w:rFonts w:ascii="Times New Roman" w:hAnsi="Times New Roman" w:cs="Times New Roman"/>
          <w:sz w:val="26"/>
          <w:szCs w:val="26"/>
        </w:rPr>
      </w:pPr>
      <w:r w:rsidRPr="004908A8">
        <w:rPr>
          <w:rFonts w:ascii="Times New Roman" w:hAnsi="Times New Roman" w:cs="Times New Roman"/>
          <w:sz w:val="26"/>
          <w:szCs w:val="26"/>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4908A8" w:rsidRPr="004908A8" w:rsidRDefault="004908A8" w:rsidP="004908A8">
      <w:pPr>
        <w:autoSpaceDE w:val="0"/>
        <w:autoSpaceDN w:val="0"/>
        <w:adjustRightInd w:val="0"/>
        <w:spacing w:line="240" w:lineRule="auto"/>
        <w:ind w:firstLine="709"/>
        <w:contextualSpacing/>
        <w:jc w:val="both"/>
        <w:rPr>
          <w:rFonts w:ascii="Times New Roman" w:hAnsi="Times New Roman"/>
          <w:sz w:val="26"/>
          <w:szCs w:val="26"/>
        </w:rPr>
      </w:pPr>
      <w:r w:rsidRPr="004908A8">
        <w:rPr>
          <w:rFonts w:ascii="Times New Roman" w:hAnsi="Times New Roman"/>
          <w:sz w:val="26"/>
          <w:szCs w:val="26"/>
        </w:rPr>
        <w:t>осуществляет регистрацию заявления и прилагаемых документов в журнале регистрации входящих обращений;</w:t>
      </w:r>
    </w:p>
    <w:p w:rsidR="004908A8" w:rsidRPr="004908A8" w:rsidRDefault="004908A8" w:rsidP="004908A8">
      <w:pPr>
        <w:autoSpaceDE w:val="0"/>
        <w:autoSpaceDN w:val="0"/>
        <w:adjustRightInd w:val="0"/>
        <w:spacing w:line="240" w:lineRule="auto"/>
        <w:ind w:firstLine="709"/>
        <w:contextualSpacing/>
        <w:jc w:val="both"/>
        <w:rPr>
          <w:rFonts w:ascii="Times New Roman" w:hAnsi="Times New Roman"/>
          <w:sz w:val="26"/>
          <w:szCs w:val="26"/>
        </w:rPr>
      </w:pPr>
      <w:r w:rsidRPr="004908A8">
        <w:rPr>
          <w:rFonts w:ascii="Times New Roman" w:hAnsi="Times New Roman"/>
          <w:sz w:val="26"/>
          <w:szCs w:val="26"/>
        </w:rPr>
        <w:lastRenderedPageBreak/>
        <w:t>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многофункциональный центр расписка выдается многофункциональным центром).</w:t>
      </w:r>
    </w:p>
    <w:p w:rsidR="004908A8" w:rsidRPr="004908A8" w:rsidRDefault="004908A8" w:rsidP="004908A8">
      <w:pPr>
        <w:spacing w:line="240" w:lineRule="auto"/>
        <w:ind w:firstLine="708"/>
        <w:contextualSpacing/>
        <w:jc w:val="both"/>
        <w:rPr>
          <w:rFonts w:ascii="Times New Roman" w:hAnsi="Times New Roman"/>
          <w:sz w:val="26"/>
          <w:szCs w:val="26"/>
        </w:rPr>
      </w:pPr>
      <w:r w:rsidRPr="004908A8">
        <w:rPr>
          <w:rFonts w:ascii="Times New Roman" w:hAnsi="Times New Roman"/>
          <w:sz w:val="26"/>
          <w:szCs w:val="26"/>
        </w:rPr>
        <w:t>3.2.3. При поступлении заявления и документов от заявителя  специалист Уполномоченного органа, ответственный за регистрацию входящей корреспонденции не позднее следующего рабочего дня после приема передает заявление и приложенные к нему документы  руководителю Уполномоченного органа для визирования.</w:t>
      </w:r>
    </w:p>
    <w:p w:rsidR="004908A8" w:rsidRPr="004908A8" w:rsidRDefault="004908A8" w:rsidP="00C6082F">
      <w:pPr>
        <w:spacing w:line="240" w:lineRule="auto"/>
        <w:contextualSpacing/>
        <w:jc w:val="both"/>
        <w:rPr>
          <w:rFonts w:ascii="Times New Roman" w:hAnsi="Times New Roman"/>
          <w:sz w:val="26"/>
          <w:szCs w:val="26"/>
        </w:rPr>
      </w:pPr>
      <w:r w:rsidRPr="004908A8">
        <w:rPr>
          <w:rFonts w:ascii="Times New Roman" w:hAnsi="Times New Roman"/>
          <w:sz w:val="26"/>
          <w:szCs w:val="26"/>
        </w:rPr>
        <w:t xml:space="preserve">         </w:t>
      </w:r>
      <w:r w:rsidR="00C6082F">
        <w:rPr>
          <w:rFonts w:ascii="Times New Roman" w:hAnsi="Times New Roman"/>
          <w:sz w:val="26"/>
          <w:szCs w:val="26"/>
        </w:rPr>
        <w:t xml:space="preserve"> </w:t>
      </w:r>
      <w:r w:rsidRPr="004908A8">
        <w:rPr>
          <w:rFonts w:ascii="Times New Roman" w:hAnsi="Times New Roman"/>
          <w:sz w:val="26"/>
          <w:szCs w:val="26"/>
        </w:rPr>
        <w:t xml:space="preserve">3.2.4. Срок выполнения административной процедуры составляет  </w:t>
      </w:r>
      <w:r w:rsidR="00C6082F">
        <w:rPr>
          <w:rFonts w:ascii="Times New Roman" w:hAnsi="Times New Roman"/>
          <w:sz w:val="26"/>
          <w:szCs w:val="26"/>
        </w:rPr>
        <w:t xml:space="preserve">не более </w:t>
      </w:r>
      <w:r w:rsidR="000C1A26">
        <w:rPr>
          <w:rFonts w:ascii="Times New Roman" w:hAnsi="Times New Roman"/>
          <w:sz w:val="26"/>
          <w:szCs w:val="26"/>
        </w:rPr>
        <w:t>3</w:t>
      </w:r>
      <w:r w:rsidRPr="004908A8">
        <w:rPr>
          <w:rFonts w:ascii="Times New Roman" w:hAnsi="Times New Roman"/>
          <w:sz w:val="26"/>
          <w:szCs w:val="26"/>
        </w:rPr>
        <w:t xml:space="preserve"> календарных дн</w:t>
      </w:r>
      <w:r w:rsidR="00C6082F">
        <w:rPr>
          <w:rFonts w:ascii="Times New Roman" w:hAnsi="Times New Roman"/>
          <w:sz w:val="26"/>
          <w:szCs w:val="26"/>
        </w:rPr>
        <w:t>ей</w:t>
      </w:r>
      <w:r w:rsidRPr="004908A8">
        <w:rPr>
          <w:rFonts w:ascii="Times New Roman" w:hAnsi="Times New Roman"/>
          <w:sz w:val="26"/>
          <w:szCs w:val="26"/>
        </w:rPr>
        <w:t xml:space="preserve"> со дня поступления заявления и прилагаемых документов.</w:t>
      </w:r>
    </w:p>
    <w:p w:rsidR="004908A8" w:rsidRPr="004908A8" w:rsidRDefault="004908A8" w:rsidP="004908A8">
      <w:pPr>
        <w:pStyle w:val="ConsPlusNormal"/>
        <w:ind w:firstLine="709"/>
        <w:contextualSpacing/>
        <w:jc w:val="both"/>
        <w:rPr>
          <w:rFonts w:ascii="Times New Roman" w:hAnsi="Times New Roman" w:cs="Times New Roman"/>
          <w:sz w:val="26"/>
          <w:szCs w:val="26"/>
        </w:rPr>
      </w:pPr>
      <w:r w:rsidRPr="004908A8">
        <w:rPr>
          <w:rFonts w:ascii="Times New Roman" w:hAnsi="Times New Roman" w:cs="Times New Roman"/>
          <w:sz w:val="26"/>
          <w:szCs w:val="26"/>
        </w:rPr>
        <w:t>3.2.</w:t>
      </w:r>
      <w:r w:rsidR="00C6082F">
        <w:rPr>
          <w:rFonts w:ascii="Times New Roman" w:hAnsi="Times New Roman" w:cs="Times New Roman"/>
          <w:sz w:val="26"/>
          <w:szCs w:val="26"/>
        </w:rPr>
        <w:t>5</w:t>
      </w:r>
      <w:r w:rsidRPr="004908A8">
        <w:rPr>
          <w:rFonts w:ascii="Times New Roman" w:hAnsi="Times New Roman" w:cs="Times New Roman"/>
          <w:sz w:val="26"/>
          <w:szCs w:val="26"/>
        </w:rPr>
        <w:t xml:space="preserve">. Результатом выполнения данной административной процедуры является получение </w:t>
      </w:r>
      <w:r w:rsidR="00C6082F">
        <w:rPr>
          <w:rFonts w:ascii="Times New Roman" w:hAnsi="Times New Roman" w:cs="Times New Roman"/>
          <w:sz w:val="26"/>
          <w:szCs w:val="26"/>
        </w:rPr>
        <w:t>Уполномоченным органом</w:t>
      </w:r>
      <w:r w:rsidRPr="004908A8">
        <w:rPr>
          <w:rFonts w:ascii="Times New Roman" w:hAnsi="Times New Roman" w:cs="Times New Roman"/>
          <w:sz w:val="26"/>
          <w:szCs w:val="26"/>
        </w:rPr>
        <w:t xml:space="preserve"> заявления и прилагаемых документов</w:t>
      </w:r>
      <w:r w:rsidR="00C6082F">
        <w:rPr>
          <w:rFonts w:ascii="Times New Roman" w:hAnsi="Times New Roman" w:cs="Times New Roman"/>
          <w:sz w:val="26"/>
          <w:szCs w:val="26"/>
        </w:rPr>
        <w:t>.</w:t>
      </w:r>
    </w:p>
    <w:p w:rsidR="00B133FF" w:rsidRPr="00F24250" w:rsidRDefault="00B133FF" w:rsidP="00B133FF">
      <w:pPr>
        <w:spacing w:after="0" w:line="240" w:lineRule="auto"/>
        <w:ind w:firstLine="720"/>
        <w:jc w:val="both"/>
        <w:rPr>
          <w:rFonts w:ascii="Times New Roman" w:hAnsi="Times New Roman"/>
          <w:i/>
          <w:sz w:val="26"/>
          <w:szCs w:val="26"/>
        </w:rPr>
      </w:pPr>
    </w:p>
    <w:p w:rsidR="00A42BB7" w:rsidRDefault="00B133FF" w:rsidP="00B133FF">
      <w:pPr>
        <w:widowControl w:val="0"/>
        <w:autoSpaceDE w:val="0"/>
        <w:autoSpaceDN w:val="0"/>
        <w:adjustRightInd w:val="0"/>
        <w:spacing w:after="0" w:line="240" w:lineRule="auto"/>
        <w:ind w:right="-2" w:firstLine="720"/>
        <w:jc w:val="center"/>
        <w:rPr>
          <w:rFonts w:ascii="Times New Roman" w:hAnsi="Times New Roman"/>
          <w:b/>
          <w:bCs/>
          <w:sz w:val="26"/>
          <w:szCs w:val="26"/>
        </w:rPr>
      </w:pPr>
      <w:r w:rsidRPr="004908A8">
        <w:rPr>
          <w:rFonts w:ascii="Times New Roman" w:hAnsi="Times New Roman"/>
          <w:b/>
          <w:bCs/>
          <w:sz w:val="26"/>
          <w:szCs w:val="26"/>
        </w:rPr>
        <w:t xml:space="preserve">3.3. Рассмотрение заявления и представленных документов, принятие </w:t>
      </w:r>
    </w:p>
    <w:p w:rsidR="00B133FF" w:rsidRPr="004908A8" w:rsidRDefault="00B133FF" w:rsidP="00B133FF">
      <w:pPr>
        <w:widowControl w:val="0"/>
        <w:autoSpaceDE w:val="0"/>
        <w:autoSpaceDN w:val="0"/>
        <w:adjustRightInd w:val="0"/>
        <w:spacing w:after="0" w:line="240" w:lineRule="auto"/>
        <w:ind w:right="-2" w:firstLine="720"/>
        <w:jc w:val="center"/>
        <w:rPr>
          <w:rFonts w:ascii="Times New Roman" w:hAnsi="Times New Roman"/>
          <w:b/>
          <w:bCs/>
          <w:sz w:val="26"/>
          <w:szCs w:val="26"/>
        </w:rPr>
      </w:pPr>
      <w:r w:rsidRPr="004908A8">
        <w:rPr>
          <w:rFonts w:ascii="Times New Roman" w:hAnsi="Times New Roman"/>
          <w:b/>
          <w:bCs/>
          <w:sz w:val="26"/>
          <w:szCs w:val="26"/>
        </w:rPr>
        <w:t>решения Уполномоченным органом</w:t>
      </w:r>
    </w:p>
    <w:p w:rsidR="00B133FF" w:rsidRPr="00082C68" w:rsidRDefault="00B133FF" w:rsidP="00B133FF">
      <w:pPr>
        <w:widowControl w:val="0"/>
        <w:autoSpaceDE w:val="0"/>
        <w:autoSpaceDN w:val="0"/>
        <w:adjustRightInd w:val="0"/>
        <w:spacing w:after="0" w:line="240" w:lineRule="auto"/>
        <w:ind w:right="-2" w:firstLine="720"/>
        <w:contextualSpacing/>
        <w:jc w:val="center"/>
        <w:rPr>
          <w:rFonts w:ascii="Times New Roman" w:hAnsi="Times New Roman"/>
          <w:sz w:val="26"/>
          <w:szCs w:val="26"/>
        </w:rPr>
      </w:pPr>
    </w:p>
    <w:p w:rsidR="00C6082F" w:rsidRPr="00C6082F" w:rsidRDefault="00C6082F" w:rsidP="00C6082F">
      <w:pPr>
        <w:widowControl w:val="0"/>
        <w:autoSpaceDE w:val="0"/>
        <w:autoSpaceDN w:val="0"/>
        <w:adjustRightInd w:val="0"/>
        <w:spacing w:line="240" w:lineRule="auto"/>
        <w:ind w:firstLine="709"/>
        <w:contextualSpacing/>
        <w:jc w:val="both"/>
        <w:rPr>
          <w:rFonts w:ascii="Times New Roman" w:hAnsi="Times New Roman"/>
          <w:sz w:val="26"/>
          <w:szCs w:val="26"/>
        </w:rPr>
      </w:pPr>
      <w:r w:rsidRPr="00C6082F">
        <w:rPr>
          <w:rFonts w:ascii="Times New Roman" w:hAnsi="Times New Roman"/>
          <w:sz w:val="26"/>
          <w:szCs w:val="26"/>
        </w:rPr>
        <w:t>3.3.1. Основанием для начала административной процедуры является получение заявления и прилагаемых к нему документов руководителем Уполномоченного органа.</w:t>
      </w:r>
    </w:p>
    <w:p w:rsidR="00C6082F" w:rsidRPr="00C6082F" w:rsidRDefault="00C6082F" w:rsidP="00C6082F">
      <w:pPr>
        <w:widowControl w:val="0"/>
        <w:autoSpaceDE w:val="0"/>
        <w:autoSpaceDN w:val="0"/>
        <w:adjustRightInd w:val="0"/>
        <w:spacing w:line="240" w:lineRule="auto"/>
        <w:ind w:firstLine="709"/>
        <w:contextualSpacing/>
        <w:jc w:val="both"/>
        <w:rPr>
          <w:rFonts w:ascii="Times New Roman" w:hAnsi="Times New Roman"/>
          <w:b/>
          <w:sz w:val="26"/>
          <w:szCs w:val="26"/>
        </w:rPr>
      </w:pPr>
      <w:r w:rsidRPr="00C6082F">
        <w:rPr>
          <w:rFonts w:ascii="Times New Roman" w:hAnsi="Times New Roman"/>
          <w:sz w:val="26"/>
          <w:szCs w:val="26"/>
        </w:rPr>
        <w:t>3.3.2. Руководитель Уполномоченного органа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ответственному исполнителю.</w:t>
      </w:r>
    </w:p>
    <w:p w:rsidR="00C6082F" w:rsidRPr="00C6082F" w:rsidRDefault="00C6082F" w:rsidP="00C6082F">
      <w:pPr>
        <w:widowControl w:val="0"/>
        <w:autoSpaceDE w:val="0"/>
        <w:autoSpaceDN w:val="0"/>
        <w:adjustRightInd w:val="0"/>
        <w:spacing w:line="240" w:lineRule="auto"/>
        <w:ind w:firstLine="709"/>
        <w:contextualSpacing/>
        <w:jc w:val="both"/>
        <w:rPr>
          <w:rFonts w:ascii="Times New Roman" w:hAnsi="Times New Roman"/>
          <w:sz w:val="26"/>
          <w:szCs w:val="26"/>
        </w:rPr>
      </w:pPr>
      <w:r w:rsidRPr="00C6082F">
        <w:rPr>
          <w:rFonts w:ascii="Times New Roman" w:hAnsi="Times New Roman"/>
          <w:sz w:val="26"/>
          <w:szCs w:val="26"/>
        </w:rPr>
        <w:t xml:space="preserve">3.3.3. Ответственный исполнитель в течение 3 календарных дней со дня регистрации заявления и прилагаемых к нему документов рассматривает представленные документы. </w:t>
      </w:r>
    </w:p>
    <w:p w:rsidR="00C6082F" w:rsidRPr="00C6082F" w:rsidRDefault="00C6082F" w:rsidP="00C6082F">
      <w:pPr>
        <w:widowControl w:val="0"/>
        <w:autoSpaceDE w:val="0"/>
        <w:autoSpaceDN w:val="0"/>
        <w:adjustRightInd w:val="0"/>
        <w:spacing w:line="240" w:lineRule="auto"/>
        <w:ind w:firstLine="709"/>
        <w:contextualSpacing/>
        <w:jc w:val="both"/>
        <w:rPr>
          <w:rFonts w:ascii="Times New Roman" w:hAnsi="Times New Roman"/>
          <w:sz w:val="26"/>
          <w:szCs w:val="26"/>
        </w:rPr>
      </w:pPr>
      <w:r w:rsidRPr="00C6082F">
        <w:rPr>
          <w:rFonts w:ascii="Times New Roman" w:hAnsi="Times New Roman"/>
          <w:sz w:val="26"/>
          <w:szCs w:val="26"/>
        </w:rPr>
        <w:t>3.3.4. При отсутствии указанных в пункте 2.9. настоящего административного регламента оснований для отказа в предоставлении муниципальной услуги и, если документ, указанный в пункте 2.7.1. настоящего административного регламента, заявителем не представлен, ответственный исполнитель формирует и направляет межведомственный запрос (запросы) для их получения.</w:t>
      </w:r>
    </w:p>
    <w:p w:rsidR="00C6082F" w:rsidRPr="00C6082F" w:rsidRDefault="00C6082F" w:rsidP="00C6082F">
      <w:pPr>
        <w:widowControl w:val="0"/>
        <w:autoSpaceDE w:val="0"/>
        <w:autoSpaceDN w:val="0"/>
        <w:adjustRightInd w:val="0"/>
        <w:spacing w:line="240" w:lineRule="auto"/>
        <w:ind w:firstLine="709"/>
        <w:contextualSpacing/>
        <w:jc w:val="both"/>
        <w:rPr>
          <w:rFonts w:ascii="Times New Roman" w:hAnsi="Times New Roman"/>
          <w:sz w:val="26"/>
          <w:szCs w:val="26"/>
        </w:rPr>
      </w:pPr>
      <w:r w:rsidRPr="00C6082F">
        <w:rPr>
          <w:rFonts w:ascii="Times New Roman" w:hAnsi="Times New Roman"/>
          <w:sz w:val="26"/>
          <w:szCs w:val="26"/>
        </w:rPr>
        <w:t xml:space="preserve">Максимальный срок исполнения указанных в настоящем пункте действий составляет 3 календарных дня с даты поступления заявления в </w:t>
      </w:r>
      <w:r w:rsidR="00EC0B63">
        <w:rPr>
          <w:rFonts w:ascii="Times New Roman" w:hAnsi="Times New Roman"/>
          <w:sz w:val="26"/>
          <w:szCs w:val="26"/>
        </w:rPr>
        <w:t>Уполномоченный орган</w:t>
      </w:r>
      <w:r w:rsidRPr="00C6082F">
        <w:rPr>
          <w:rFonts w:ascii="Times New Roman" w:hAnsi="Times New Roman"/>
          <w:sz w:val="26"/>
          <w:szCs w:val="26"/>
        </w:rPr>
        <w:t xml:space="preserve">. </w:t>
      </w:r>
    </w:p>
    <w:p w:rsidR="00C6082F" w:rsidRPr="00C6082F" w:rsidRDefault="00C6082F" w:rsidP="00C6082F">
      <w:pPr>
        <w:widowControl w:val="0"/>
        <w:autoSpaceDE w:val="0"/>
        <w:autoSpaceDN w:val="0"/>
        <w:adjustRightInd w:val="0"/>
        <w:spacing w:line="240" w:lineRule="auto"/>
        <w:ind w:firstLine="709"/>
        <w:contextualSpacing/>
        <w:jc w:val="both"/>
        <w:rPr>
          <w:rFonts w:ascii="Times New Roman" w:hAnsi="Times New Roman"/>
          <w:sz w:val="26"/>
          <w:szCs w:val="26"/>
        </w:rPr>
      </w:pPr>
      <w:r w:rsidRPr="00C6082F">
        <w:rPr>
          <w:rFonts w:ascii="Times New Roman" w:hAnsi="Times New Roman"/>
          <w:sz w:val="26"/>
          <w:szCs w:val="26"/>
        </w:rPr>
        <w:t>3.3.5. По результатам рассмотрения заявления и документов, включая поступившие на запросы Уполномоченного органа ответы и документы из органов, участвующих в межведомственном электронном взаимодействии, ответственный исполнитель устанавливает наличие или отсутствие оснований, указанных в пункте 2.9. настоящего административного регламента, и обеспечивает оформление  проекта одного из следующих документов:</w:t>
      </w:r>
    </w:p>
    <w:p w:rsidR="00C6082F" w:rsidRPr="00C6082F" w:rsidRDefault="00C6082F" w:rsidP="00C6082F">
      <w:pPr>
        <w:widowControl w:val="0"/>
        <w:autoSpaceDE w:val="0"/>
        <w:autoSpaceDN w:val="0"/>
        <w:adjustRightInd w:val="0"/>
        <w:spacing w:line="240" w:lineRule="auto"/>
        <w:ind w:firstLine="709"/>
        <w:contextualSpacing/>
        <w:jc w:val="both"/>
        <w:rPr>
          <w:rFonts w:ascii="Times New Roman" w:hAnsi="Times New Roman"/>
          <w:sz w:val="26"/>
          <w:szCs w:val="26"/>
        </w:rPr>
      </w:pPr>
      <w:r w:rsidRPr="00C6082F">
        <w:rPr>
          <w:rFonts w:ascii="Times New Roman" w:hAnsi="Times New Roman"/>
          <w:sz w:val="26"/>
          <w:szCs w:val="26"/>
        </w:rPr>
        <w:t xml:space="preserve">1) </w:t>
      </w:r>
      <w:bookmarkStart w:id="4" w:name="_Hlk105066506"/>
      <w:bookmarkStart w:id="5" w:name="_Hlk105065519"/>
      <w:r w:rsidR="00EC0B63">
        <w:rPr>
          <w:rFonts w:ascii="Times New Roman" w:hAnsi="Times New Roman"/>
          <w:sz w:val="26"/>
          <w:szCs w:val="26"/>
        </w:rPr>
        <w:t>решение</w:t>
      </w:r>
      <w:r w:rsidRPr="00C6082F">
        <w:rPr>
          <w:rFonts w:ascii="Times New Roman" w:hAnsi="Times New Roman"/>
          <w:sz w:val="26"/>
          <w:szCs w:val="26"/>
        </w:rPr>
        <w:t xml:space="preserve"> о выдаче разрешения на использование земель или земельного участка</w:t>
      </w:r>
      <w:bookmarkEnd w:id="4"/>
      <w:r w:rsidRPr="00C6082F">
        <w:rPr>
          <w:rFonts w:ascii="Times New Roman" w:hAnsi="Times New Roman"/>
          <w:sz w:val="26"/>
          <w:szCs w:val="26"/>
        </w:rPr>
        <w:t>, находящихся в государственной или муниципальной собственности</w:t>
      </w:r>
      <w:bookmarkEnd w:id="5"/>
      <w:r w:rsidRPr="00C6082F">
        <w:rPr>
          <w:rFonts w:ascii="Times New Roman" w:hAnsi="Times New Roman"/>
          <w:sz w:val="26"/>
          <w:szCs w:val="26"/>
        </w:rPr>
        <w:t>;</w:t>
      </w:r>
    </w:p>
    <w:p w:rsidR="00C6082F" w:rsidRPr="00C6082F" w:rsidRDefault="00C6082F" w:rsidP="00C6082F">
      <w:pPr>
        <w:widowControl w:val="0"/>
        <w:autoSpaceDE w:val="0"/>
        <w:autoSpaceDN w:val="0"/>
        <w:adjustRightInd w:val="0"/>
        <w:spacing w:line="240" w:lineRule="auto"/>
        <w:ind w:firstLine="709"/>
        <w:contextualSpacing/>
        <w:jc w:val="both"/>
        <w:rPr>
          <w:rFonts w:ascii="Times New Roman" w:hAnsi="Times New Roman"/>
          <w:sz w:val="26"/>
          <w:szCs w:val="26"/>
        </w:rPr>
      </w:pPr>
      <w:r w:rsidRPr="00C6082F">
        <w:rPr>
          <w:rFonts w:ascii="Times New Roman" w:hAnsi="Times New Roman"/>
          <w:sz w:val="26"/>
          <w:szCs w:val="26"/>
        </w:rPr>
        <w:t xml:space="preserve">2) </w:t>
      </w:r>
      <w:r w:rsidR="00EC0B63">
        <w:rPr>
          <w:rFonts w:ascii="Times New Roman" w:hAnsi="Times New Roman"/>
          <w:sz w:val="26"/>
          <w:szCs w:val="26"/>
        </w:rPr>
        <w:t>решение</w:t>
      </w:r>
      <w:r w:rsidRPr="00C6082F">
        <w:rPr>
          <w:rFonts w:ascii="Times New Roman" w:hAnsi="Times New Roman"/>
          <w:sz w:val="26"/>
          <w:szCs w:val="26"/>
        </w:rPr>
        <w:t xml:space="preserve"> об отказе </w:t>
      </w:r>
      <w:bookmarkStart w:id="6" w:name="_Hlk105065593"/>
      <w:r w:rsidRPr="00C6082F">
        <w:rPr>
          <w:rFonts w:ascii="Times New Roman" w:hAnsi="Times New Roman"/>
          <w:sz w:val="26"/>
          <w:szCs w:val="26"/>
        </w:rPr>
        <w:t>в выдаче разрешения на использование земель или земельного участка, находящихся в государственной или муниципальной собственности</w:t>
      </w:r>
      <w:bookmarkEnd w:id="6"/>
      <w:r w:rsidRPr="00C6082F">
        <w:rPr>
          <w:rFonts w:ascii="Times New Roman" w:hAnsi="Times New Roman"/>
          <w:sz w:val="26"/>
          <w:szCs w:val="26"/>
        </w:rPr>
        <w:t>, при наличии оснований, указанных в пункте 2.9. настоящего административного регламента, с указанием всех таких оснований.</w:t>
      </w:r>
    </w:p>
    <w:p w:rsidR="00C6082F" w:rsidRPr="00C6082F" w:rsidRDefault="00C6082F" w:rsidP="00C6082F">
      <w:pPr>
        <w:widowControl w:val="0"/>
        <w:autoSpaceDE w:val="0"/>
        <w:autoSpaceDN w:val="0"/>
        <w:adjustRightInd w:val="0"/>
        <w:spacing w:line="240" w:lineRule="auto"/>
        <w:ind w:firstLine="709"/>
        <w:contextualSpacing/>
        <w:jc w:val="both"/>
        <w:rPr>
          <w:rFonts w:ascii="Times New Roman" w:hAnsi="Times New Roman"/>
          <w:sz w:val="26"/>
          <w:szCs w:val="26"/>
        </w:rPr>
      </w:pPr>
      <w:r w:rsidRPr="00C6082F">
        <w:rPr>
          <w:rFonts w:ascii="Times New Roman" w:hAnsi="Times New Roman"/>
          <w:sz w:val="26"/>
          <w:szCs w:val="26"/>
        </w:rPr>
        <w:t xml:space="preserve">Максимальный срок исполнения указанных в настоящем пункте действий составляет 25 календарных дней с даты поступления заявления в </w:t>
      </w:r>
      <w:r w:rsidR="00EC0B63">
        <w:rPr>
          <w:rFonts w:ascii="Times New Roman" w:hAnsi="Times New Roman"/>
          <w:sz w:val="26"/>
          <w:szCs w:val="26"/>
        </w:rPr>
        <w:t>Уполномоченный орган</w:t>
      </w:r>
      <w:r w:rsidRPr="00C6082F">
        <w:rPr>
          <w:rFonts w:ascii="Times New Roman" w:hAnsi="Times New Roman"/>
          <w:sz w:val="26"/>
          <w:szCs w:val="26"/>
        </w:rPr>
        <w:t xml:space="preserve">. </w:t>
      </w:r>
    </w:p>
    <w:p w:rsidR="00C6082F" w:rsidRPr="00C6082F" w:rsidRDefault="00C6082F" w:rsidP="00C6082F">
      <w:pPr>
        <w:tabs>
          <w:tab w:val="left" w:pos="851"/>
          <w:tab w:val="left" w:pos="993"/>
        </w:tabs>
        <w:spacing w:line="240" w:lineRule="auto"/>
        <w:ind w:firstLine="720"/>
        <w:contextualSpacing/>
        <w:jc w:val="center"/>
        <w:rPr>
          <w:rFonts w:ascii="Times New Roman" w:hAnsi="Times New Roman"/>
          <w:sz w:val="26"/>
          <w:szCs w:val="26"/>
        </w:rPr>
      </w:pPr>
    </w:p>
    <w:p w:rsidR="00C6082F" w:rsidRPr="00C6082F" w:rsidRDefault="00C6082F" w:rsidP="00C6082F">
      <w:pPr>
        <w:widowControl w:val="0"/>
        <w:autoSpaceDE w:val="0"/>
        <w:autoSpaceDN w:val="0"/>
        <w:adjustRightInd w:val="0"/>
        <w:spacing w:line="240" w:lineRule="auto"/>
        <w:ind w:firstLine="709"/>
        <w:contextualSpacing/>
        <w:jc w:val="center"/>
        <w:rPr>
          <w:rFonts w:ascii="Times New Roman" w:hAnsi="Times New Roman"/>
          <w:sz w:val="26"/>
          <w:szCs w:val="26"/>
        </w:rPr>
      </w:pPr>
    </w:p>
    <w:p w:rsidR="004908A8" w:rsidRDefault="00B133FF" w:rsidP="00B133FF">
      <w:pPr>
        <w:tabs>
          <w:tab w:val="left" w:pos="851"/>
          <w:tab w:val="left" w:pos="993"/>
        </w:tabs>
        <w:spacing w:after="0" w:line="240" w:lineRule="auto"/>
        <w:ind w:firstLine="720"/>
        <w:jc w:val="center"/>
        <w:rPr>
          <w:rFonts w:ascii="Times New Roman" w:hAnsi="Times New Roman"/>
          <w:b/>
          <w:bCs/>
          <w:sz w:val="26"/>
          <w:szCs w:val="26"/>
        </w:rPr>
      </w:pPr>
      <w:r w:rsidRPr="004908A8">
        <w:rPr>
          <w:rFonts w:ascii="Times New Roman" w:hAnsi="Times New Roman"/>
          <w:b/>
          <w:bCs/>
          <w:sz w:val="26"/>
          <w:szCs w:val="26"/>
        </w:rPr>
        <w:lastRenderedPageBreak/>
        <w:t xml:space="preserve">3.4. </w:t>
      </w:r>
      <w:r w:rsidRPr="004908A8">
        <w:rPr>
          <w:rFonts w:ascii="Times New Roman" w:eastAsia="MS Mincho" w:hAnsi="Times New Roman"/>
          <w:b/>
          <w:bCs/>
          <w:sz w:val="26"/>
          <w:szCs w:val="26"/>
        </w:rPr>
        <w:t xml:space="preserve">Выдача (направление) заявителю (заявителям) </w:t>
      </w:r>
      <w:r w:rsidRPr="004908A8">
        <w:rPr>
          <w:rFonts w:ascii="Times New Roman" w:hAnsi="Times New Roman"/>
          <w:b/>
          <w:bCs/>
          <w:sz w:val="26"/>
          <w:szCs w:val="26"/>
        </w:rPr>
        <w:t xml:space="preserve">решения о выдаче </w:t>
      </w:r>
    </w:p>
    <w:p w:rsidR="004908A8" w:rsidRDefault="00B133FF" w:rsidP="00B133FF">
      <w:pPr>
        <w:tabs>
          <w:tab w:val="left" w:pos="851"/>
          <w:tab w:val="left" w:pos="993"/>
        </w:tabs>
        <w:spacing w:after="0" w:line="240" w:lineRule="auto"/>
        <w:ind w:firstLine="720"/>
        <w:jc w:val="center"/>
        <w:rPr>
          <w:rFonts w:ascii="Times New Roman" w:hAnsi="Times New Roman"/>
          <w:b/>
          <w:bCs/>
          <w:sz w:val="26"/>
          <w:szCs w:val="26"/>
        </w:rPr>
      </w:pPr>
      <w:r w:rsidRPr="004908A8">
        <w:rPr>
          <w:rFonts w:ascii="Times New Roman" w:hAnsi="Times New Roman"/>
          <w:b/>
          <w:bCs/>
          <w:sz w:val="26"/>
          <w:szCs w:val="26"/>
        </w:rPr>
        <w:t>разрешения на использование земель или земельного участка либо решения об отказе в выдаче разрешения на использование земель или земельного участка</w:t>
      </w:r>
    </w:p>
    <w:p w:rsidR="00B133FF" w:rsidRPr="004908A8" w:rsidRDefault="00B133FF" w:rsidP="00B133FF">
      <w:pPr>
        <w:tabs>
          <w:tab w:val="left" w:pos="851"/>
          <w:tab w:val="left" w:pos="993"/>
        </w:tabs>
        <w:spacing w:after="0" w:line="240" w:lineRule="auto"/>
        <w:ind w:firstLine="720"/>
        <w:jc w:val="center"/>
        <w:rPr>
          <w:rFonts w:ascii="Times New Roman" w:hAnsi="Times New Roman"/>
          <w:b/>
          <w:bCs/>
          <w:sz w:val="26"/>
          <w:szCs w:val="26"/>
        </w:rPr>
      </w:pPr>
      <w:r w:rsidRPr="004908A8">
        <w:rPr>
          <w:rFonts w:ascii="Times New Roman" w:eastAsia="MS Mincho" w:hAnsi="Times New Roman"/>
          <w:b/>
          <w:bCs/>
          <w:sz w:val="26"/>
          <w:szCs w:val="26"/>
        </w:rPr>
        <w:t xml:space="preserve"> (с сопроводительным письмом)</w:t>
      </w:r>
    </w:p>
    <w:p w:rsidR="00EC0B63" w:rsidRDefault="00EC0B63" w:rsidP="00EC0B63">
      <w:pPr>
        <w:ind w:firstLine="709"/>
        <w:contextualSpacing/>
        <w:jc w:val="both"/>
        <w:rPr>
          <w:rFonts w:ascii="Times New Roman" w:hAnsi="Times New Roman"/>
          <w:sz w:val="26"/>
          <w:szCs w:val="26"/>
        </w:rPr>
      </w:pPr>
    </w:p>
    <w:p w:rsidR="00EC0B63" w:rsidRPr="00EC0B63" w:rsidRDefault="00EC0B63" w:rsidP="00EC0B63">
      <w:pPr>
        <w:ind w:firstLine="709"/>
        <w:contextualSpacing/>
        <w:jc w:val="both"/>
        <w:rPr>
          <w:rFonts w:ascii="Times New Roman" w:hAnsi="Times New Roman"/>
          <w:sz w:val="26"/>
          <w:szCs w:val="26"/>
        </w:rPr>
      </w:pPr>
      <w:r w:rsidRPr="00EC0B63">
        <w:rPr>
          <w:rFonts w:ascii="Times New Roman" w:hAnsi="Times New Roman"/>
          <w:sz w:val="26"/>
          <w:szCs w:val="26"/>
        </w:rPr>
        <w:t>3.4.1. Основанием для начала административной процедуры является поступле</w:t>
      </w:r>
      <w:r w:rsidRPr="00EC0B63">
        <w:rPr>
          <w:rFonts w:ascii="Times New Roman" w:hAnsi="Times New Roman"/>
          <w:sz w:val="26"/>
          <w:szCs w:val="26"/>
        </w:rPr>
        <w:softHyphen/>
        <w:t>ние специалисту, ответственному за направление корреспонденции решение о выдаче разрешения на исполь</w:t>
      </w:r>
      <w:r w:rsidRPr="00EC0B63">
        <w:rPr>
          <w:rFonts w:ascii="Times New Roman" w:hAnsi="Times New Roman"/>
          <w:sz w:val="26"/>
          <w:szCs w:val="26"/>
        </w:rPr>
        <w:softHyphen/>
        <w:t>зование земель или земельного участка, решение об отказе в выдаче разрешения на ис</w:t>
      </w:r>
      <w:r w:rsidRPr="00EC0B63">
        <w:rPr>
          <w:rFonts w:ascii="Times New Roman" w:hAnsi="Times New Roman"/>
          <w:sz w:val="26"/>
          <w:szCs w:val="26"/>
        </w:rPr>
        <w:softHyphen/>
        <w:t>пользование земель или земельного участка, один из которых остается в Уполномочен</w:t>
      </w:r>
      <w:r w:rsidRPr="00EC0B63">
        <w:rPr>
          <w:rFonts w:ascii="Times New Roman" w:hAnsi="Times New Roman"/>
          <w:sz w:val="26"/>
          <w:szCs w:val="26"/>
        </w:rPr>
        <w:softHyphen/>
        <w:t>ном органе, 1 - подлежит направлению заявителю.</w:t>
      </w:r>
    </w:p>
    <w:p w:rsidR="00EC0B63" w:rsidRPr="00EC0B63" w:rsidRDefault="00EC0B63" w:rsidP="00EC0B63">
      <w:pPr>
        <w:ind w:firstLine="540"/>
        <w:contextualSpacing/>
        <w:jc w:val="both"/>
        <w:rPr>
          <w:rFonts w:ascii="Times New Roman" w:hAnsi="Times New Roman"/>
          <w:sz w:val="26"/>
          <w:szCs w:val="26"/>
        </w:rPr>
      </w:pPr>
      <w:r w:rsidRPr="00EC0B63">
        <w:rPr>
          <w:rFonts w:ascii="Times New Roman" w:hAnsi="Times New Roman"/>
          <w:sz w:val="26"/>
          <w:szCs w:val="26"/>
        </w:rPr>
        <w:t>3.4.2. Специалист, ответственный за направление корреспонденции, не позднее сле</w:t>
      </w:r>
      <w:r w:rsidRPr="00EC0B63">
        <w:rPr>
          <w:rFonts w:ascii="Times New Roman" w:hAnsi="Times New Roman"/>
          <w:sz w:val="26"/>
          <w:szCs w:val="26"/>
        </w:rPr>
        <w:softHyphen/>
        <w:t>дующего рабочего дня с даты получения документов, являющихся результатом предо</w:t>
      </w:r>
      <w:r w:rsidRPr="00EC0B63">
        <w:rPr>
          <w:rFonts w:ascii="Times New Roman" w:hAnsi="Times New Roman"/>
          <w:sz w:val="26"/>
          <w:szCs w:val="26"/>
        </w:rPr>
        <w:softHyphen/>
        <w:t>ставления муниципальной услуги, направляет их заявителю способом, указан</w:t>
      </w:r>
      <w:r w:rsidRPr="00EC0B63">
        <w:rPr>
          <w:rFonts w:ascii="Times New Roman" w:hAnsi="Times New Roman"/>
          <w:sz w:val="26"/>
          <w:szCs w:val="26"/>
        </w:rPr>
        <w:softHyphen/>
        <w:t>ным в заявлении: почтовым отправлением с уведомлением, через МФЦ (в случае если заявление было подано через МФЦ), лично.</w:t>
      </w:r>
    </w:p>
    <w:p w:rsidR="00EC0B63" w:rsidRPr="00EC0B63" w:rsidRDefault="00EC0B63" w:rsidP="00EC0B63">
      <w:pPr>
        <w:ind w:firstLine="540"/>
        <w:contextualSpacing/>
        <w:jc w:val="both"/>
        <w:rPr>
          <w:rFonts w:ascii="Times New Roman" w:hAnsi="Times New Roman"/>
          <w:sz w:val="26"/>
          <w:szCs w:val="26"/>
        </w:rPr>
      </w:pPr>
      <w:r w:rsidRPr="00EC0B63">
        <w:rPr>
          <w:rFonts w:ascii="Times New Roman" w:hAnsi="Times New Roman"/>
          <w:sz w:val="26"/>
          <w:szCs w:val="26"/>
        </w:rPr>
        <w:t>В случае если способ направления не указан направление результатов предоставле</w:t>
      </w:r>
      <w:r w:rsidRPr="00EC0B63">
        <w:rPr>
          <w:rFonts w:ascii="Times New Roman" w:hAnsi="Times New Roman"/>
          <w:sz w:val="26"/>
          <w:szCs w:val="26"/>
        </w:rPr>
        <w:softHyphen/>
        <w:t>ния муниципальной услуги осуществляется почтовым отправлением.</w:t>
      </w:r>
    </w:p>
    <w:p w:rsidR="00EC0B63" w:rsidRPr="00EC0B63" w:rsidRDefault="00EC0B63" w:rsidP="00EC0B63">
      <w:pPr>
        <w:ind w:firstLine="540"/>
        <w:contextualSpacing/>
        <w:jc w:val="both"/>
        <w:rPr>
          <w:rFonts w:ascii="Times New Roman" w:hAnsi="Times New Roman"/>
          <w:sz w:val="26"/>
          <w:szCs w:val="26"/>
        </w:rPr>
      </w:pPr>
      <w:r w:rsidRPr="00EC0B63">
        <w:rPr>
          <w:rFonts w:ascii="Times New Roman" w:hAnsi="Times New Roman"/>
          <w:sz w:val="26"/>
          <w:szCs w:val="26"/>
        </w:rPr>
        <w:t>Документы могут быть выданы заявителю лично под роспись. В данном случае на втором экземпляре документа осуществляется отметка о получении.</w:t>
      </w:r>
    </w:p>
    <w:p w:rsidR="00EC0B63" w:rsidRPr="00EC0B63" w:rsidRDefault="00EC0B63" w:rsidP="00EC0B63">
      <w:pPr>
        <w:ind w:firstLine="540"/>
        <w:contextualSpacing/>
        <w:jc w:val="both"/>
        <w:rPr>
          <w:rFonts w:ascii="Times New Roman" w:hAnsi="Times New Roman"/>
          <w:sz w:val="26"/>
          <w:szCs w:val="26"/>
        </w:rPr>
      </w:pPr>
      <w:r w:rsidRPr="00EC0B63">
        <w:rPr>
          <w:rFonts w:ascii="Times New Roman" w:hAnsi="Times New Roman"/>
          <w:sz w:val="26"/>
          <w:szCs w:val="26"/>
        </w:rPr>
        <w:t>3.4.3. Максимальный срок исполнения данной административной процедуры со</w:t>
      </w:r>
      <w:r w:rsidRPr="00EC0B63">
        <w:rPr>
          <w:rFonts w:ascii="Times New Roman" w:hAnsi="Times New Roman"/>
          <w:sz w:val="26"/>
          <w:szCs w:val="26"/>
        </w:rPr>
        <w:softHyphen/>
        <w:t>ставляет не более 3 календарных дней.</w:t>
      </w:r>
    </w:p>
    <w:p w:rsidR="00B133FF" w:rsidRPr="00F24250" w:rsidRDefault="00B133FF" w:rsidP="00B133FF">
      <w:pPr>
        <w:spacing w:after="0" w:line="240" w:lineRule="auto"/>
        <w:ind w:firstLine="720"/>
        <w:jc w:val="both"/>
        <w:rPr>
          <w:rFonts w:ascii="Times New Roman" w:eastAsia="MS Mincho" w:hAnsi="Times New Roman"/>
          <w:color w:val="000000"/>
          <w:sz w:val="26"/>
          <w:szCs w:val="26"/>
        </w:rPr>
      </w:pPr>
    </w:p>
    <w:p w:rsidR="00F24250" w:rsidRPr="00EC0B63" w:rsidRDefault="00F24250" w:rsidP="00F24250">
      <w:pPr>
        <w:pStyle w:val="4"/>
        <w:ind w:left="0"/>
        <w:contextualSpacing/>
        <w:jc w:val="center"/>
        <w:rPr>
          <w:b/>
        </w:rPr>
      </w:pPr>
      <w:r w:rsidRPr="00EC0B63">
        <w:rPr>
          <w:b/>
          <w:lang w:val="en-US"/>
        </w:rPr>
        <w:t>IV</w:t>
      </w:r>
      <w:r w:rsidRPr="00EC0B63">
        <w:rPr>
          <w:b/>
        </w:rPr>
        <w:t>. Формы контроля за исполнением</w:t>
      </w:r>
    </w:p>
    <w:p w:rsidR="00F24250" w:rsidRPr="00EC0B63" w:rsidRDefault="00F24250" w:rsidP="00F24250">
      <w:pPr>
        <w:pStyle w:val="4"/>
        <w:ind w:left="0"/>
        <w:contextualSpacing/>
        <w:jc w:val="center"/>
        <w:rPr>
          <w:b/>
        </w:rPr>
      </w:pPr>
      <w:r w:rsidRPr="00EC0B63">
        <w:rPr>
          <w:b/>
        </w:rPr>
        <w:t>административного регламента</w:t>
      </w:r>
    </w:p>
    <w:p w:rsidR="00F24250" w:rsidRPr="001756BF" w:rsidRDefault="00F24250" w:rsidP="00F24250">
      <w:pPr>
        <w:autoSpaceDE w:val="0"/>
        <w:autoSpaceDN w:val="0"/>
        <w:adjustRightInd w:val="0"/>
        <w:ind w:firstLine="709"/>
        <w:contextualSpacing/>
        <w:jc w:val="both"/>
        <w:rPr>
          <w:rFonts w:ascii="Times New Roman" w:hAnsi="Times New Roman"/>
          <w:sz w:val="26"/>
          <w:szCs w:val="26"/>
        </w:rPr>
      </w:pPr>
      <w:r w:rsidRPr="00EC0B63">
        <w:rPr>
          <w:rFonts w:ascii="Times New Roman" w:hAnsi="Times New Roman"/>
          <w:sz w:val="26"/>
          <w:szCs w:val="26"/>
        </w:rPr>
        <w:t>4.1.</w:t>
      </w:r>
      <w:r w:rsidRPr="00EC0B63">
        <w:rPr>
          <w:rFonts w:ascii="Times New Roman" w:hAnsi="Times New Roman"/>
          <w:sz w:val="26"/>
          <w:szCs w:val="26"/>
        </w:rPr>
        <w:tab/>
        <w:t>Контроль за соблюдением и исполнением должностными лицами Уполномоченного органа</w:t>
      </w:r>
      <w:r w:rsidRPr="00EC0B63">
        <w:rPr>
          <w:rFonts w:ascii="Times New Roman" w:hAnsi="Times New Roman"/>
          <w:i/>
          <w:iCs/>
          <w:sz w:val="26"/>
          <w:szCs w:val="26"/>
        </w:rPr>
        <w:t xml:space="preserve"> </w:t>
      </w:r>
      <w:r w:rsidRPr="00EC0B63">
        <w:rPr>
          <w:rFonts w:ascii="Times New Roman" w:hAnsi="Times New Roman"/>
          <w:sz w:val="26"/>
          <w:szCs w:val="26"/>
        </w:rPr>
        <w:t>положений настоящего административного регламента</w:t>
      </w:r>
      <w:r w:rsidRPr="001756BF">
        <w:rPr>
          <w:rFonts w:ascii="Times New Roman" w:hAnsi="Times New Roman"/>
          <w:sz w:val="26"/>
          <w:szCs w:val="26"/>
        </w:rPr>
        <w:t xml:space="preserve">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F24250" w:rsidRPr="001756BF" w:rsidRDefault="00F24250" w:rsidP="00F24250">
      <w:pPr>
        <w:autoSpaceDE w:val="0"/>
        <w:autoSpaceDN w:val="0"/>
        <w:adjustRightInd w:val="0"/>
        <w:ind w:firstLine="709"/>
        <w:contextualSpacing/>
        <w:jc w:val="both"/>
        <w:rPr>
          <w:rFonts w:ascii="Times New Roman" w:hAnsi="Times New Roman"/>
          <w:sz w:val="26"/>
          <w:szCs w:val="26"/>
        </w:rPr>
      </w:pPr>
      <w:r w:rsidRPr="001756BF">
        <w:rPr>
          <w:rFonts w:ascii="Times New Roman" w:hAnsi="Times New Roman"/>
          <w:sz w:val="26"/>
          <w:szCs w:val="26"/>
        </w:rPr>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F24250" w:rsidRPr="001756BF" w:rsidRDefault="00F24250" w:rsidP="00F24250">
      <w:pPr>
        <w:autoSpaceDE w:val="0"/>
        <w:autoSpaceDN w:val="0"/>
        <w:adjustRightInd w:val="0"/>
        <w:ind w:firstLine="709"/>
        <w:contextualSpacing/>
        <w:jc w:val="both"/>
        <w:rPr>
          <w:rFonts w:ascii="Times New Roman" w:hAnsi="Times New Roman"/>
          <w:sz w:val="26"/>
          <w:szCs w:val="26"/>
        </w:rPr>
      </w:pPr>
      <w:r w:rsidRPr="001756BF">
        <w:rPr>
          <w:rFonts w:ascii="Times New Roman" w:hAnsi="Times New Roman"/>
          <w:sz w:val="26"/>
          <w:szCs w:val="26"/>
        </w:rPr>
        <w:t>Текущий контроль осуществляется на постоянной основе.</w:t>
      </w:r>
    </w:p>
    <w:p w:rsidR="00F24250" w:rsidRPr="001756BF" w:rsidRDefault="00F24250" w:rsidP="00F24250">
      <w:pPr>
        <w:pStyle w:val="ConsPlusNormal"/>
        <w:ind w:firstLine="709"/>
        <w:contextualSpacing/>
        <w:jc w:val="both"/>
        <w:rPr>
          <w:rFonts w:ascii="Times New Roman" w:hAnsi="Times New Roman" w:cs="Times New Roman"/>
          <w:sz w:val="26"/>
          <w:szCs w:val="26"/>
        </w:rPr>
      </w:pPr>
      <w:r w:rsidRPr="001756BF">
        <w:rPr>
          <w:rFonts w:ascii="Times New Roman" w:hAnsi="Times New Roman" w:cs="Times New Roman"/>
          <w:sz w:val="26"/>
          <w:szCs w:val="26"/>
        </w:rPr>
        <w:t xml:space="preserve">4.3. Контроль над полнотой и качеством </w:t>
      </w:r>
      <w:r w:rsidRPr="001756BF">
        <w:rPr>
          <w:rFonts w:ascii="Times New Roman" w:hAnsi="Times New Roman" w:cs="Times New Roman"/>
          <w:spacing w:val="-4"/>
          <w:sz w:val="26"/>
          <w:szCs w:val="26"/>
        </w:rPr>
        <w:t>предоставления муниципальной услуги</w:t>
      </w:r>
      <w:r w:rsidRPr="001756BF">
        <w:rPr>
          <w:rFonts w:ascii="Times New Roman" w:hAnsi="Times New Roman" w:cs="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F24250" w:rsidRPr="001756BF" w:rsidRDefault="00F24250" w:rsidP="00F24250">
      <w:pPr>
        <w:pStyle w:val="ConsPlusNormal"/>
        <w:ind w:firstLine="709"/>
        <w:contextualSpacing/>
        <w:jc w:val="both"/>
        <w:rPr>
          <w:rFonts w:ascii="Times New Roman" w:hAnsi="Times New Roman" w:cs="Times New Roman"/>
          <w:sz w:val="26"/>
          <w:szCs w:val="26"/>
        </w:rPr>
      </w:pPr>
      <w:r w:rsidRPr="001756BF">
        <w:rPr>
          <w:rFonts w:ascii="Times New Roman" w:hAnsi="Times New Roman" w:cs="Times New Roman"/>
          <w:sz w:val="26"/>
          <w:szCs w:val="26"/>
        </w:rPr>
        <w:t xml:space="preserve">Контроль над полнотой и качеством </w:t>
      </w:r>
      <w:r w:rsidRPr="001756BF">
        <w:rPr>
          <w:rFonts w:ascii="Times New Roman" w:hAnsi="Times New Roman" w:cs="Times New Roman"/>
          <w:spacing w:val="-4"/>
          <w:sz w:val="26"/>
          <w:szCs w:val="26"/>
        </w:rPr>
        <w:t xml:space="preserve">предоставления муниципальной услуги </w:t>
      </w:r>
      <w:r w:rsidRPr="001756BF">
        <w:rPr>
          <w:rFonts w:ascii="Times New Roman" w:hAnsi="Times New Roman" w:cs="Times New Roman"/>
          <w:sz w:val="26"/>
          <w:szCs w:val="26"/>
        </w:rPr>
        <w:t>осуществляют должностные лица, определенные муниципальным правовым актом Уполномоченного органа.</w:t>
      </w:r>
    </w:p>
    <w:p w:rsidR="00F24250" w:rsidRPr="001756BF" w:rsidRDefault="00F24250" w:rsidP="00F24250">
      <w:pPr>
        <w:pStyle w:val="ConsPlusNormal"/>
        <w:ind w:firstLine="709"/>
        <w:contextualSpacing/>
        <w:jc w:val="both"/>
        <w:rPr>
          <w:rFonts w:ascii="Times New Roman" w:hAnsi="Times New Roman" w:cs="Times New Roman"/>
          <w:sz w:val="26"/>
          <w:szCs w:val="26"/>
        </w:rPr>
      </w:pPr>
      <w:r w:rsidRPr="001756BF">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F24250" w:rsidRPr="001756BF" w:rsidRDefault="00F24250" w:rsidP="00F24250">
      <w:pPr>
        <w:tabs>
          <w:tab w:val="left" w:pos="0"/>
        </w:tabs>
        <w:autoSpaceDE w:val="0"/>
        <w:autoSpaceDN w:val="0"/>
        <w:adjustRightInd w:val="0"/>
        <w:ind w:firstLine="709"/>
        <w:contextualSpacing/>
        <w:jc w:val="both"/>
        <w:outlineLvl w:val="2"/>
        <w:rPr>
          <w:rFonts w:ascii="Times New Roman" w:hAnsi="Times New Roman"/>
          <w:sz w:val="26"/>
          <w:szCs w:val="26"/>
        </w:rPr>
      </w:pPr>
      <w:r w:rsidRPr="001756BF">
        <w:rPr>
          <w:rFonts w:ascii="Times New Roman" w:hAnsi="Times New Roman"/>
          <w:sz w:val="26"/>
          <w:szCs w:val="26"/>
        </w:rPr>
        <w:lastRenderedPageBreak/>
        <w:t>Периодичность проверок – плановые 1 раз в год, внеплановые – по конкретному обращению заявителя.</w:t>
      </w:r>
    </w:p>
    <w:p w:rsidR="00F24250" w:rsidRPr="001756BF" w:rsidRDefault="00F24250" w:rsidP="00F24250">
      <w:pPr>
        <w:tabs>
          <w:tab w:val="left" w:pos="0"/>
        </w:tabs>
        <w:autoSpaceDE w:val="0"/>
        <w:autoSpaceDN w:val="0"/>
        <w:adjustRightInd w:val="0"/>
        <w:ind w:firstLine="709"/>
        <w:contextualSpacing/>
        <w:jc w:val="both"/>
        <w:outlineLvl w:val="2"/>
        <w:rPr>
          <w:rFonts w:ascii="Times New Roman" w:hAnsi="Times New Roman"/>
          <w:bCs/>
          <w:snapToGrid w:val="0"/>
          <w:sz w:val="26"/>
          <w:szCs w:val="26"/>
        </w:rPr>
      </w:pPr>
      <w:r w:rsidRPr="001756BF">
        <w:rPr>
          <w:rFonts w:ascii="Times New Roman" w:hAnsi="Times New Roman"/>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F24250" w:rsidRPr="001756BF" w:rsidRDefault="00F24250" w:rsidP="00F24250">
      <w:pPr>
        <w:pStyle w:val="ConsPlusNormal"/>
        <w:ind w:firstLine="709"/>
        <w:contextualSpacing/>
        <w:jc w:val="both"/>
        <w:rPr>
          <w:rFonts w:ascii="Times New Roman" w:hAnsi="Times New Roman" w:cs="Times New Roman"/>
          <w:sz w:val="26"/>
          <w:szCs w:val="26"/>
        </w:rPr>
      </w:pPr>
      <w:r w:rsidRPr="001756BF">
        <w:rPr>
          <w:rFonts w:ascii="Times New Roman" w:hAnsi="Times New Roman" w:cs="Times New Roman"/>
          <w:sz w:val="26"/>
          <w:szCs w:val="26"/>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F24250" w:rsidRPr="001756BF" w:rsidRDefault="00F24250" w:rsidP="00F24250">
      <w:pPr>
        <w:pStyle w:val="24"/>
        <w:ind w:left="0" w:firstLine="709"/>
        <w:contextualSpacing/>
        <w:jc w:val="both"/>
        <w:rPr>
          <w:bCs/>
          <w:snapToGrid w:val="0"/>
          <w:sz w:val="26"/>
          <w:szCs w:val="26"/>
        </w:rPr>
      </w:pPr>
      <w:r w:rsidRPr="001756BF">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24250" w:rsidRPr="001756BF" w:rsidRDefault="00F24250" w:rsidP="00F24250">
      <w:pPr>
        <w:pStyle w:val="24"/>
        <w:ind w:left="0" w:firstLine="709"/>
        <w:contextualSpacing/>
        <w:jc w:val="both"/>
        <w:rPr>
          <w:bCs/>
          <w:snapToGrid w:val="0"/>
          <w:sz w:val="26"/>
          <w:szCs w:val="26"/>
        </w:rPr>
      </w:pPr>
      <w:r w:rsidRPr="001756BF">
        <w:rPr>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F24250" w:rsidRPr="001756BF" w:rsidRDefault="00F24250" w:rsidP="00F24250">
      <w:pPr>
        <w:pStyle w:val="ConsPlusNormal"/>
        <w:tabs>
          <w:tab w:val="left" w:pos="900"/>
          <w:tab w:val="left" w:pos="1080"/>
        </w:tabs>
        <w:ind w:firstLine="709"/>
        <w:contextualSpacing/>
        <w:jc w:val="both"/>
        <w:rPr>
          <w:rFonts w:ascii="Times New Roman" w:hAnsi="Times New Roman" w:cs="Times New Roman"/>
          <w:sz w:val="26"/>
          <w:szCs w:val="26"/>
        </w:rPr>
      </w:pPr>
      <w:r w:rsidRPr="001756BF">
        <w:rPr>
          <w:rFonts w:ascii="Times New Roman" w:hAnsi="Times New Roman" w:cs="Times New Roman"/>
          <w:sz w:val="26"/>
          <w:szCs w:val="26"/>
        </w:rPr>
        <w:t xml:space="preserve">4.6. Ответственность за неисполнение, ненадлежащее исполнение возложенных обязанностей по </w:t>
      </w:r>
      <w:r w:rsidRPr="001756BF">
        <w:rPr>
          <w:rFonts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1756BF">
        <w:rPr>
          <w:rFonts w:ascii="Times New Roman" w:hAnsi="Times New Roman" w:cs="Times New Roman"/>
          <w:sz w:val="26"/>
          <w:szCs w:val="26"/>
        </w:rPr>
        <w:t>Российской Федерации</w:t>
      </w:r>
      <w:r w:rsidRPr="001756BF">
        <w:rPr>
          <w:rFonts w:ascii="Times New Roman" w:hAnsi="Times New Roman" w:cs="Times New Roman"/>
          <w:spacing w:val="-4"/>
          <w:sz w:val="26"/>
          <w:szCs w:val="26"/>
        </w:rPr>
        <w:t xml:space="preserve">, Кодексом Российской Федерации об административных правонарушениях, </w:t>
      </w:r>
      <w:r w:rsidRPr="001756BF">
        <w:rPr>
          <w:rFonts w:ascii="Times New Roman" w:hAnsi="Times New Roman" w:cs="Times New Roman"/>
          <w:sz w:val="26"/>
          <w:szCs w:val="26"/>
        </w:rPr>
        <w:t>возлагается на лиц, замещающих должности в Уполномоченном органе и работников МФЦ, ответственных за предоставление муниципальной услуги.</w:t>
      </w:r>
    </w:p>
    <w:p w:rsidR="00F24250" w:rsidRPr="001756BF" w:rsidRDefault="00F24250" w:rsidP="00F24250">
      <w:pPr>
        <w:autoSpaceDE w:val="0"/>
        <w:autoSpaceDN w:val="0"/>
        <w:adjustRightInd w:val="0"/>
        <w:ind w:firstLine="709"/>
        <w:contextualSpacing/>
        <w:jc w:val="both"/>
        <w:rPr>
          <w:rFonts w:ascii="Times New Roman" w:hAnsi="Times New Roman"/>
          <w:i/>
          <w:sz w:val="26"/>
          <w:szCs w:val="26"/>
        </w:rPr>
      </w:pPr>
      <w:r w:rsidRPr="001756BF">
        <w:rPr>
          <w:rFonts w:ascii="Times New Roman" w:hAnsi="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F24250" w:rsidRPr="001756BF" w:rsidRDefault="00F24250" w:rsidP="00F24250">
      <w:pPr>
        <w:pStyle w:val="ConsPlusNormal"/>
        <w:tabs>
          <w:tab w:val="left" w:pos="900"/>
          <w:tab w:val="left" w:pos="1080"/>
        </w:tabs>
        <w:ind w:firstLine="0"/>
        <w:contextualSpacing/>
        <w:jc w:val="both"/>
        <w:rPr>
          <w:rFonts w:ascii="Times New Roman" w:hAnsi="Times New Roman" w:cs="Times New Roman"/>
          <w:sz w:val="26"/>
          <w:szCs w:val="26"/>
        </w:rPr>
      </w:pPr>
    </w:p>
    <w:p w:rsidR="00F24250" w:rsidRDefault="00F24250" w:rsidP="00F24250">
      <w:pPr>
        <w:contextualSpacing/>
        <w:jc w:val="center"/>
        <w:rPr>
          <w:rFonts w:ascii="Times New Roman" w:hAnsi="Times New Roman"/>
          <w:b/>
          <w:sz w:val="26"/>
          <w:szCs w:val="26"/>
        </w:rPr>
      </w:pPr>
      <w:r w:rsidRPr="001756BF">
        <w:rPr>
          <w:rFonts w:ascii="Times New Roman" w:hAnsi="Times New Roman"/>
          <w:b/>
          <w:sz w:val="26"/>
          <w:szCs w:val="26"/>
        </w:rPr>
        <w:t xml:space="preserve">V. Досудебный (внесудебный) порядок обжалований решений и </w:t>
      </w:r>
    </w:p>
    <w:p w:rsidR="00F24250" w:rsidRDefault="00F24250" w:rsidP="00F24250">
      <w:pPr>
        <w:contextualSpacing/>
        <w:jc w:val="center"/>
        <w:rPr>
          <w:rFonts w:ascii="Times New Roman" w:hAnsi="Times New Roman"/>
          <w:b/>
          <w:sz w:val="26"/>
          <w:szCs w:val="26"/>
        </w:rPr>
      </w:pPr>
      <w:r w:rsidRPr="001756BF">
        <w:rPr>
          <w:rFonts w:ascii="Times New Roman" w:hAnsi="Times New Roman"/>
          <w:b/>
          <w:sz w:val="26"/>
          <w:szCs w:val="26"/>
        </w:rPr>
        <w:t xml:space="preserve">действий (бездействия) органа, предоставляющего муниципальную услугу, его должностных лиц либо муниципальных служащих, многофункционального </w:t>
      </w:r>
    </w:p>
    <w:p w:rsidR="00F24250" w:rsidRPr="001756BF" w:rsidRDefault="00F24250" w:rsidP="00F24250">
      <w:pPr>
        <w:contextualSpacing/>
        <w:jc w:val="center"/>
        <w:rPr>
          <w:rFonts w:ascii="Times New Roman" w:hAnsi="Times New Roman"/>
          <w:b/>
          <w:sz w:val="26"/>
          <w:szCs w:val="26"/>
        </w:rPr>
      </w:pPr>
      <w:r w:rsidRPr="001756BF">
        <w:rPr>
          <w:rFonts w:ascii="Times New Roman" w:hAnsi="Times New Roman"/>
          <w:b/>
          <w:sz w:val="26"/>
          <w:szCs w:val="26"/>
        </w:rPr>
        <w:t>центра, его работников</w:t>
      </w:r>
    </w:p>
    <w:p w:rsidR="00F24250" w:rsidRPr="001756BF" w:rsidRDefault="00F24250" w:rsidP="00F24250">
      <w:pPr>
        <w:ind w:firstLine="709"/>
        <w:contextualSpacing/>
        <w:jc w:val="both"/>
        <w:rPr>
          <w:rFonts w:ascii="Times New Roman" w:hAnsi="Times New Roman"/>
          <w:sz w:val="26"/>
          <w:szCs w:val="26"/>
        </w:rPr>
      </w:pPr>
      <w:r w:rsidRPr="001756BF">
        <w:rPr>
          <w:rFonts w:ascii="Times New Roman" w:hAnsi="Times New Roman"/>
          <w:sz w:val="26"/>
          <w:szCs w:val="26"/>
        </w:rPr>
        <w:t xml:space="preserve">5.1. Заявитель имеет право на досудебное (внесудебное) обжалование, оспаривание решений, действий (бездействия), принятых (осуществленных) при предоставлении </w:t>
      </w:r>
      <w:r>
        <w:rPr>
          <w:rFonts w:ascii="Times New Roman" w:hAnsi="Times New Roman"/>
          <w:sz w:val="26"/>
          <w:szCs w:val="26"/>
        </w:rPr>
        <w:t xml:space="preserve"> </w:t>
      </w:r>
      <w:r w:rsidRPr="001756BF">
        <w:rPr>
          <w:rFonts w:ascii="Times New Roman" w:hAnsi="Times New Roman"/>
          <w:sz w:val="26"/>
          <w:szCs w:val="26"/>
        </w:rPr>
        <w:t>м</w:t>
      </w:r>
      <w:r>
        <w:rPr>
          <w:rFonts w:ascii="Times New Roman" w:hAnsi="Times New Roman"/>
          <w:sz w:val="26"/>
          <w:szCs w:val="26"/>
        </w:rPr>
        <w:t>у</w:t>
      </w:r>
      <w:r w:rsidRPr="001756BF">
        <w:rPr>
          <w:rFonts w:ascii="Times New Roman" w:hAnsi="Times New Roman"/>
          <w:sz w:val="26"/>
          <w:szCs w:val="26"/>
        </w:rPr>
        <w:t>ниципальной услуги.</w:t>
      </w:r>
    </w:p>
    <w:p w:rsidR="00F24250" w:rsidRPr="001756BF" w:rsidRDefault="00F24250" w:rsidP="00F24250">
      <w:pPr>
        <w:ind w:firstLine="709"/>
        <w:contextualSpacing/>
        <w:jc w:val="both"/>
        <w:rPr>
          <w:rFonts w:ascii="Times New Roman" w:hAnsi="Times New Roman"/>
          <w:sz w:val="26"/>
          <w:szCs w:val="26"/>
        </w:rPr>
      </w:pPr>
      <w:r w:rsidRPr="001756BF">
        <w:rPr>
          <w:rFonts w:ascii="Times New Roman" w:hAnsi="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F24250" w:rsidRPr="001756BF" w:rsidRDefault="00F24250" w:rsidP="00F24250">
      <w:pPr>
        <w:ind w:firstLine="709"/>
        <w:contextualSpacing/>
        <w:jc w:val="both"/>
        <w:rPr>
          <w:rFonts w:ascii="Times New Roman" w:hAnsi="Times New Roman"/>
          <w:sz w:val="26"/>
          <w:szCs w:val="26"/>
        </w:rPr>
      </w:pPr>
      <w:r w:rsidRPr="001756BF">
        <w:rPr>
          <w:rFonts w:ascii="Times New Roman" w:hAnsi="Times New Roman"/>
          <w:sz w:val="26"/>
          <w:szCs w:val="26"/>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F24250" w:rsidRPr="001756BF" w:rsidRDefault="00F24250" w:rsidP="00F24250">
      <w:pPr>
        <w:ind w:firstLine="709"/>
        <w:contextualSpacing/>
        <w:jc w:val="both"/>
        <w:rPr>
          <w:rFonts w:ascii="Times New Roman" w:hAnsi="Times New Roman"/>
          <w:sz w:val="26"/>
          <w:szCs w:val="26"/>
        </w:rPr>
      </w:pPr>
      <w:r w:rsidRPr="001756BF">
        <w:rPr>
          <w:rFonts w:ascii="Times New Roman" w:hAnsi="Times New Roman"/>
          <w:sz w:val="26"/>
          <w:szCs w:val="26"/>
        </w:rPr>
        <w:lastRenderedPageBreak/>
        <w:t>Заявитель может обратиться с жалобой, в том числе в следующих случаях:</w:t>
      </w:r>
    </w:p>
    <w:p w:rsidR="00F24250" w:rsidRPr="001756BF" w:rsidRDefault="00F24250" w:rsidP="00F24250">
      <w:pPr>
        <w:ind w:firstLine="709"/>
        <w:contextualSpacing/>
        <w:jc w:val="both"/>
        <w:rPr>
          <w:rFonts w:ascii="Times New Roman" w:hAnsi="Times New Roman"/>
          <w:sz w:val="26"/>
          <w:szCs w:val="26"/>
        </w:rPr>
      </w:pPr>
      <w:r w:rsidRPr="001756BF">
        <w:rPr>
          <w:rFonts w:ascii="Times New Roman" w:hAnsi="Times New Roman"/>
          <w:sz w:val="26"/>
          <w:szCs w:val="26"/>
        </w:rPr>
        <w:t>1) нарушение срока регистрации запроса о предоставлении муниципальной услуги;</w:t>
      </w:r>
    </w:p>
    <w:p w:rsidR="00F24250" w:rsidRPr="001756BF" w:rsidRDefault="00F24250" w:rsidP="00F24250">
      <w:pPr>
        <w:ind w:firstLine="709"/>
        <w:contextualSpacing/>
        <w:jc w:val="both"/>
        <w:rPr>
          <w:rFonts w:ascii="Times New Roman" w:hAnsi="Times New Roman"/>
          <w:sz w:val="26"/>
          <w:szCs w:val="26"/>
        </w:rPr>
      </w:pPr>
      <w:r w:rsidRPr="001756BF">
        <w:rPr>
          <w:rFonts w:ascii="Times New Roman" w:hAnsi="Times New Roman"/>
          <w:sz w:val="26"/>
          <w:szCs w:val="26"/>
        </w:rPr>
        <w:t>2) нарушение срока предоставления муниципальной услуги;</w:t>
      </w:r>
    </w:p>
    <w:p w:rsidR="00F24250" w:rsidRPr="001756BF" w:rsidRDefault="00F24250" w:rsidP="00F24250">
      <w:pPr>
        <w:ind w:firstLine="709"/>
        <w:contextualSpacing/>
        <w:jc w:val="both"/>
        <w:rPr>
          <w:rFonts w:ascii="Times New Roman" w:hAnsi="Times New Roman"/>
          <w:sz w:val="26"/>
          <w:szCs w:val="26"/>
        </w:rPr>
      </w:pPr>
      <w:r w:rsidRPr="001756BF">
        <w:rPr>
          <w:rFonts w:ascii="Times New Roman" w:hAnsi="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Кадуйского муниципального округа Вологодской области для предоставления муниципальной услуги;</w:t>
      </w:r>
    </w:p>
    <w:p w:rsidR="00F24250" w:rsidRPr="001756BF" w:rsidRDefault="00F24250" w:rsidP="00F24250">
      <w:pPr>
        <w:ind w:firstLine="709"/>
        <w:contextualSpacing/>
        <w:jc w:val="both"/>
        <w:rPr>
          <w:rFonts w:ascii="Times New Roman" w:hAnsi="Times New Roman"/>
          <w:sz w:val="26"/>
          <w:szCs w:val="26"/>
        </w:rPr>
      </w:pPr>
      <w:r w:rsidRPr="001756BF">
        <w:rPr>
          <w:rFonts w:ascii="Times New Roman" w:hAnsi="Times New Roman"/>
          <w:sz w:val="26"/>
          <w:szCs w:val="26"/>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Кадуйского муниципального округа Вологодской области для предоставления муниципальной услуги;</w:t>
      </w:r>
    </w:p>
    <w:p w:rsidR="00F24250" w:rsidRPr="001756BF" w:rsidRDefault="00F24250" w:rsidP="00F24250">
      <w:pPr>
        <w:ind w:firstLine="709"/>
        <w:contextualSpacing/>
        <w:jc w:val="both"/>
        <w:rPr>
          <w:rFonts w:ascii="Times New Roman" w:hAnsi="Times New Roman"/>
          <w:sz w:val="26"/>
          <w:szCs w:val="26"/>
        </w:rPr>
      </w:pPr>
      <w:r w:rsidRPr="001756BF">
        <w:rPr>
          <w:rFonts w:ascii="Times New Roman" w:hAnsi="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Кадуйского муниципального округа Вологодской области;</w:t>
      </w:r>
    </w:p>
    <w:p w:rsidR="00F24250" w:rsidRPr="001756BF" w:rsidRDefault="00F24250" w:rsidP="00F24250">
      <w:pPr>
        <w:ind w:firstLine="709"/>
        <w:contextualSpacing/>
        <w:jc w:val="both"/>
        <w:rPr>
          <w:rFonts w:ascii="Times New Roman" w:hAnsi="Times New Roman"/>
          <w:sz w:val="26"/>
          <w:szCs w:val="26"/>
        </w:rPr>
      </w:pPr>
      <w:r w:rsidRPr="001756BF">
        <w:rPr>
          <w:rFonts w:ascii="Times New Roman" w:hAnsi="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Кадуйского муниципального округа Вологодской области;</w:t>
      </w:r>
    </w:p>
    <w:p w:rsidR="00F24250" w:rsidRPr="001756BF" w:rsidRDefault="00F24250" w:rsidP="00F24250">
      <w:pPr>
        <w:autoSpaceDE w:val="0"/>
        <w:autoSpaceDN w:val="0"/>
        <w:adjustRightInd w:val="0"/>
        <w:ind w:firstLine="709"/>
        <w:contextualSpacing/>
        <w:jc w:val="both"/>
        <w:rPr>
          <w:rFonts w:ascii="Times New Roman" w:hAnsi="Times New Roman"/>
          <w:sz w:val="26"/>
          <w:szCs w:val="26"/>
        </w:rPr>
      </w:pPr>
      <w:r w:rsidRPr="001756BF">
        <w:rPr>
          <w:rFonts w:ascii="Times New Roman" w:hAnsi="Times New Roman"/>
          <w:sz w:val="26"/>
          <w:szCs w:val="26"/>
        </w:rPr>
        <w:t xml:space="preserve">7) отказ органа, предоставляющего муниципальную услугу, его должностного лица,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24250" w:rsidRPr="001756BF" w:rsidRDefault="00F24250" w:rsidP="00F24250">
      <w:pPr>
        <w:autoSpaceDE w:val="0"/>
        <w:autoSpaceDN w:val="0"/>
        <w:adjustRightInd w:val="0"/>
        <w:ind w:firstLine="709"/>
        <w:contextualSpacing/>
        <w:jc w:val="both"/>
        <w:rPr>
          <w:rFonts w:ascii="Times New Roman" w:hAnsi="Times New Roman"/>
          <w:sz w:val="26"/>
          <w:szCs w:val="26"/>
        </w:rPr>
      </w:pPr>
      <w:r w:rsidRPr="001756BF">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F24250" w:rsidRPr="001756BF" w:rsidRDefault="00F24250" w:rsidP="00F24250">
      <w:pPr>
        <w:autoSpaceDE w:val="0"/>
        <w:autoSpaceDN w:val="0"/>
        <w:adjustRightInd w:val="0"/>
        <w:ind w:firstLine="709"/>
        <w:contextualSpacing/>
        <w:jc w:val="both"/>
        <w:rPr>
          <w:rFonts w:ascii="Times New Roman" w:hAnsi="Times New Roman"/>
          <w:sz w:val="26"/>
          <w:szCs w:val="26"/>
        </w:rPr>
      </w:pPr>
      <w:r w:rsidRPr="001756BF">
        <w:rPr>
          <w:rFonts w:ascii="Times New Roman" w:hAnsi="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Кадуйского муниципального округа Вологодской области;</w:t>
      </w:r>
    </w:p>
    <w:p w:rsidR="00F24250" w:rsidRPr="001756BF" w:rsidRDefault="00F24250" w:rsidP="00F24250">
      <w:pPr>
        <w:ind w:firstLine="709"/>
        <w:contextualSpacing/>
        <w:jc w:val="both"/>
        <w:rPr>
          <w:rFonts w:ascii="Times New Roman" w:hAnsi="Times New Roman"/>
          <w:sz w:val="26"/>
          <w:szCs w:val="26"/>
        </w:rPr>
      </w:pPr>
      <w:r w:rsidRPr="001756BF">
        <w:rPr>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4250" w:rsidRPr="001756BF" w:rsidRDefault="00F24250" w:rsidP="00F24250">
      <w:pPr>
        <w:autoSpaceDE w:val="0"/>
        <w:autoSpaceDN w:val="0"/>
        <w:adjustRightInd w:val="0"/>
        <w:ind w:firstLine="709"/>
        <w:contextualSpacing/>
        <w:jc w:val="both"/>
        <w:rPr>
          <w:rFonts w:ascii="Times New Roman" w:hAnsi="Times New Roman"/>
          <w:sz w:val="26"/>
          <w:szCs w:val="26"/>
        </w:rPr>
      </w:pPr>
      <w:r w:rsidRPr="001756BF">
        <w:rPr>
          <w:rFonts w:ascii="Times New Roman" w:hAnsi="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4250" w:rsidRPr="001756BF" w:rsidRDefault="00F24250" w:rsidP="00F24250">
      <w:pPr>
        <w:autoSpaceDE w:val="0"/>
        <w:autoSpaceDN w:val="0"/>
        <w:adjustRightInd w:val="0"/>
        <w:ind w:firstLine="709"/>
        <w:contextualSpacing/>
        <w:jc w:val="both"/>
        <w:rPr>
          <w:rFonts w:ascii="Times New Roman" w:hAnsi="Times New Roman"/>
          <w:sz w:val="26"/>
          <w:szCs w:val="26"/>
        </w:rPr>
      </w:pPr>
      <w:r w:rsidRPr="001756BF">
        <w:rPr>
          <w:rFonts w:ascii="Times New Roman" w:hAnsi="Times New Roman"/>
          <w:sz w:val="26"/>
          <w:szCs w:val="26"/>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4250" w:rsidRPr="001756BF" w:rsidRDefault="00F24250" w:rsidP="00F24250">
      <w:pPr>
        <w:autoSpaceDE w:val="0"/>
        <w:autoSpaceDN w:val="0"/>
        <w:adjustRightInd w:val="0"/>
        <w:ind w:firstLine="709"/>
        <w:contextualSpacing/>
        <w:jc w:val="both"/>
        <w:rPr>
          <w:rFonts w:ascii="Times New Roman" w:hAnsi="Times New Roman"/>
          <w:sz w:val="26"/>
          <w:szCs w:val="26"/>
        </w:rPr>
      </w:pPr>
      <w:r w:rsidRPr="001756BF">
        <w:rPr>
          <w:rFonts w:ascii="Times New Roman" w:hAnsi="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4250" w:rsidRPr="001756BF" w:rsidRDefault="00F24250" w:rsidP="00F24250">
      <w:pPr>
        <w:ind w:firstLine="709"/>
        <w:contextualSpacing/>
        <w:jc w:val="both"/>
        <w:rPr>
          <w:rFonts w:ascii="Times New Roman" w:hAnsi="Times New Roman"/>
          <w:sz w:val="26"/>
          <w:szCs w:val="26"/>
        </w:rPr>
      </w:pPr>
      <w:r w:rsidRPr="001756BF">
        <w:rPr>
          <w:rFonts w:ascii="Times New Roman" w:eastAsia="Calibri" w:hAnsi="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многофункционального центра,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w:t>
      </w:r>
    </w:p>
    <w:p w:rsidR="00F24250" w:rsidRPr="001756BF" w:rsidRDefault="00F24250" w:rsidP="00F24250">
      <w:pPr>
        <w:ind w:firstLine="709"/>
        <w:contextualSpacing/>
        <w:jc w:val="both"/>
        <w:rPr>
          <w:rFonts w:ascii="Times New Roman" w:hAnsi="Times New Roman"/>
          <w:sz w:val="26"/>
          <w:szCs w:val="26"/>
        </w:rPr>
      </w:pPr>
      <w:r w:rsidRPr="001756BF">
        <w:rPr>
          <w:rFonts w:ascii="Times New Roman" w:hAnsi="Times New Roman"/>
          <w:sz w:val="26"/>
          <w:szCs w:val="26"/>
        </w:rPr>
        <w:t>В случаях, указанных в подпунктах 2, 5, 7, 9,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F24250" w:rsidRPr="001756BF" w:rsidRDefault="00F24250" w:rsidP="00F24250">
      <w:pPr>
        <w:ind w:firstLine="709"/>
        <w:contextualSpacing/>
        <w:jc w:val="both"/>
        <w:rPr>
          <w:rFonts w:ascii="Times New Roman" w:hAnsi="Times New Roman"/>
          <w:sz w:val="26"/>
          <w:szCs w:val="26"/>
        </w:rPr>
      </w:pPr>
      <w:r w:rsidRPr="001756BF">
        <w:rPr>
          <w:rFonts w:ascii="Times New Roman" w:hAnsi="Times New Roman"/>
          <w:sz w:val="26"/>
          <w:szCs w:val="26"/>
        </w:rPr>
        <w:t>5.3. Основанием для начала процедуры досудебного (внесудебного) обжалования является поступление жалобы заявителя.</w:t>
      </w:r>
    </w:p>
    <w:p w:rsidR="00F24250" w:rsidRPr="001756BF" w:rsidRDefault="00F24250" w:rsidP="00F24250">
      <w:pPr>
        <w:ind w:firstLine="709"/>
        <w:contextualSpacing/>
        <w:jc w:val="both"/>
        <w:rPr>
          <w:rFonts w:ascii="Times New Roman" w:hAnsi="Times New Roman"/>
          <w:sz w:val="26"/>
          <w:szCs w:val="26"/>
        </w:rPr>
      </w:pPr>
      <w:r w:rsidRPr="001756BF">
        <w:rPr>
          <w:rFonts w:ascii="Times New Roman" w:hAnsi="Times New Roman"/>
          <w:sz w:val="26"/>
          <w:szCs w:val="26"/>
        </w:rPr>
        <w:t xml:space="preserve">Жалоба подается в письменной форме на бумажном носителе, в электронной форме. </w:t>
      </w:r>
    </w:p>
    <w:p w:rsidR="00F24250" w:rsidRPr="001756BF" w:rsidRDefault="00F24250" w:rsidP="00F24250">
      <w:pPr>
        <w:ind w:right="-5" w:firstLine="709"/>
        <w:contextualSpacing/>
        <w:jc w:val="both"/>
        <w:rPr>
          <w:rFonts w:ascii="Times New Roman" w:hAnsi="Times New Roman"/>
          <w:sz w:val="26"/>
          <w:szCs w:val="26"/>
        </w:rPr>
      </w:pPr>
      <w:r w:rsidRPr="001756BF">
        <w:rPr>
          <w:rFonts w:ascii="Times New Roman" w:hAnsi="Times New Roman"/>
          <w:sz w:val="26"/>
          <w:szCs w:val="26"/>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rsidR="00F24250" w:rsidRPr="001756BF" w:rsidRDefault="00F24250" w:rsidP="00F24250">
      <w:pPr>
        <w:autoSpaceDE w:val="0"/>
        <w:autoSpaceDN w:val="0"/>
        <w:adjustRightInd w:val="0"/>
        <w:ind w:firstLine="709"/>
        <w:contextualSpacing/>
        <w:jc w:val="both"/>
        <w:rPr>
          <w:rFonts w:ascii="Times New Roman" w:hAnsi="Times New Roman"/>
          <w:sz w:val="26"/>
          <w:szCs w:val="26"/>
        </w:rPr>
      </w:pPr>
      <w:r w:rsidRPr="001756BF">
        <w:rPr>
          <w:rFonts w:ascii="Times New Roman" w:hAnsi="Times New Roman"/>
          <w:sz w:val="26"/>
          <w:szCs w:val="26"/>
        </w:rPr>
        <w:t>Жалоба на решения и действия (бездействие) многофункционального центра, его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rsidR="00F24250" w:rsidRPr="001756BF" w:rsidRDefault="00F24250" w:rsidP="00F24250">
      <w:pPr>
        <w:pStyle w:val="ConsPlusNormal"/>
        <w:ind w:firstLine="709"/>
        <w:contextualSpacing/>
        <w:jc w:val="both"/>
        <w:rPr>
          <w:rFonts w:ascii="Times New Roman" w:hAnsi="Times New Roman" w:cs="Times New Roman"/>
          <w:sz w:val="26"/>
          <w:szCs w:val="26"/>
        </w:rPr>
      </w:pPr>
      <w:r w:rsidRPr="001756BF">
        <w:rPr>
          <w:rFonts w:ascii="Times New Roman" w:hAnsi="Times New Roman" w:cs="Times New Roman"/>
          <w:sz w:val="26"/>
          <w:szCs w:val="26"/>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многофункционального центра и его работников не позднее следующего рабочего дня со дня ее поступления.</w:t>
      </w:r>
    </w:p>
    <w:p w:rsidR="00F24250" w:rsidRPr="001756BF" w:rsidRDefault="00F24250" w:rsidP="00F24250">
      <w:pPr>
        <w:pStyle w:val="ConsPlusNormal"/>
        <w:ind w:firstLine="709"/>
        <w:contextualSpacing/>
        <w:jc w:val="both"/>
        <w:rPr>
          <w:rFonts w:ascii="Times New Roman" w:hAnsi="Times New Roman" w:cs="Times New Roman"/>
          <w:sz w:val="26"/>
          <w:szCs w:val="26"/>
        </w:rPr>
      </w:pPr>
      <w:r w:rsidRPr="001756BF">
        <w:rPr>
          <w:rFonts w:ascii="Times New Roman" w:hAnsi="Times New Roman" w:cs="Times New Roman"/>
          <w:sz w:val="26"/>
          <w:szCs w:val="26"/>
        </w:rPr>
        <w:lastRenderedPageBreak/>
        <w:t>5.4. В досудебном порядке могут быть обжалованы действия (бездействие) и решения:</w:t>
      </w:r>
    </w:p>
    <w:p w:rsidR="00F24250" w:rsidRPr="001756BF" w:rsidRDefault="00F24250" w:rsidP="00F24250">
      <w:pPr>
        <w:ind w:firstLine="709"/>
        <w:contextualSpacing/>
        <w:jc w:val="both"/>
        <w:rPr>
          <w:rFonts w:ascii="Times New Roman" w:hAnsi="Times New Roman"/>
          <w:sz w:val="26"/>
          <w:szCs w:val="26"/>
        </w:rPr>
      </w:pPr>
      <w:r w:rsidRPr="001756BF">
        <w:rPr>
          <w:rFonts w:ascii="Times New Roman" w:hAnsi="Times New Roman"/>
          <w:sz w:val="26"/>
          <w:szCs w:val="26"/>
        </w:rPr>
        <w:t>должностных лиц Уполномоченного органа, муниципальных служащих – председателю Уполномоченного органа, Главе Администрации Кадуйского муниципального округа Вологодской области;</w:t>
      </w:r>
    </w:p>
    <w:p w:rsidR="00F24250" w:rsidRPr="001756BF" w:rsidRDefault="00F24250" w:rsidP="00F24250">
      <w:pPr>
        <w:autoSpaceDE w:val="0"/>
        <w:autoSpaceDN w:val="0"/>
        <w:adjustRightInd w:val="0"/>
        <w:ind w:firstLine="709"/>
        <w:contextualSpacing/>
        <w:jc w:val="both"/>
        <w:rPr>
          <w:rFonts w:ascii="Times New Roman" w:hAnsi="Times New Roman"/>
          <w:sz w:val="26"/>
          <w:szCs w:val="26"/>
        </w:rPr>
      </w:pPr>
      <w:r w:rsidRPr="001756BF">
        <w:rPr>
          <w:rFonts w:ascii="Times New Roman" w:hAnsi="Times New Roman"/>
          <w:sz w:val="26"/>
          <w:szCs w:val="26"/>
        </w:rPr>
        <w:t>работника многофункционального центра - руководителю многофункционального центра;</w:t>
      </w:r>
    </w:p>
    <w:p w:rsidR="00F24250" w:rsidRPr="001756BF" w:rsidRDefault="00F24250" w:rsidP="00F24250">
      <w:pPr>
        <w:autoSpaceDE w:val="0"/>
        <w:autoSpaceDN w:val="0"/>
        <w:adjustRightInd w:val="0"/>
        <w:ind w:firstLine="709"/>
        <w:contextualSpacing/>
        <w:jc w:val="both"/>
        <w:rPr>
          <w:rFonts w:ascii="Times New Roman" w:hAnsi="Times New Roman"/>
          <w:sz w:val="26"/>
          <w:szCs w:val="26"/>
        </w:rPr>
      </w:pPr>
      <w:r w:rsidRPr="001756BF">
        <w:rPr>
          <w:rFonts w:ascii="Times New Roman" w:hAnsi="Times New Roman"/>
          <w:sz w:val="26"/>
          <w:szCs w:val="26"/>
        </w:rPr>
        <w:t>руководителя многофункционального центра, многофункционального центра - органу местного самоуправления публично-правового образования, являющемуся учредителем многофункционального центра.</w:t>
      </w:r>
    </w:p>
    <w:p w:rsidR="00F24250" w:rsidRPr="001756BF" w:rsidRDefault="00F24250" w:rsidP="00F24250">
      <w:pPr>
        <w:ind w:firstLine="709"/>
        <w:contextualSpacing/>
        <w:jc w:val="both"/>
        <w:rPr>
          <w:rFonts w:ascii="Times New Roman" w:hAnsi="Times New Roman"/>
          <w:sz w:val="26"/>
          <w:szCs w:val="26"/>
        </w:rPr>
      </w:pPr>
      <w:r w:rsidRPr="001756BF">
        <w:rPr>
          <w:rFonts w:ascii="Times New Roman" w:hAnsi="Times New Roman"/>
          <w:sz w:val="26"/>
          <w:szCs w:val="26"/>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9" w:history="1">
        <w:r w:rsidRPr="001756BF">
          <w:rPr>
            <w:rFonts w:ascii="Times New Roman" w:hAnsi="Times New Roman"/>
            <w:sz w:val="26"/>
            <w:szCs w:val="26"/>
          </w:rPr>
          <w:t>частью 2 статьи 6</w:t>
        </w:r>
      </w:hyperlink>
      <w:r w:rsidRPr="001756BF">
        <w:rPr>
          <w:rFonts w:ascii="Times New Roman" w:hAnsi="Times New Roman"/>
          <w:sz w:val="26"/>
          <w:szCs w:val="26"/>
        </w:rPr>
        <w:t xml:space="preserve">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F24250" w:rsidRPr="001756BF" w:rsidRDefault="00F24250" w:rsidP="00F24250">
      <w:pPr>
        <w:ind w:firstLine="709"/>
        <w:contextualSpacing/>
        <w:jc w:val="both"/>
        <w:rPr>
          <w:rFonts w:ascii="Times New Roman" w:hAnsi="Times New Roman"/>
          <w:sz w:val="26"/>
          <w:szCs w:val="26"/>
        </w:rPr>
      </w:pPr>
      <w:r w:rsidRPr="001756BF">
        <w:rPr>
          <w:rFonts w:ascii="Times New Roman" w:hAnsi="Times New Roman"/>
          <w:sz w:val="26"/>
          <w:szCs w:val="26"/>
        </w:rPr>
        <w:t>5.5. Жалоба должна содержать:</w:t>
      </w:r>
    </w:p>
    <w:p w:rsidR="00F24250" w:rsidRPr="001756BF" w:rsidRDefault="00F24250" w:rsidP="00F24250">
      <w:pPr>
        <w:autoSpaceDE w:val="0"/>
        <w:autoSpaceDN w:val="0"/>
        <w:adjustRightInd w:val="0"/>
        <w:ind w:firstLine="709"/>
        <w:contextualSpacing/>
        <w:jc w:val="both"/>
        <w:rPr>
          <w:rFonts w:ascii="Times New Roman" w:hAnsi="Times New Roman"/>
          <w:sz w:val="26"/>
          <w:szCs w:val="26"/>
        </w:rPr>
      </w:pPr>
      <w:r w:rsidRPr="001756BF">
        <w:rPr>
          <w:rFonts w:ascii="Times New Roman" w:hAnsi="Times New Roman"/>
          <w:sz w:val="26"/>
          <w:szCs w:val="26"/>
        </w:rPr>
        <w:t>наименование органа, предоставляющего муниципальную услугу, его должностного лица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24250" w:rsidRPr="001756BF" w:rsidRDefault="00F24250" w:rsidP="00F24250">
      <w:pPr>
        <w:ind w:firstLine="709"/>
        <w:contextualSpacing/>
        <w:jc w:val="both"/>
        <w:rPr>
          <w:rFonts w:ascii="Times New Roman" w:hAnsi="Times New Roman"/>
          <w:sz w:val="26"/>
          <w:szCs w:val="26"/>
        </w:rPr>
      </w:pPr>
      <w:r w:rsidRPr="001756BF">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4250" w:rsidRPr="001756BF" w:rsidRDefault="00F24250" w:rsidP="00F24250">
      <w:pPr>
        <w:ind w:firstLine="709"/>
        <w:contextualSpacing/>
        <w:jc w:val="both"/>
        <w:rPr>
          <w:rFonts w:ascii="Times New Roman" w:hAnsi="Times New Roman"/>
          <w:sz w:val="26"/>
          <w:szCs w:val="26"/>
        </w:rPr>
      </w:pPr>
      <w:r w:rsidRPr="001756BF">
        <w:rPr>
          <w:rFonts w:ascii="Times New Roman" w:hAnsi="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его работника;</w:t>
      </w:r>
    </w:p>
    <w:p w:rsidR="00F24250" w:rsidRPr="001756BF" w:rsidRDefault="00F24250" w:rsidP="00F24250">
      <w:pPr>
        <w:autoSpaceDE w:val="0"/>
        <w:autoSpaceDN w:val="0"/>
        <w:adjustRightInd w:val="0"/>
        <w:ind w:firstLine="709"/>
        <w:contextualSpacing/>
        <w:jc w:val="both"/>
        <w:rPr>
          <w:rFonts w:ascii="Times New Roman" w:hAnsi="Times New Roman"/>
          <w:sz w:val="26"/>
          <w:szCs w:val="26"/>
        </w:rPr>
      </w:pPr>
      <w:r w:rsidRPr="001756BF">
        <w:rPr>
          <w:rFonts w:ascii="Times New Roman" w:hAnsi="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F24250" w:rsidRPr="001756BF" w:rsidRDefault="00F24250" w:rsidP="00F24250">
      <w:pPr>
        <w:ind w:firstLine="709"/>
        <w:contextualSpacing/>
        <w:jc w:val="both"/>
        <w:rPr>
          <w:rFonts w:ascii="Times New Roman" w:hAnsi="Times New Roman"/>
          <w:sz w:val="26"/>
          <w:szCs w:val="26"/>
        </w:rPr>
      </w:pPr>
      <w:r w:rsidRPr="001756BF">
        <w:rPr>
          <w:rFonts w:ascii="Times New Roman" w:hAnsi="Times New Roman"/>
          <w:sz w:val="26"/>
          <w:szCs w:val="26"/>
        </w:rPr>
        <w:t xml:space="preserve">5.6. Жалоба, поступившая в Уполномоченный орган в форме электронного документа, подлежит рассмотрению в том же порядке, что и при поступлении жалобы на бумажном носителе. В жалобе гражданин кроме сведений, указанных в п. 5.5. настоящего регламента, в обязательном порядке указывает адрес электронной почты, по которому должны быть направлены ответ, уведомление о переадресации обращения. Гражданин </w:t>
      </w:r>
      <w:r w:rsidRPr="001756BF">
        <w:rPr>
          <w:rFonts w:ascii="Times New Roman" w:hAnsi="Times New Roman"/>
          <w:sz w:val="26"/>
          <w:szCs w:val="26"/>
        </w:rPr>
        <w:lastRenderedPageBreak/>
        <w:t>вправе приложить к такому обращению необходимые документы и материалы в электронной форме.</w:t>
      </w:r>
    </w:p>
    <w:p w:rsidR="00F24250" w:rsidRPr="001756BF" w:rsidRDefault="00F24250" w:rsidP="00F24250">
      <w:pPr>
        <w:ind w:firstLine="709"/>
        <w:contextualSpacing/>
        <w:jc w:val="both"/>
        <w:rPr>
          <w:rFonts w:ascii="Times New Roman" w:hAnsi="Times New Roman"/>
          <w:sz w:val="26"/>
          <w:szCs w:val="26"/>
        </w:rPr>
      </w:pPr>
      <w:r w:rsidRPr="001756BF">
        <w:rPr>
          <w:rFonts w:ascii="Times New Roman" w:hAnsi="Times New Roman"/>
          <w:sz w:val="26"/>
          <w:szCs w:val="26"/>
        </w:rPr>
        <w:t>Ответ на жалобу направляется в форме электронного документа по адресу электронной почты, указанному в жалобе.</w:t>
      </w:r>
    </w:p>
    <w:p w:rsidR="00F24250" w:rsidRPr="001756BF" w:rsidRDefault="00F24250" w:rsidP="00F24250">
      <w:pPr>
        <w:ind w:firstLine="709"/>
        <w:contextualSpacing/>
        <w:jc w:val="both"/>
        <w:rPr>
          <w:rFonts w:ascii="Times New Roman" w:hAnsi="Times New Roman"/>
          <w:sz w:val="26"/>
          <w:szCs w:val="26"/>
        </w:rPr>
      </w:pPr>
      <w:r w:rsidRPr="001756BF">
        <w:rPr>
          <w:rFonts w:ascii="Times New Roman" w:hAnsi="Times New Roman"/>
          <w:sz w:val="26"/>
          <w:szCs w:val="26"/>
        </w:rPr>
        <w:t xml:space="preserve">5.7. Жалоба, поступившая в Уполномоченный орган, многофункциональный центр, учредителю многофункционального центра,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F24250" w:rsidRPr="001756BF" w:rsidRDefault="00F24250" w:rsidP="00F24250">
      <w:pPr>
        <w:ind w:firstLine="709"/>
        <w:contextualSpacing/>
        <w:jc w:val="both"/>
        <w:rPr>
          <w:rFonts w:ascii="Times New Roman" w:hAnsi="Times New Roman"/>
          <w:sz w:val="26"/>
          <w:szCs w:val="26"/>
        </w:rPr>
      </w:pPr>
      <w:r w:rsidRPr="001756BF">
        <w:rPr>
          <w:rFonts w:ascii="Times New Roman" w:hAnsi="Times New Roman"/>
          <w:sz w:val="26"/>
          <w:szCs w:val="26"/>
        </w:rPr>
        <w:t>5.8. По результатам рассмотрения жалобы принимается одно из следующих решений:</w:t>
      </w:r>
    </w:p>
    <w:p w:rsidR="00F24250" w:rsidRPr="001756BF" w:rsidRDefault="00F24250" w:rsidP="00F24250">
      <w:pPr>
        <w:ind w:firstLine="709"/>
        <w:contextualSpacing/>
        <w:jc w:val="both"/>
        <w:rPr>
          <w:rFonts w:ascii="Times New Roman" w:hAnsi="Times New Roman"/>
          <w:sz w:val="26"/>
          <w:szCs w:val="26"/>
        </w:rPr>
      </w:pPr>
      <w:r w:rsidRPr="001756BF">
        <w:rPr>
          <w:rFonts w:ascii="Times New Roman" w:hAnsi="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председателю Уполномоченного органа, Главе Администрации Кадуйского муниципального округа Вологодской области, а также в иных формах;</w:t>
      </w:r>
    </w:p>
    <w:p w:rsidR="00F24250" w:rsidRPr="001756BF" w:rsidRDefault="00F24250" w:rsidP="00F24250">
      <w:pPr>
        <w:ind w:firstLine="709"/>
        <w:contextualSpacing/>
        <w:jc w:val="both"/>
        <w:rPr>
          <w:rFonts w:ascii="Times New Roman" w:hAnsi="Times New Roman"/>
          <w:sz w:val="26"/>
          <w:szCs w:val="26"/>
        </w:rPr>
      </w:pPr>
      <w:r w:rsidRPr="001756BF">
        <w:rPr>
          <w:rFonts w:ascii="Times New Roman" w:hAnsi="Times New Roman"/>
          <w:sz w:val="26"/>
          <w:szCs w:val="26"/>
        </w:rPr>
        <w:t>в удовлетворении жалобы отказывается.</w:t>
      </w:r>
    </w:p>
    <w:p w:rsidR="00F24250" w:rsidRPr="001756BF" w:rsidRDefault="00F24250" w:rsidP="00F24250">
      <w:pPr>
        <w:autoSpaceDE w:val="0"/>
        <w:autoSpaceDN w:val="0"/>
        <w:adjustRightInd w:val="0"/>
        <w:ind w:firstLine="709"/>
        <w:contextualSpacing/>
        <w:jc w:val="both"/>
        <w:rPr>
          <w:rFonts w:ascii="Times New Roman" w:hAnsi="Times New Roman"/>
          <w:sz w:val="26"/>
          <w:szCs w:val="26"/>
        </w:rPr>
      </w:pPr>
      <w:r w:rsidRPr="001756BF">
        <w:rPr>
          <w:rFonts w:ascii="Times New Roman" w:hAnsi="Times New Roman"/>
          <w:sz w:val="26"/>
          <w:szCs w:val="26"/>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F24250" w:rsidRPr="001756BF" w:rsidRDefault="00F24250" w:rsidP="00F24250">
      <w:pPr>
        <w:ind w:firstLine="709"/>
        <w:contextualSpacing/>
        <w:jc w:val="both"/>
        <w:rPr>
          <w:rFonts w:ascii="Times New Roman" w:hAnsi="Times New Roman"/>
          <w:sz w:val="26"/>
          <w:szCs w:val="26"/>
        </w:rPr>
      </w:pPr>
      <w:r w:rsidRPr="001756BF">
        <w:rPr>
          <w:rFonts w:ascii="Times New Roman" w:hAnsi="Times New Roman"/>
          <w:sz w:val="26"/>
          <w:szCs w:val="26"/>
        </w:rPr>
        <w:t>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соответствии с порядком, определенным муниципальным правовым актом).</w:t>
      </w:r>
    </w:p>
    <w:p w:rsidR="00F24250" w:rsidRPr="001756BF" w:rsidRDefault="00F24250" w:rsidP="00F24250">
      <w:pPr>
        <w:ind w:firstLine="709"/>
        <w:contextualSpacing/>
        <w:jc w:val="both"/>
        <w:rPr>
          <w:rFonts w:ascii="Times New Roman" w:hAnsi="Times New Roman"/>
          <w:sz w:val="26"/>
          <w:szCs w:val="26"/>
        </w:rPr>
      </w:pPr>
      <w:r w:rsidRPr="001756BF">
        <w:rPr>
          <w:rFonts w:ascii="Times New Roman" w:hAnsi="Times New Roman"/>
          <w:sz w:val="26"/>
          <w:szCs w:val="26"/>
        </w:rPr>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24250" w:rsidRPr="001756BF" w:rsidRDefault="00F24250" w:rsidP="00F24250">
      <w:pPr>
        <w:ind w:firstLine="709"/>
        <w:contextualSpacing/>
        <w:jc w:val="both"/>
        <w:rPr>
          <w:rFonts w:ascii="Times New Roman" w:eastAsia="Calibri" w:hAnsi="Times New Roman"/>
          <w:iCs/>
          <w:sz w:val="26"/>
          <w:szCs w:val="26"/>
        </w:rPr>
      </w:pPr>
      <w:r w:rsidRPr="001756BF">
        <w:rPr>
          <w:rFonts w:ascii="Times New Roman" w:hAnsi="Times New Roman"/>
          <w:sz w:val="26"/>
          <w:szCs w:val="26"/>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B133FF" w:rsidRPr="002012E3" w:rsidRDefault="00B133FF" w:rsidP="00B133FF">
      <w:pPr>
        <w:pStyle w:val="6"/>
        <w:ind w:left="5670"/>
        <w:jc w:val="left"/>
        <w:rPr>
          <w:sz w:val="28"/>
          <w:szCs w:val="28"/>
        </w:rPr>
        <w:sectPr w:rsidR="00B133FF" w:rsidRPr="002012E3" w:rsidSect="00B133FF">
          <w:headerReference w:type="default" r:id="rId40"/>
          <w:pgSz w:w="11906" w:h="16838"/>
          <w:pgMar w:top="851" w:right="567" w:bottom="851" w:left="1418" w:header="567" w:footer="284" w:gutter="0"/>
          <w:cols w:space="708"/>
          <w:titlePg/>
          <w:docGrid w:linePitch="360"/>
        </w:sectPr>
      </w:pPr>
    </w:p>
    <w:p w:rsidR="00F24250" w:rsidRDefault="00B133FF" w:rsidP="00F24250">
      <w:pPr>
        <w:pStyle w:val="6"/>
        <w:ind w:left="4820"/>
      </w:pPr>
      <w:r w:rsidRPr="00F24250">
        <w:lastRenderedPageBreak/>
        <w:t xml:space="preserve">Приложение 1 </w:t>
      </w:r>
    </w:p>
    <w:p w:rsidR="00B133FF" w:rsidRPr="00F24250" w:rsidRDefault="00B133FF" w:rsidP="00F24250">
      <w:pPr>
        <w:pStyle w:val="6"/>
        <w:ind w:left="4820"/>
      </w:pPr>
      <w:r w:rsidRPr="00F24250">
        <w:t>к административному регламенту</w:t>
      </w:r>
    </w:p>
    <w:p w:rsidR="00B133FF" w:rsidRPr="002012E3" w:rsidRDefault="00B133FF" w:rsidP="00B133FF">
      <w:pPr>
        <w:spacing w:after="0" w:line="240" w:lineRule="auto"/>
        <w:ind w:left="5103"/>
        <w:jc w:val="center"/>
        <w:rPr>
          <w:rFonts w:ascii="Times New Roman" w:hAnsi="Times New Roman"/>
          <w:sz w:val="28"/>
          <w:szCs w:val="28"/>
        </w:rPr>
      </w:pPr>
    </w:p>
    <w:tbl>
      <w:tblPr>
        <w:tblW w:w="0" w:type="auto"/>
        <w:tblInd w:w="5160" w:type="dxa"/>
        <w:tblLook w:val="04A0" w:firstRow="1" w:lastRow="0" w:firstColumn="1" w:lastColumn="0" w:noHBand="0" w:noVBand="1"/>
      </w:tblPr>
      <w:tblGrid>
        <w:gridCol w:w="1021"/>
        <w:gridCol w:w="3163"/>
      </w:tblGrid>
      <w:tr w:rsidR="00B133FF" w:rsidTr="00B133FF">
        <w:tc>
          <w:tcPr>
            <w:tcW w:w="1021" w:type="dxa"/>
          </w:tcPr>
          <w:p w:rsidR="00B133FF" w:rsidRPr="00F057AC" w:rsidRDefault="00B133FF" w:rsidP="00B133FF">
            <w:pPr>
              <w:spacing w:after="0" w:line="240" w:lineRule="auto"/>
              <w:jc w:val="both"/>
              <w:rPr>
                <w:rFonts w:ascii="Times New Roman" w:hAnsi="Times New Roman"/>
                <w:sz w:val="28"/>
                <w:szCs w:val="28"/>
              </w:rPr>
            </w:pPr>
            <w:r w:rsidRPr="00F057AC">
              <w:rPr>
                <w:rFonts w:ascii="Times New Roman" w:hAnsi="Times New Roman"/>
                <w:i/>
                <w:sz w:val="28"/>
                <w:szCs w:val="28"/>
              </w:rPr>
              <w:t>Кому:</w:t>
            </w:r>
          </w:p>
        </w:tc>
        <w:tc>
          <w:tcPr>
            <w:tcW w:w="3163" w:type="dxa"/>
            <w:tcBorders>
              <w:bottom w:val="single" w:sz="4" w:space="0" w:color="auto"/>
            </w:tcBorders>
          </w:tcPr>
          <w:p w:rsidR="00B133FF" w:rsidRPr="00F057AC" w:rsidRDefault="00B133FF" w:rsidP="00B133FF">
            <w:pPr>
              <w:spacing w:after="0" w:line="240" w:lineRule="auto"/>
              <w:jc w:val="both"/>
              <w:rPr>
                <w:rFonts w:ascii="Times New Roman" w:hAnsi="Times New Roman"/>
                <w:sz w:val="28"/>
                <w:szCs w:val="28"/>
              </w:rPr>
            </w:pPr>
          </w:p>
        </w:tc>
      </w:tr>
      <w:tr w:rsidR="00B133FF" w:rsidTr="00B133FF">
        <w:tc>
          <w:tcPr>
            <w:tcW w:w="1021" w:type="dxa"/>
          </w:tcPr>
          <w:p w:rsidR="00B133FF" w:rsidRPr="00F057AC" w:rsidRDefault="00B133FF" w:rsidP="00B133FF">
            <w:pPr>
              <w:spacing w:after="0" w:line="240" w:lineRule="auto"/>
              <w:jc w:val="both"/>
              <w:rPr>
                <w:rFonts w:ascii="Times New Roman" w:hAnsi="Times New Roman"/>
                <w:i/>
                <w:sz w:val="28"/>
                <w:szCs w:val="28"/>
              </w:rPr>
            </w:pPr>
            <w:r w:rsidRPr="00F057AC">
              <w:rPr>
                <w:rFonts w:ascii="Times New Roman" w:hAnsi="Times New Roman"/>
                <w:i/>
                <w:sz w:val="28"/>
                <w:szCs w:val="28"/>
              </w:rPr>
              <w:t>От</w:t>
            </w:r>
          </w:p>
        </w:tc>
        <w:tc>
          <w:tcPr>
            <w:tcW w:w="3163" w:type="dxa"/>
            <w:tcBorders>
              <w:top w:val="single" w:sz="4" w:space="0" w:color="auto"/>
              <w:bottom w:val="single" w:sz="4" w:space="0" w:color="auto"/>
            </w:tcBorders>
          </w:tcPr>
          <w:p w:rsidR="00B133FF" w:rsidRPr="00F057AC" w:rsidRDefault="00B133FF" w:rsidP="00B133FF">
            <w:pPr>
              <w:spacing w:after="0" w:line="240" w:lineRule="auto"/>
              <w:jc w:val="both"/>
              <w:rPr>
                <w:rFonts w:ascii="Times New Roman" w:hAnsi="Times New Roman"/>
                <w:sz w:val="28"/>
                <w:szCs w:val="28"/>
              </w:rPr>
            </w:pPr>
          </w:p>
        </w:tc>
      </w:tr>
      <w:tr w:rsidR="00B133FF" w:rsidTr="00B133FF">
        <w:tc>
          <w:tcPr>
            <w:tcW w:w="1021" w:type="dxa"/>
          </w:tcPr>
          <w:p w:rsidR="00B133FF" w:rsidRPr="00F057AC" w:rsidRDefault="00B133FF" w:rsidP="00B133FF">
            <w:pPr>
              <w:spacing w:after="0" w:line="240" w:lineRule="auto"/>
              <w:jc w:val="both"/>
              <w:rPr>
                <w:rFonts w:ascii="Times New Roman" w:hAnsi="Times New Roman"/>
                <w:i/>
                <w:sz w:val="28"/>
                <w:szCs w:val="28"/>
              </w:rPr>
            </w:pPr>
          </w:p>
        </w:tc>
        <w:tc>
          <w:tcPr>
            <w:tcW w:w="3163" w:type="dxa"/>
            <w:tcBorders>
              <w:top w:val="single" w:sz="4" w:space="0" w:color="auto"/>
              <w:bottom w:val="single" w:sz="4" w:space="0" w:color="auto"/>
            </w:tcBorders>
          </w:tcPr>
          <w:p w:rsidR="00B133FF" w:rsidRPr="00F057AC" w:rsidRDefault="00B133FF" w:rsidP="00B133FF">
            <w:pPr>
              <w:spacing w:after="0" w:line="240" w:lineRule="auto"/>
              <w:jc w:val="both"/>
              <w:rPr>
                <w:rFonts w:ascii="Times New Roman" w:hAnsi="Times New Roman"/>
                <w:sz w:val="28"/>
                <w:szCs w:val="28"/>
              </w:rPr>
            </w:pPr>
          </w:p>
        </w:tc>
      </w:tr>
      <w:tr w:rsidR="00B133FF" w:rsidTr="00B133FF">
        <w:tc>
          <w:tcPr>
            <w:tcW w:w="1021" w:type="dxa"/>
          </w:tcPr>
          <w:p w:rsidR="00B133FF" w:rsidRPr="00F057AC" w:rsidRDefault="00B133FF" w:rsidP="00B133FF">
            <w:pPr>
              <w:spacing w:after="0" w:line="240" w:lineRule="auto"/>
              <w:jc w:val="both"/>
              <w:rPr>
                <w:rFonts w:ascii="Times New Roman" w:hAnsi="Times New Roman"/>
                <w:sz w:val="28"/>
                <w:szCs w:val="28"/>
              </w:rPr>
            </w:pPr>
          </w:p>
        </w:tc>
        <w:tc>
          <w:tcPr>
            <w:tcW w:w="3163" w:type="dxa"/>
            <w:tcBorders>
              <w:top w:val="single" w:sz="4" w:space="0" w:color="auto"/>
            </w:tcBorders>
          </w:tcPr>
          <w:p w:rsidR="00B133FF" w:rsidRPr="00F057AC" w:rsidRDefault="00B133FF" w:rsidP="00B133FF">
            <w:pPr>
              <w:autoSpaceDE w:val="0"/>
              <w:autoSpaceDN w:val="0"/>
              <w:adjustRightInd w:val="0"/>
              <w:spacing w:after="0" w:line="240" w:lineRule="auto"/>
              <w:jc w:val="both"/>
              <w:rPr>
                <w:rFonts w:ascii="Times New Roman" w:eastAsia="Calibri" w:hAnsi="Times New Roman"/>
                <w:sz w:val="20"/>
                <w:szCs w:val="20"/>
                <w:lang w:eastAsia="ru-RU"/>
              </w:rPr>
            </w:pPr>
            <w:r w:rsidRPr="00F057AC">
              <w:rPr>
                <w:rFonts w:ascii="Times New Roman" w:eastAsia="Calibri" w:hAnsi="Times New Roman"/>
                <w:sz w:val="20"/>
                <w:szCs w:val="20"/>
                <w:lang w:eastAsia="ru-RU"/>
              </w:rPr>
              <w:t>(для юридического лица указывается</w:t>
            </w:r>
            <w:r>
              <w:rPr>
                <w:rFonts w:ascii="Times New Roman" w:eastAsia="Calibri" w:hAnsi="Times New Roman"/>
                <w:sz w:val="20"/>
                <w:szCs w:val="20"/>
                <w:lang w:eastAsia="ru-RU"/>
              </w:rPr>
              <w:t xml:space="preserve"> </w:t>
            </w:r>
            <w:r w:rsidRPr="00F057AC">
              <w:rPr>
                <w:rFonts w:ascii="Times New Roman" w:eastAsia="Calibri" w:hAnsi="Times New Roman"/>
                <w:sz w:val="20"/>
                <w:szCs w:val="20"/>
                <w:lang w:eastAsia="ru-RU"/>
              </w:rPr>
              <w:t>фирменное наименование, для</w:t>
            </w:r>
            <w:r>
              <w:rPr>
                <w:rFonts w:ascii="Times New Roman" w:eastAsia="Calibri" w:hAnsi="Times New Roman"/>
                <w:sz w:val="20"/>
                <w:szCs w:val="20"/>
                <w:lang w:eastAsia="ru-RU"/>
              </w:rPr>
              <w:t xml:space="preserve"> </w:t>
            </w:r>
            <w:r w:rsidRPr="00F057AC">
              <w:rPr>
                <w:rFonts w:ascii="Times New Roman" w:eastAsia="Calibri" w:hAnsi="Times New Roman"/>
                <w:sz w:val="20"/>
                <w:szCs w:val="20"/>
                <w:lang w:eastAsia="ru-RU"/>
              </w:rPr>
              <w:t>физического лица указываются</w:t>
            </w:r>
            <w:r>
              <w:rPr>
                <w:rFonts w:ascii="Times New Roman" w:eastAsia="Calibri" w:hAnsi="Times New Roman"/>
                <w:sz w:val="20"/>
                <w:szCs w:val="20"/>
                <w:lang w:eastAsia="ru-RU"/>
              </w:rPr>
              <w:t xml:space="preserve"> </w:t>
            </w:r>
            <w:r w:rsidRPr="00F057AC">
              <w:rPr>
                <w:rFonts w:ascii="Times New Roman" w:eastAsia="Calibri" w:hAnsi="Times New Roman"/>
                <w:sz w:val="20"/>
                <w:szCs w:val="20"/>
                <w:lang w:eastAsia="ru-RU"/>
              </w:rPr>
              <w:t>фамилия, имя, отчество заявителя;</w:t>
            </w:r>
            <w:r>
              <w:rPr>
                <w:rFonts w:ascii="Times New Roman" w:eastAsia="Calibri" w:hAnsi="Times New Roman"/>
                <w:sz w:val="20"/>
                <w:szCs w:val="20"/>
                <w:lang w:eastAsia="ru-RU"/>
              </w:rPr>
              <w:t xml:space="preserve"> </w:t>
            </w:r>
            <w:r w:rsidRPr="00F057AC">
              <w:rPr>
                <w:rFonts w:ascii="Times New Roman" w:eastAsia="Calibri" w:hAnsi="Times New Roman"/>
                <w:sz w:val="20"/>
                <w:szCs w:val="20"/>
                <w:lang w:eastAsia="ru-RU"/>
              </w:rPr>
              <w:t>для лица, действующего по</w:t>
            </w:r>
          </w:p>
          <w:p w:rsidR="00B133FF" w:rsidRPr="00F057AC" w:rsidRDefault="00B133FF" w:rsidP="00B133FF">
            <w:pPr>
              <w:autoSpaceDE w:val="0"/>
              <w:autoSpaceDN w:val="0"/>
              <w:adjustRightInd w:val="0"/>
              <w:spacing w:after="0" w:line="240" w:lineRule="auto"/>
              <w:jc w:val="both"/>
              <w:rPr>
                <w:rFonts w:ascii="Times New Roman" w:eastAsia="Calibri" w:hAnsi="Times New Roman"/>
                <w:sz w:val="20"/>
                <w:szCs w:val="20"/>
                <w:lang w:eastAsia="ru-RU"/>
              </w:rPr>
            </w:pPr>
            <w:r w:rsidRPr="00F057AC">
              <w:rPr>
                <w:rFonts w:ascii="Times New Roman" w:eastAsia="Calibri" w:hAnsi="Times New Roman"/>
                <w:sz w:val="20"/>
                <w:szCs w:val="20"/>
                <w:lang w:eastAsia="ru-RU"/>
              </w:rPr>
              <w:t>доверенности, - фамилия, имя,</w:t>
            </w:r>
          </w:p>
          <w:p w:rsidR="00B133FF" w:rsidRPr="00F057AC" w:rsidRDefault="00B133FF" w:rsidP="00B133FF">
            <w:pPr>
              <w:autoSpaceDE w:val="0"/>
              <w:autoSpaceDN w:val="0"/>
              <w:adjustRightInd w:val="0"/>
              <w:spacing w:after="0" w:line="240" w:lineRule="auto"/>
              <w:jc w:val="both"/>
              <w:rPr>
                <w:rFonts w:ascii="Times New Roman" w:eastAsia="Calibri" w:hAnsi="Times New Roman"/>
                <w:sz w:val="20"/>
                <w:szCs w:val="20"/>
                <w:lang w:eastAsia="ru-RU"/>
              </w:rPr>
            </w:pPr>
            <w:r w:rsidRPr="00F057AC">
              <w:rPr>
                <w:rFonts w:ascii="Times New Roman" w:eastAsia="Calibri" w:hAnsi="Times New Roman"/>
                <w:sz w:val="20"/>
                <w:szCs w:val="20"/>
                <w:lang w:eastAsia="ru-RU"/>
              </w:rPr>
              <w:t>отчество лица, действующего на</w:t>
            </w:r>
          </w:p>
          <w:p w:rsidR="00B133FF" w:rsidRPr="00F057AC" w:rsidRDefault="00B133FF" w:rsidP="00B133FF">
            <w:pPr>
              <w:autoSpaceDE w:val="0"/>
              <w:autoSpaceDN w:val="0"/>
              <w:adjustRightInd w:val="0"/>
              <w:spacing w:after="0" w:line="240" w:lineRule="auto"/>
              <w:jc w:val="both"/>
              <w:rPr>
                <w:rFonts w:ascii="Times New Roman" w:hAnsi="Times New Roman"/>
                <w:sz w:val="28"/>
                <w:szCs w:val="28"/>
              </w:rPr>
            </w:pPr>
            <w:r w:rsidRPr="00F057AC">
              <w:rPr>
                <w:rFonts w:ascii="Times New Roman" w:eastAsia="Calibri" w:hAnsi="Times New Roman"/>
                <w:sz w:val="20"/>
                <w:szCs w:val="20"/>
                <w:lang w:eastAsia="ru-RU"/>
              </w:rPr>
              <w:t>основании доверенности)</w:t>
            </w:r>
          </w:p>
        </w:tc>
      </w:tr>
    </w:tbl>
    <w:p w:rsidR="00B133FF" w:rsidRPr="00773D36" w:rsidRDefault="00B133FF" w:rsidP="00B133FF">
      <w:pPr>
        <w:spacing w:after="0" w:line="240" w:lineRule="auto"/>
        <w:ind w:left="5103"/>
        <w:jc w:val="center"/>
        <w:rPr>
          <w:rFonts w:ascii="Times New Roman" w:hAnsi="Times New Roman"/>
          <w:sz w:val="24"/>
          <w:szCs w:val="24"/>
        </w:rPr>
      </w:pPr>
    </w:p>
    <w:p w:rsidR="00B133FF" w:rsidRPr="00773D36" w:rsidRDefault="00B133FF" w:rsidP="00B133FF">
      <w:pPr>
        <w:pStyle w:val="ConsPlusNonformat"/>
        <w:jc w:val="center"/>
        <w:rPr>
          <w:rFonts w:ascii="Times New Roman" w:hAnsi="Times New Roman"/>
          <w:bCs/>
          <w:sz w:val="24"/>
          <w:szCs w:val="24"/>
        </w:rPr>
      </w:pPr>
      <w:r w:rsidRPr="00773D36">
        <w:rPr>
          <w:rFonts w:ascii="Times New Roman" w:hAnsi="Times New Roman"/>
          <w:bCs/>
          <w:sz w:val="24"/>
          <w:szCs w:val="24"/>
        </w:rPr>
        <w:t xml:space="preserve">Заявление    </w:t>
      </w:r>
    </w:p>
    <w:p w:rsidR="00B133FF" w:rsidRPr="00773D36" w:rsidRDefault="00B133FF" w:rsidP="00B133FF">
      <w:pPr>
        <w:pStyle w:val="ConsPlusNonformat"/>
        <w:jc w:val="center"/>
        <w:rPr>
          <w:rFonts w:ascii="Times New Roman" w:hAnsi="Times New Roman"/>
          <w:bCs/>
          <w:sz w:val="24"/>
          <w:szCs w:val="24"/>
        </w:rPr>
      </w:pPr>
      <w:r w:rsidRPr="00773D36">
        <w:rPr>
          <w:rFonts w:ascii="Times New Roman" w:hAnsi="Times New Roman"/>
          <w:bCs/>
          <w:sz w:val="24"/>
          <w:szCs w:val="24"/>
        </w:rPr>
        <w:t>о выдаче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B133FF" w:rsidRPr="005F7007" w:rsidRDefault="00B133FF" w:rsidP="00B133FF">
      <w:pPr>
        <w:pStyle w:val="ConsPlusNonformat"/>
        <w:jc w:val="both"/>
        <w:rPr>
          <w:rFonts w:ascii="Times New Roman" w:hAnsi="Times New Roman"/>
          <w:bCs/>
          <w:sz w:val="28"/>
          <w:szCs w:val="28"/>
        </w:rPr>
      </w:pPr>
    </w:p>
    <w:tbl>
      <w:tblPr>
        <w:tblpPr w:leftFromText="180" w:rightFromText="180" w:vertAnchor="text" w:tblpX="-601" w:tblpY="1"/>
        <w:tblOverlap w:val="neve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4"/>
        <w:gridCol w:w="4601"/>
      </w:tblGrid>
      <w:tr w:rsidR="00B133FF" w:rsidRPr="00773D36" w:rsidTr="00B133FF">
        <w:trPr>
          <w:cantSplit/>
        </w:trPr>
        <w:tc>
          <w:tcPr>
            <w:tcW w:w="9945" w:type="dxa"/>
            <w:gridSpan w:val="2"/>
          </w:tcPr>
          <w:p w:rsidR="00B133FF" w:rsidRPr="00773D36" w:rsidRDefault="00B133FF" w:rsidP="00B133FF">
            <w:pPr>
              <w:spacing w:after="0" w:line="240" w:lineRule="auto"/>
              <w:ind w:firstLine="709"/>
              <w:jc w:val="center"/>
              <w:rPr>
                <w:rFonts w:ascii="Times New Roman" w:hAnsi="Times New Roman"/>
                <w:sz w:val="24"/>
                <w:szCs w:val="24"/>
              </w:rPr>
            </w:pPr>
            <w:r w:rsidRPr="00773D36">
              <w:rPr>
                <w:rFonts w:ascii="Times New Roman" w:hAnsi="Times New Roman"/>
                <w:sz w:val="24"/>
                <w:szCs w:val="24"/>
              </w:rPr>
              <w:t>Сведения о заявителе (физическое лицо)</w:t>
            </w:r>
          </w:p>
        </w:tc>
      </w:tr>
      <w:tr w:rsidR="00B133FF" w:rsidRPr="00773D36" w:rsidTr="00B133FF">
        <w:tc>
          <w:tcPr>
            <w:tcW w:w="5344" w:type="dxa"/>
          </w:tcPr>
          <w:p w:rsidR="00B133FF" w:rsidRPr="00773D36" w:rsidRDefault="00B133FF" w:rsidP="00B133FF">
            <w:pPr>
              <w:spacing w:after="0" w:line="240" w:lineRule="auto"/>
              <w:jc w:val="both"/>
              <w:rPr>
                <w:rFonts w:ascii="Times New Roman" w:hAnsi="Times New Roman"/>
                <w:sz w:val="24"/>
                <w:szCs w:val="24"/>
              </w:rPr>
            </w:pPr>
            <w:r w:rsidRPr="00773D36">
              <w:rPr>
                <w:rFonts w:ascii="Times New Roman" w:hAnsi="Times New Roman"/>
                <w:sz w:val="24"/>
                <w:szCs w:val="24"/>
              </w:rPr>
              <w:t>Фамилия, имя, отчество (при наличии)</w:t>
            </w:r>
          </w:p>
        </w:tc>
        <w:tc>
          <w:tcPr>
            <w:tcW w:w="4601" w:type="dxa"/>
          </w:tcPr>
          <w:p w:rsidR="00B133FF" w:rsidRPr="00773D36" w:rsidRDefault="00B133FF" w:rsidP="00B133FF">
            <w:pPr>
              <w:spacing w:after="0" w:line="240" w:lineRule="auto"/>
              <w:rPr>
                <w:rFonts w:ascii="Times New Roman" w:hAnsi="Times New Roman"/>
                <w:sz w:val="24"/>
                <w:szCs w:val="24"/>
              </w:rPr>
            </w:pPr>
          </w:p>
        </w:tc>
      </w:tr>
      <w:tr w:rsidR="00B133FF" w:rsidRPr="00773D36" w:rsidTr="00B133FF">
        <w:trPr>
          <w:trHeight w:val="352"/>
        </w:trPr>
        <w:tc>
          <w:tcPr>
            <w:tcW w:w="5344" w:type="dxa"/>
          </w:tcPr>
          <w:p w:rsidR="00B133FF" w:rsidRPr="00773D36" w:rsidRDefault="00B133FF" w:rsidP="00B133FF">
            <w:pPr>
              <w:spacing w:after="0" w:line="240" w:lineRule="auto"/>
              <w:jc w:val="both"/>
              <w:rPr>
                <w:rFonts w:ascii="Times New Roman" w:hAnsi="Times New Roman"/>
                <w:sz w:val="24"/>
                <w:szCs w:val="24"/>
              </w:rPr>
            </w:pPr>
            <w:r w:rsidRPr="00773D36">
              <w:rPr>
                <w:rFonts w:ascii="Times New Roman" w:hAnsi="Times New Roman"/>
                <w:sz w:val="24"/>
                <w:szCs w:val="24"/>
              </w:rPr>
              <w:t>Место жительства</w:t>
            </w:r>
          </w:p>
        </w:tc>
        <w:tc>
          <w:tcPr>
            <w:tcW w:w="4601" w:type="dxa"/>
          </w:tcPr>
          <w:p w:rsidR="00B133FF" w:rsidRPr="00773D36" w:rsidRDefault="00B133FF" w:rsidP="00B133FF">
            <w:pPr>
              <w:spacing w:after="0" w:line="240" w:lineRule="auto"/>
              <w:rPr>
                <w:rFonts w:ascii="Times New Roman" w:hAnsi="Times New Roman"/>
                <w:sz w:val="24"/>
                <w:szCs w:val="24"/>
              </w:rPr>
            </w:pPr>
          </w:p>
        </w:tc>
      </w:tr>
      <w:tr w:rsidR="00B133FF" w:rsidRPr="00773D36" w:rsidTr="00B133FF">
        <w:trPr>
          <w:trHeight w:val="352"/>
        </w:trPr>
        <w:tc>
          <w:tcPr>
            <w:tcW w:w="5344" w:type="dxa"/>
          </w:tcPr>
          <w:p w:rsidR="00B133FF" w:rsidRPr="00773D36" w:rsidRDefault="00B133FF" w:rsidP="00B133FF">
            <w:pPr>
              <w:spacing w:after="0" w:line="240" w:lineRule="auto"/>
              <w:jc w:val="both"/>
              <w:rPr>
                <w:rFonts w:ascii="Times New Roman" w:hAnsi="Times New Roman"/>
                <w:sz w:val="24"/>
                <w:szCs w:val="24"/>
              </w:rPr>
            </w:pPr>
            <w:r w:rsidRPr="00773D36">
              <w:rPr>
                <w:rFonts w:ascii="Times New Roman" w:hAnsi="Times New Roman"/>
                <w:sz w:val="24"/>
                <w:szCs w:val="24"/>
              </w:rPr>
              <w:t>Данные документа, удостоверяющего личность, - для гражданина, в том числе являющегося индивидуальным предпринимателем</w:t>
            </w:r>
          </w:p>
        </w:tc>
        <w:tc>
          <w:tcPr>
            <w:tcW w:w="4601" w:type="dxa"/>
          </w:tcPr>
          <w:p w:rsidR="00B133FF" w:rsidRPr="00773D36" w:rsidRDefault="00B133FF" w:rsidP="00B133FF">
            <w:pPr>
              <w:spacing w:after="0" w:line="240" w:lineRule="auto"/>
              <w:rPr>
                <w:rFonts w:ascii="Times New Roman" w:hAnsi="Times New Roman"/>
                <w:sz w:val="24"/>
                <w:szCs w:val="24"/>
              </w:rPr>
            </w:pPr>
          </w:p>
        </w:tc>
      </w:tr>
      <w:tr w:rsidR="00B133FF" w:rsidRPr="00773D36" w:rsidTr="00B133FF">
        <w:tc>
          <w:tcPr>
            <w:tcW w:w="5344" w:type="dxa"/>
          </w:tcPr>
          <w:p w:rsidR="00B133FF" w:rsidRPr="00773D36" w:rsidRDefault="00B133FF" w:rsidP="00B133FF">
            <w:pPr>
              <w:spacing w:after="0" w:line="240" w:lineRule="auto"/>
              <w:jc w:val="both"/>
              <w:rPr>
                <w:rFonts w:ascii="Times New Roman" w:hAnsi="Times New Roman"/>
                <w:sz w:val="24"/>
                <w:szCs w:val="24"/>
              </w:rPr>
            </w:pPr>
            <w:r w:rsidRPr="00773D36">
              <w:rPr>
                <w:rFonts w:ascii="Times New Roman" w:hAnsi="Times New Roman"/>
                <w:sz w:val="24"/>
                <w:szCs w:val="24"/>
              </w:rPr>
              <w:t>Контактный телефон</w:t>
            </w:r>
          </w:p>
        </w:tc>
        <w:tc>
          <w:tcPr>
            <w:tcW w:w="4601" w:type="dxa"/>
          </w:tcPr>
          <w:p w:rsidR="00B133FF" w:rsidRPr="00773D36" w:rsidRDefault="00B133FF" w:rsidP="00B133FF">
            <w:pPr>
              <w:spacing w:after="0" w:line="240" w:lineRule="auto"/>
              <w:rPr>
                <w:rFonts w:ascii="Times New Roman" w:hAnsi="Times New Roman"/>
                <w:sz w:val="24"/>
                <w:szCs w:val="24"/>
              </w:rPr>
            </w:pPr>
          </w:p>
        </w:tc>
      </w:tr>
      <w:tr w:rsidR="00B133FF" w:rsidRPr="00773D36" w:rsidTr="00B133FF">
        <w:tc>
          <w:tcPr>
            <w:tcW w:w="5344" w:type="dxa"/>
          </w:tcPr>
          <w:p w:rsidR="00B133FF" w:rsidRPr="00773D36" w:rsidRDefault="00B133FF" w:rsidP="00B133FF">
            <w:pPr>
              <w:spacing w:after="0" w:line="240" w:lineRule="auto"/>
              <w:jc w:val="both"/>
              <w:rPr>
                <w:rFonts w:ascii="Times New Roman" w:hAnsi="Times New Roman"/>
                <w:sz w:val="24"/>
                <w:szCs w:val="24"/>
              </w:rPr>
            </w:pPr>
            <w:r w:rsidRPr="00773D36">
              <w:rPr>
                <w:rFonts w:ascii="Times New Roman" w:hAnsi="Times New Roman"/>
                <w:sz w:val="24"/>
                <w:szCs w:val="24"/>
              </w:rPr>
              <w:t>Почтовый адрес, адрес электронной почты (при наличии)</w:t>
            </w:r>
          </w:p>
        </w:tc>
        <w:tc>
          <w:tcPr>
            <w:tcW w:w="4601" w:type="dxa"/>
          </w:tcPr>
          <w:p w:rsidR="00B133FF" w:rsidRPr="00773D36" w:rsidRDefault="00B133FF" w:rsidP="00B133FF">
            <w:pPr>
              <w:spacing w:after="0" w:line="240" w:lineRule="auto"/>
              <w:rPr>
                <w:rFonts w:ascii="Times New Roman" w:hAnsi="Times New Roman"/>
                <w:sz w:val="24"/>
                <w:szCs w:val="24"/>
              </w:rPr>
            </w:pPr>
          </w:p>
        </w:tc>
      </w:tr>
      <w:tr w:rsidR="00B133FF" w:rsidRPr="00773D36" w:rsidTr="00B133FF">
        <w:trPr>
          <w:cantSplit/>
        </w:trPr>
        <w:tc>
          <w:tcPr>
            <w:tcW w:w="9945" w:type="dxa"/>
            <w:gridSpan w:val="2"/>
          </w:tcPr>
          <w:p w:rsidR="00B133FF" w:rsidRPr="00773D36" w:rsidRDefault="00B133FF" w:rsidP="00B133FF">
            <w:pPr>
              <w:spacing w:after="0" w:line="240" w:lineRule="auto"/>
              <w:ind w:firstLine="709"/>
              <w:jc w:val="center"/>
              <w:rPr>
                <w:rFonts w:ascii="Times New Roman" w:hAnsi="Times New Roman"/>
                <w:sz w:val="24"/>
                <w:szCs w:val="24"/>
              </w:rPr>
            </w:pPr>
            <w:r w:rsidRPr="00773D36">
              <w:rPr>
                <w:rFonts w:ascii="Times New Roman" w:hAnsi="Times New Roman"/>
                <w:sz w:val="24"/>
                <w:szCs w:val="24"/>
              </w:rPr>
              <w:t>Сведения о заявителе (юридическое лицо)</w:t>
            </w:r>
          </w:p>
        </w:tc>
      </w:tr>
      <w:tr w:rsidR="00B133FF" w:rsidRPr="00773D36" w:rsidTr="00B133FF">
        <w:tc>
          <w:tcPr>
            <w:tcW w:w="5344" w:type="dxa"/>
          </w:tcPr>
          <w:p w:rsidR="00B133FF" w:rsidRPr="00773D36" w:rsidRDefault="00B133FF" w:rsidP="00B133FF">
            <w:pPr>
              <w:pStyle w:val="Normal"/>
              <w:snapToGrid/>
              <w:jc w:val="both"/>
            </w:pPr>
            <w:r w:rsidRPr="00773D36">
              <w:t xml:space="preserve">Полное и сокращенное наименование </w:t>
            </w:r>
          </w:p>
        </w:tc>
        <w:tc>
          <w:tcPr>
            <w:tcW w:w="4601" w:type="dxa"/>
          </w:tcPr>
          <w:p w:rsidR="00B133FF" w:rsidRPr="00773D36" w:rsidRDefault="00B133FF" w:rsidP="00B133FF">
            <w:pPr>
              <w:spacing w:after="0" w:line="240" w:lineRule="auto"/>
              <w:rPr>
                <w:rFonts w:ascii="Times New Roman" w:hAnsi="Times New Roman"/>
                <w:sz w:val="24"/>
                <w:szCs w:val="24"/>
              </w:rPr>
            </w:pPr>
          </w:p>
        </w:tc>
      </w:tr>
      <w:tr w:rsidR="00B133FF" w:rsidRPr="00773D36" w:rsidTr="00B133FF">
        <w:tc>
          <w:tcPr>
            <w:tcW w:w="5344" w:type="dxa"/>
          </w:tcPr>
          <w:p w:rsidR="00B133FF" w:rsidRPr="00773D36" w:rsidRDefault="00B133FF" w:rsidP="00B133FF">
            <w:pPr>
              <w:spacing w:after="0" w:line="240" w:lineRule="auto"/>
              <w:jc w:val="both"/>
              <w:rPr>
                <w:rFonts w:ascii="Times New Roman" w:hAnsi="Times New Roman"/>
                <w:sz w:val="24"/>
                <w:szCs w:val="24"/>
              </w:rPr>
            </w:pPr>
            <w:r w:rsidRPr="00773D36">
              <w:rPr>
                <w:rFonts w:ascii="Times New Roman" w:hAnsi="Times New Roman"/>
                <w:sz w:val="24"/>
                <w:szCs w:val="24"/>
              </w:rPr>
              <w:t>Местонахождение</w:t>
            </w:r>
          </w:p>
        </w:tc>
        <w:tc>
          <w:tcPr>
            <w:tcW w:w="4601" w:type="dxa"/>
          </w:tcPr>
          <w:p w:rsidR="00B133FF" w:rsidRPr="00773D36" w:rsidRDefault="00B133FF" w:rsidP="00B133FF">
            <w:pPr>
              <w:spacing w:after="0" w:line="240" w:lineRule="auto"/>
              <w:rPr>
                <w:rFonts w:ascii="Times New Roman" w:hAnsi="Times New Roman"/>
                <w:sz w:val="24"/>
                <w:szCs w:val="24"/>
              </w:rPr>
            </w:pPr>
          </w:p>
        </w:tc>
      </w:tr>
      <w:tr w:rsidR="00B133FF" w:rsidRPr="00773D36" w:rsidTr="00B133FF">
        <w:trPr>
          <w:trHeight w:val="352"/>
        </w:trPr>
        <w:tc>
          <w:tcPr>
            <w:tcW w:w="5344" w:type="dxa"/>
          </w:tcPr>
          <w:p w:rsidR="00B133FF" w:rsidRPr="00773D36" w:rsidRDefault="00B133FF" w:rsidP="00B133FF">
            <w:pPr>
              <w:spacing w:after="0" w:line="240" w:lineRule="auto"/>
              <w:jc w:val="both"/>
              <w:rPr>
                <w:rFonts w:ascii="Times New Roman" w:hAnsi="Times New Roman"/>
                <w:sz w:val="24"/>
                <w:szCs w:val="24"/>
              </w:rPr>
            </w:pPr>
            <w:r w:rsidRPr="00773D36">
              <w:rPr>
                <w:rFonts w:ascii="Times New Roman" w:hAnsi="Times New Roman"/>
                <w:sz w:val="24"/>
                <w:szCs w:val="24"/>
              </w:rPr>
              <w:t>Организационно-правовая форма</w:t>
            </w:r>
          </w:p>
        </w:tc>
        <w:tc>
          <w:tcPr>
            <w:tcW w:w="4601" w:type="dxa"/>
          </w:tcPr>
          <w:p w:rsidR="00B133FF" w:rsidRPr="00773D36" w:rsidRDefault="00B133FF" w:rsidP="00B133FF">
            <w:pPr>
              <w:spacing w:after="0" w:line="240" w:lineRule="auto"/>
              <w:rPr>
                <w:rFonts w:ascii="Times New Roman" w:hAnsi="Times New Roman"/>
                <w:sz w:val="24"/>
                <w:szCs w:val="24"/>
              </w:rPr>
            </w:pPr>
          </w:p>
        </w:tc>
      </w:tr>
      <w:tr w:rsidR="00B133FF" w:rsidRPr="00773D36" w:rsidTr="00B133FF">
        <w:trPr>
          <w:trHeight w:val="352"/>
        </w:trPr>
        <w:tc>
          <w:tcPr>
            <w:tcW w:w="5344" w:type="dxa"/>
          </w:tcPr>
          <w:p w:rsidR="00B133FF" w:rsidRPr="00773D36" w:rsidRDefault="00B133FF" w:rsidP="00B133FF">
            <w:pPr>
              <w:spacing w:after="0" w:line="240" w:lineRule="auto"/>
              <w:jc w:val="both"/>
              <w:rPr>
                <w:rFonts w:ascii="Times New Roman" w:hAnsi="Times New Roman"/>
                <w:sz w:val="24"/>
                <w:szCs w:val="24"/>
              </w:rPr>
            </w:pPr>
            <w:r w:rsidRPr="00773D36">
              <w:rPr>
                <w:rFonts w:ascii="Times New Roman" w:hAnsi="Times New Roman"/>
                <w:sz w:val="24"/>
                <w:szCs w:val="24"/>
              </w:rPr>
              <w:t>Сведения о государственной регистрации в ЕГРЮЛ</w:t>
            </w:r>
          </w:p>
        </w:tc>
        <w:tc>
          <w:tcPr>
            <w:tcW w:w="4601" w:type="dxa"/>
          </w:tcPr>
          <w:p w:rsidR="00B133FF" w:rsidRPr="00773D36" w:rsidRDefault="00B133FF" w:rsidP="00B133FF">
            <w:pPr>
              <w:spacing w:after="0" w:line="240" w:lineRule="auto"/>
              <w:rPr>
                <w:rFonts w:ascii="Times New Roman" w:hAnsi="Times New Roman"/>
                <w:sz w:val="24"/>
                <w:szCs w:val="24"/>
              </w:rPr>
            </w:pPr>
          </w:p>
        </w:tc>
      </w:tr>
      <w:tr w:rsidR="00B133FF" w:rsidRPr="00773D36" w:rsidTr="00B133FF">
        <w:trPr>
          <w:trHeight w:val="352"/>
        </w:trPr>
        <w:tc>
          <w:tcPr>
            <w:tcW w:w="5344" w:type="dxa"/>
          </w:tcPr>
          <w:p w:rsidR="00B133FF" w:rsidRPr="00773D36" w:rsidRDefault="00B133FF" w:rsidP="00B133FF">
            <w:pPr>
              <w:autoSpaceDE w:val="0"/>
              <w:autoSpaceDN w:val="0"/>
              <w:adjustRightInd w:val="0"/>
              <w:spacing w:after="0" w:line="240" w:lineRule="auto"/>
              <w:jc w:val="both"/>
              <w:rPr>
                <w:rFonts w:ascii="Times New Roman" w:hAnsi="Times New Roman"/>
                <w:sz w:val="24"/>
                <w:szCs w:val="24"/>
              </w:rPr>
            </w:pPr>
            <w:r w:rsidRPr="00773D36">
              <w:rPr>
                <w:rFonts w:ascii="Times New Roman" w:eastAsia="Calibri" w:hAnsi="Times New Roman"/>
                <w:sz w:val="24"/>
                <w:szCs w:val="24"/>
                <w:lang w:eastAsia="ru-RU"/>
              </w:rPr>
              <w:t>Фамилия, имя, отчество представителя организации, уполномоченного действовать без доверенности</w:t>
            </w:r>
          </w:p>
        </w:tc>
        <w:tc>
          <w:tcPr>
            <w:tcW w:w="4601" w:type="dxa"/>
          </w:tcPr>
          <w:p w:rsidR="00B133FF" w:rsidRPr="00773D36" w:rsidRDefault="00B133FF" w:rsidP="00B133FF">
            <w:pPr>
              <w:spacing w:after="0" w:line="240" w:lineRule="auto"/>
              <w:rPr>
                <w:rFonts w:ascii="Times New Roman" w:hAnsi="Times New Roman"/>
                <w:sz w:val="24"/>
                <w:szCs w:val="24"/>
              </w:rPr>
            </w:pPr>
          </w:p>
        </w:tc>
      </w:tr>
      <w:tr w:rsidR="00B133FF" w:rsidRPr="00773D36" w:rsidTr="00B133FF">
        <w:trPr>
          <w:trHeight w:val="352"/>
        </w:trPr>
        <w:tc>
          <w:tcPr>
            <w:tcW w:w="5344" w:type="dxa"/>
          </w:tcPr>
          <w:p w:rsidR="00B133FF" w:rsidRPr="00773D36" w:rsidRDefault="00B133FF" w:rsidP="00B133FF">
            <w:pPr>
              <w:autoSpaceDE w:val="0"/>
              <w:autoSpaceDN w:val="0"/>
              <w:adjustRightInd w:val="0"/>
              <w:spacing w:after="0" w:line="240" w:lineRule="auto"/>
              <w:jc w:val="both"/>
              <w:rPr>
                <w:rFonts w:ascii="Times New Roman" w:hAnsi="Times New Roman"/>
                <w:sz w:val="24"/>
                <w:szCs w:val="24"/>
              </w:rPr>
            </w:pPr>
            <w:r w:rsidRPr="00773D36">
              <w:rPr>
                <w:rFonts w:ascii="Times New Roman" w:eastAsia="Calibri" w:hAnsi="Times New Roman"/>
                <w:sz w:val="24"/>
                <w:szCs w:val="24"/>
                <w:lang w:eastAsia="ru-RU"/>
              </w:rPr>
              <w:t>Должность представителя, уполномоченного действовать без доверенности</w:t>
            </w:r>
          </w:p>
        </w:tc>
        <w:tc>
          <w:tcPr>
            <w:tcW w:w="4601" w:type="dxa"/>
          </w:tcPr>
          <w:p w:rsidR="00B133FF" w:rsidRPr="00773D36" w:rsidRDefault="00B133FF" w:rsidP="00B133FF">
            <w:pPr>
              <w:spacing w:after="0" w:line="240" w:lineRule="auto"/>
              <w:rPr>
                <w:rFonts w:ascii="Times New Roman" w:hAnsi="Times New Roman"/>
                <w:sz w:val="24"/>
                <w:szCs w:val="24"/>
              </w:rPr>
            </w:pPr>
          </w:p>
        </w:tc>
      </w:tr>
      <w:tr w:rsidR="00B133FF" w:rsidRPr="00773D36" w:rsidTr="00B133FF">
        <w:tc>
          <w:tcPr>
            <w:tcW w:w="5344" w:type="dxa"/>
          </w:tcPr>
          <w:p w:rsidR="00B133FF" w:rsidRPr="00773D36" w:rsidRDefault="00B133FF" w:rsidP="00B133FF">
            <w:pPr>
              <w:spacing w:after="0" w:line="240" w:lineRule="auto"/>
              <w:rPr>
                <w:rFonts w:ascii="Times New Roman" w:hAnsi="Times New Roman"/>
                <w:sz w:val="24"/>
                <w:szCs w:val="24"/>
              </w:rPr>
            </w:pPr>
            <w:r w:rsidRPr="00773D36">
              <w:rPr>
                <w:rFonts w:ascii="Times New Roman" w:hAnsi="Times New Roman"/>
                <w:sz w:val="24"/>
                <w:szCs w:val="24"/>
              </w:rPr>
              <w:t>Контактные телефоны</w:t>
            </w:r>
          </w:p>
        </w:tc>
        <w:tc>
          <w:tcPr>
            <w:tcW w:w="4601" w:type="dxa"/>
          </w:tcPr>
          <w:p w:rsidR="00B133FF" w:rsidRPr="00773D36" w:rsidRDefault="00B133FF" w:rsidP="00B133FF">
            <w:pPr>
              <w:spacing w:after="0" w:line="240" w:lineRule="auto"/>
              <w:rPr>
                <w:rFonts w:ascii="Times New Roman" w:hAnsi="Times New Roman"/>
                <w:sz w:val="24"/>
                <w:szCs w:val="24"/>
              </w:rPr>
            </w:pPr>
          </w:p>
        </w:tc>
      </w:tr>
      <w:tr w:rsidR="00B133FF" w:rsidRPr="00773D36" w:rsidTr="00B133FF">
        <w:tc>
          <w:tcPr>
            <w:tcW w:w="5344" w:type="dxa"/>
          </w:tcPr>
          <w:p w:rsidR="00B133FF" w:rsidRPr="00773D36" w:rsidRDefault="00B133FF" w:rsidP="00B133FF">
            <w:pPr>
              <w:spacing w:after="0" w:line="240" w:lineRule="auto"/>
              <w:jc w:val="both"/>
              <w:rPr>
                <w:rFonts w:ascii="Times New Roman" w:hAnsi="Times New Roman"/>
                <w:sz w:val="24"/>
                <w:szCs w:val="24"/>
              </w:rPr>
            </w:pPr>
            <w:r w:rsidRPr="00773D36">
              <w:rPr>
                <w:rFonts w:ascii="Times New Roman" w:hAnsi="Times New Roman"/>
                <w:sz w:val="24"/>
                <w:szCs w:val="24"/>
              </w:rPr>
              <w:t>Почтовый адрес, адрес электронной почты (при наличии)</w:t>
            </w:r>
          </w:p>
        </w:tc>
        <w:tc>
          <w:tcPr>
            <w:tcW w:w="4601" w:type="dxa"/>
          </w:tcPr>
          <w:p w:rsidR="00B133FF" w:rsidRPr="00773D36" w:rsidRDefault="00B133FF" w:rsidP="00B133FF">
            <w:pPr>
              <w:spacing w:after="0" w:line="240" w:lineRule="auto"/>
              <w:rPr>
                <w:rFonts w:ascii="Times New Roman" w:hAnsi="Times New Roman"/>
                <w:sz w:val="24"/>
                <w:szCs w:val="24"/>
              </w:rPr>
            </w:pPr>
          </w:p>
        </w:tc>
      </w:tr>
      <w:tr w:rsidR="00B133FF" w:rsidRPr="00773D36" w:rsidTr="00B133FF">
        <w:trPr>
          <w:cantSplit/>
        </w:trPr>
        <w:tc>
          <w:tcPr>
            <w:tcW w:w="9945" w:type="dxa"/>
            <w:gridSpan w:val="2"/>
          </w:tcPr>
          <w:p w:rsidR="00B133FF" w:rsidRPr="00773D36" w:rsidRDefault="00B133FF" w:rsidP="00B133FF">
            <w:pPr>
              <w:spacing w:after="0" w:line="240" w:lineRule="auto"/>
              <w:jc w:val="center"/>
              <w:rPr>
                <w:rFonts w:ascii="Times New Roman" w:hAnsi="Times New Roman"/>
                <w:sz w:val="24"/>
                <w:szCs w:val="24"/>
              </w:rPr>
            </w:pPr>
            <w:r w:rsidRPr="00773D36">
              <w:rPr>
                <w:rFonts w:ascii="Times New Roman" w:eastAsia="Calibri" w:hAnsi="Times New Roman"/>
                <w:sz w:val="24"/>
                <w:szCs w:val="24"/>
                <w:lang w:eastAsia="ru-RU"/>
              </w:rPr>
              <w:t>Для лица, действующего на основании документа, подтверждающего полномочия действовать от имени заявителя</w:t>
            </w:r>
          </w:p>
        </w:tc>
      </w:tr>
      <w:tr w:rsidR="00B133FF" w:rsidRPr="00773D36" w:rsidTr="00B133FF">
        <w:tc>
          <w:tcPr>
            <w:tcW w:w="5344" w:type="dxa"/>
          </w:tcPr>
          <w:p w:rsidR="00B133FF" w:rsidRPr="00773D36" w:rsidRDefault="00B133FF" w:rsidP="00B133FF">
            <w:pPr>
              <w:pStyle w:val="ConsPlusNormal"/>
              <w:ind w:firstLine="0"/>
              <w:jc w:val="both"/>
              <w:rPr>
                <w:rFonts w:ascii="Times New Roman" w:hAnsi="Times New Roman" w:cs="Times New Roman"/>
                <w:sz w:val="24"/>
                <w:szCs w:val="24"/>
              </w:rPr>
            </w:pPr>
            <w:r w:rsidRPr="00773D36">
              <w:rPr>
                <w:rFonts w:ascii="Times New Roman" w:hAnsi="Times New Roman" w:cs="Times New Roman"/>
                <w:sz w:val="24"/>
                <w:szCs w:val="24"/>
              </w:rPr>
              <w:t>Фамилия, имя, отчество (при наличии) лица, действующего от имени физического или юридического лица</w:t>
            </w:r>
          </w:p>
        </w:tc>
        <w:tc>
          <w:tcPr>
            <w:tcW w:w="4601" w:type="dxa"/>
          </w:tcPr>
          <w:p w:rsidR="00B133FF" w:rsidRPr="00773D36" w:rsidRDefault="00B133FF" w:rsidP="00B133FF">
            <w:pPr>
              <w:spacing w:after="0" w:line="240" w:lineRule="auto"/>
              <w:rPr>
                <w:rFonts w:ascii="Times New Roman" w:hAnsi="Times New Roman"/>
                <w:sz w:val="24"/>
                <w:szCs w:val="24"/>
              </w:rPr>
            </w:pPr>
          </w:p>
        </w:tc>
      </w:tr>
      <w:tr w:rsidR="00B133FF" w:rsidRPr="00773D36" w:rsidTr="00B133FF">
        <w:trPr>
          <w:trHeight w:val="352"/>
        </w:trPr>
        <w:tc>
          <w:tcPr>
            <w:tcW w:w="5344" w:type="dxa"/>
          </w:tcPr>
          <w:p w:rsidR="00B133FF" w:rsidRPr="00773D36" w:rsidRDefault="00B133FF" w:rsidP="00B133FF">
            <w:pPr>
              <w:autoSpaceDE w:val="0"/>
              <w:autoSpaceDN w:val="0"/>
              <w:adjustRightInd w:val="0"/>
              <w:spacing w:after="0" w:line="240" w:lineRule="auto"/>
              <w:jc w:val="both"/>
              <w:rPr>
                <w:rFonts w:ascii="Times New Roman" w:hAnsi="Times New Roman"/>
                <w:sz w:val="24"/>
                <w:szCs w:val="24"/>
              </w:rPr>
            </w:pPr>
            <w:r w:rsidRPr="00773D36">
              <w:rPr>
                <w:rFonts w:ascii="Times New Roman" w:eastAsia="Calibri" w:hAnsi="Times New Roman"/>
                <w:sz w:val="24"/>
                <w:szCs w:val="24"/>
                <w:lang w:eastAsia="ru-RU"/>
              </w:rPr>
              <w:t>Данные документа, подтверждающего полномочия лица действовать от имени физического или юридического лица</w:t>
            </w:r>
          </w:p>
        </w:tc>
        <w:tc>
          <w:tcPr>
            <w:tcW w:w="4601" w:type="dxa"/>
          </w:tcPr>
          <w:p w:rsidR="00B133FF" w:rsidRPr="00773D36" w:rsidRDefault="00B133FF" w:rsidP="00B133FF">
            <w:pPr>
              <w:spacing w:after="0" w:line="240" w:lineRule="auto"/>
              <w:rPr>
                <w:rFonts w:ascii="Times New Roman" w:hAnsi="Times New Roman"/>
                <w:sz w:val="24"/>
                <w:szCs w:val="24"/>
              </w:rPr>
            </w:pPr>
          </w:p>
        </w:tc>
      </w:tr>
      <w:tr w:rsidR="00B133FF" w:rsidRPr="00773D36" w:rsidTr="00B133FF">
        <w:trPr>
          <w:trHeight w:val="352"/>
        </w:trPr>
        <w:tc>
          <w:tcPr>
            <w:tcW w:w="5344" w:type="dxa"/>
          </w:tcPr>
          <w:p w:rsidR="00B133FF" w:rsidRPr="00773D36" w:rsidRDefault="00B133FF" w:rsidP="00B133FF">
            <w:pPr>
              <w:spacing w:after="0" w:line="240" w:lineRule="auto"/>
              <w:jc w:val="both"/>
              <w:rPr>
                <w:rFonts w:ascii="Times New Roman" w:hAnsi="Times New Roman"/>
                <w:sz w:val="24"/>
                <w:szCs w:val="24"/>
              </w:rPr>
            </w:pPr>
            <w:r w:rsidRPr="00773D36">
              <w:rPr>
                <w:rFonts w:ascii="Times New Roman" w:hAnsi="Times New Roman"/>
                <w:sz w:val="24"/>
                <w:szCs w:val="24"/>
              </w:rPr>
              <w:lastRenderedPageBreak/>
              <w:t>Контактные телефоны</w:t>
            </w:r>
          </w:p>
        </w:tc>
        <w:tc>
          <w:tcPr>
            <w:tcW w:w="4601" w:type="dxa"/>
          </w:tcPr>
          <w:p w:rsidR="00B133FF" w:rsidRPr="00773D36" w:rsidRDefault="00B133FF" w:rsidP="00B133FF">
            <w:pPr>
              <w:spacing w:after="0" w:line="240" w:lineRule="auto"/>
              <w:rPr>
                <w:rFonts w:ascii="Times New Roman" w:hAnsi="Times New Roman"/>
                <w:sz w:val="24"/>
                <w:szCs w:val="24"/>
              </w:rPr>
            </w:pPr>
          </w:p>
        </w:tc>
      </w:tr>
      <w:tr w:rsidR="00B133FF" w:rsidRPr="00773D36" w:rsidTr="00B133FF">
        <w:tc>
          <w:tcPr>
            <w:tcW w:w="5344" w:type="dxa"/>
          </w:tcPr>
          <w:p w:rsidR="00B133FF" w:rsidRPr="00773D36" w:rsidRDefault="00B133FF" w:rsidP="00B133FF">
            <w:pPr>
              <w:spacing w:after="0" w:line="240" w:lineRule="auto"/>
              <w:jc w:val="both"/>
              <w:rPr>
                <w:rFonts w:ascii="Times New Roman" w:hAnsi="Times New Roman"/>
                <w:sz w:val="24"/>
                <w:szCs w:val="24"/>
              </w:rPr>
            </w:pPr>
            <w:r w:rsidRPr="00773D36">
              <w:rPr>
                <w:rFonts w:ascii="Times New Roman" w:hAnsi="Times New Roman"/>
                <w:sz w:val="24"/>
                <w:szCs w:val="24"/>
              </w:rPr>
              <w:t>Адрес электронной почты (при наличии)</w:t>
            </w:r>
          </w:p>
        </w:tc>
        <w:tc>
          <w:tcPr>
            <w:tcW w:w="4601" w:type="dxa"/>
          </w:tcPr>
          <w:p w:rsidR="00B133FF" w:rsidRPr="00773D36" w:rsidRDefault="00B133FF" w:rsidP="00B133FF">
            <w:pPr>
              <w:spacing w:after="0" w:line="240" w:lineRule="auto"/>
              <w:rPr>
                <w:rFonts w:ascii="Times New Roman" w:hAnsi="Times New Roman"/>
                <w:sz w:val="24"/>
                <w:szCs w:val="24"/>
              </w:rPr>
            </w:pPr>
          </w:p>
        </w:tc>
      </w:tr>
      <w:tr w:rsidR="00B133FF" w:rsidRPr="00773D36" w:rsidTr="00B133FF">
        <w:trPr>
          <w:cantSplit/>
        </w:trPr>
        <w:tc>
          <w:tcPr>
            <w:tcW w:w="9945" w:type="dxa"/>
            <w:gridSpan w:val="2"/>
          </w:tcPr>
          <w:p w:rsidR="00B133FF" w:rsidRPr="00773D36" w:rsidRDefault="00B133FF" w:rsidP="00B133FF">
            <w:pPr>
              <w:spacing w:after="0" w:line="240" w:lineRule="auto"/>
              <w:jc w:val="center"/>
              <w:rPr>
                <w:rFonts w:ascii="Times New Roman" w:hAnsi="Times New Roman"/>
                <w:sz w:val="24"/>
                <w:szCs w:val="24"/>
              </w:rPr>
            </w:pPr>
            <w:r w:rsidRPr="00773D36">
              <w:rPr>
                <w:rFonts w:ascii="Times New Roman" w:hAnsi="Times New Roman"/>
                <w:sz w:val="24"/>
                <w:szCs w:val="24"/>
              </w:rPr>
              <w:t>Сведения о земельном участке</w:t>
            </w:r>
          </w:p>
        </w:tc>
      </w:tr>
      <w:tr w:rsidR="00B133FF" w:rsidRPr="00773D36" w:rsidTr="00B133FF">
        <w:tc>
          <w:tcPr>
            <w:tcW w:w="5344" w:type="dxa"/>
          </w:tcPr>
          <w:p w:rsidR="00B133FF" w:rsidRPr="00773D36" w:rsidRDefault="00B133FF" w:rsidP="00B133FF">
            <w:pPr>
              <w:spacing w:after="0" w:line="240" w:lineRule="auto"/>
              <w:jc w:val="both"/>
              <w:rPr>
                <w:rFonts w:ascii="Times New Roman" w:hAnsi="Times New Roman"/>
                <w:sz w:val="24"/>
                <w:szCs w:val="24"/>
              </w:rPr>
            </w:pPr>
            <w:r w:rsidRPr="00773D36">
              <w:rPr>
                <w:rFonts w:ascii="Times New Roman" w:hAnsi="Times New Roman"/>
                <w:sz w:val="24"/>
                <w:szCs w:val="24"/>
              </w:rPr>
              <w:t>Цель использования участка</w:t>
            </w:r>
          </w:p>
        </w:tc>
        <w:tc>
          <w:tcPr>
            <w:tcW w:w="4601" w:type="dxa"/>
          </w:tcPr>
          <w:p w:rsidR="00B133FF" w:rsidRPr="00773D36" w:rsidRDefault="00B133FF" w:rsidP="00B133FF">
            <w:pPr>
              <w:spacing w:after="0" w:line="240" w:lineRule="auto"/>
              <w:rPr>
                <w:rFonts w:ascii="Times New Roman" w:hAnsi="Times New Roman"/>
                <w:sz w:val="24"/>
                <w:szCs w:val="24"/>
              </w:rPr>
            </w:pPr>
          </w:p>
        </w:tc>
      </w:tr>
      <w:tr w:rsidR="00B133FF" w:rsidRPr="00773D36" w:rsidTr="00B133FF">
        <w:tc>
          <w:tcPr>
            <w:tcW w:w="5344" w:type="dxa"/>
          </w:tcPr>
          <w:p w:rsidR="00B133FF" w:rsidRPr="00773D36" w:rsidRDefault="00B133FF" w:rsidP="00B133FF">
            <w:pPr>
              <w:spacing w:after="0" w:line="240" w:lineRule="auto"/>
              <w:jc w:val="both"/>
              <w:rPr>
                <w:rFonts w:ascii="Times New Roman" w:hAnsi="Times New Roman"/>
                <w:sz w:val="24"/>
                <w:szCs w:val="24"/>
              </w:rPr>
            </w:pPr>
            <w:r w:rsidRPr="00773D36">
              <w:rPr>
                <w:rFonts w:ascii="Times New Roman" w:hAnsi="Times New Roman"/>
                <w:sz w:val="24"/>
                <w:szCs w:val="24"/>
              </w:rPr>
              <w:t>Кадастровый номер испрашиваемого участка</w:t>
            </w:r>
          </w:p>
        </w:tc>
        <w:tc>
          <w:tcPr>
            <w:tcW w:w="4601" w:type="dxa"/>
          </w:tcPr>
          <w:p w:rsidR="00B133FF" w:rsidRPr="00773D36" w:rsidRDefault="00B133FF" w:rsidP="00B133FF">
            <w:pPr>
              <w:spacing w:after="0" w:line="240" w:lineRule="auto"/>
              <w:rPr>
                <w:rFonts w:ascii="Times New Roman" w:hAnsi="Times New Roman"/>
                <w:sz w:val="24"/>
                <w:szCs w:val="24"/>
              </w:rPr>
            </w:pPr>
          </w:p>
        </w:tc>
      </w:tr>
      <w:tr w:rsidR="00B133FF" w:rsidRPr="00773D36" w:rsidTr="00B133FF">
        <w:tc>
          <w:tcPr>
            <w:tcW w:w="5344" w:type="dxa"/>
          </w:tcPr>
          <w:p w:rsidR="00B133FF" w:rsidRPr="00773D36" w:rsidRDefault="00B133FF" w:rsidP="00B133FF">
            <w:pPr>
              <w:spacing w:after="0" w:line="240" w:lineRule="auto"/>
              <w:jc w:val="both"/>
              <w:rPr>
                <w:rFonts w:ascii="Times New Roman" w:hAnsi="Times New Roman"/>
                <w:sz w:val="24"/>
                <w:szCs w:val="24"/>
              </w:rPr>
            </w:pPr>
            <w:r w:rsidRPr="00773D36">
              <w:rPr>
                <w:rFonts w:ascii="Times New Roman" w:hAnsi="Times New Roman"/>
                <w:sz w:val="24"/>
                <w:szCs w:val="24"/>
              </w:rPr>
              <w:t>Адресные ориентиры земель или земельного участка</w:t>
            </w:r>
          </w:p>
        </w:tc>
        <w:tc>
          <w:tcPr>
            <w:tcW w:w="4601" w:type="dxa"/>
          </w:tcPr>
          <w:p w:rsidR="00B133FF" w:rsidRPr="00773D36" w:rsidRDefault="00B133FF" w:rsidP="00B133FF">
            <w:pPr>
              <w:spacing w:after="0" w:line="240" w:lineRule="auto"/>
              <w:rPr>
                <w:rFonts w:ascii="Times New Roman" w:hAnsi="Times New Roman"/>
                <w:sz w:val="24"/>
                <w:szCs w:val="24"/>
              </w:rPr>
            </w:pPr>
          </w:p>
        </w:tc>
      </w:tr>
      <w:tr w:rsidR="00B133FF" w:rsidRPr="00773D36" w:rsidTr="00B133FF">
        <w:tc>
          <w:tcPr>
            <w:tcW w:w="5344" w:type="dxa"/>
          </w:tcPr>
          <w:p w:rsidR="00B133FF" w:rsidRPr="00773D36" w:rsidRDefault="00B133FF" w:rsidP="00B133FF">
            <w:pPr>
              <w:spacing w:after="0" w:line="240" w:lineRule="auto"/>
              <w:jc w:val="both"/>
              <w:rPr>
                <w:rFonts w:ascii="Times New Roman" w:hAnsi="Times New Roman"/>
                <w:sz w:val="24"/>
                <w:szCs w:val="24"/>
              </w:rPr>
            </w:pPr>
            <w:r w:rsidRPr="00773D36">
              <w:rPr>
                <w:rFonts w:ascii="Times New Roman" w:hAnsi="Times New Roman"/>
                <w:sz w:val="24"/>
                <w:szCs w:val="24"/>
              </w:rPr>
              <w:t>Площадь участка</w:t>
            </w:r>
          </w:p>
        </w:tc>
        <w:tc>
          <w:tcPr>
            <w:tcW w:w="4601" w:type="dxa"/>
          </w:tcPr>
          <w:p w:rsidR="00B133FF" w:rsidRPr="00773D36" w:rsidRDefault="00B133FF" w:rsidP="00B133FF">
            <w:pPr>
              <w:spacing w:after="0" w:line="240" w:lineRule="auto"/>
              <w:rPr>
                <w:rFonts w:ascii="Times New Roman" w:hAnsi="Times New Roman"/>
                <w:sz w:val="24"/>
                <w:szCs w:val="24"/>
              </w:rPr>
            </w:pPr>
          </w:p>
        </w:tc>
      </w:tr>
      <w:tr w:rsidR="00B133FF" w:rsidRPr="00773D36" w:rsidTr="00B133FF">
        <w:tc>
          <w:tcPr>
            <w:tcW w:w="5344" w:type="dxa"/>
          </w:tcPr>
          <w:p w:rsidR="00B133FF" w:rsidRPr="00773D36" w:rsidRDefault="00B133FF" w:rsidP="00B133FF">
            <w:pPr>
              <w:spacing w:after="0" w:line="240" w:lineRule="auto"/>
              <w:jc w:val="both"/>
              <w:rPr>
                <w:rFonts w:ascii="Times New Roman" w:hAnsi="Times New Roman"/>
                <w:sz w:val="24"/>
                <w:szCs w:val="24"/>
              </w:rPr>
            </w:pPr>
            <w:r w:rsidRPr="00773D36">
              <w:rPr>
                <w:rFonts w:ascii="Times New Roman" w:hAnsi="Times New Roman"/>
                <w:sz w:val="24"/>
                <w:szCs w:val="24"/>
              </w:rPr>
              <w:t>Предполагаемый срок использования земель или земельного участка</w:t>
            </w:r>
          </w:p>
        </w:tc>
        <w:tc>
          <w:tcPr>
            <w:tcW w:w="4601" w:type="dxa"/>
          </w:tcPr>
          <w:p w:rsidR="00B133FF" w:rsidRPr="00773D36" w:rsidRDefault="00B133FF" w:rsidP="00B133FF">
            <w:pPr>
              <w:spacing w:after="0" w:line="240" w:lineRule="auto"/>
              <w:rPr>
                <w:rFonts w:ascii="Times New Roman" w:hAnsi="Times New Roman"/>
                <w:sz w:val="24"/>
                <w:szCs w:val="24"/>
              </w:rPr>
            </w:pPr>
          </w:p>
        </w:tc>
      </w:tr>
      <w:tr w:rsidR="00B133FF" w:rsidRPr="00773D36" w:rsidTr="00B133FF">
        <w:tc>
          <w:tcPr>
            <w:tcW w:w="5344" w:type="dxa"/>
          </w:tcPr>
          <w:p w:rsidR="00B133FF" w:rsidRPr="00773D36" w:rsidRDefault="00B133FF" w:rsidP="00B133FF">
            <w:pPr>
              <w:spacing w:after="0" w:line="240" w:lineRule="auto"/>
              <w:jc w:val="both"/>
              <w:rPr>
                <w:rFonts w:ascii="Times New Roman" w:hAnsi="Times New Roman"/>
                <w:sz w:val="24"/>
                <w:szCs w:val="24"/>
              </w:rPr>
            </w:pPr>
            <w:r w:rsidRPr="00773D36">
              <w:rPr>
                <w:rFonts w:ascii="Times New Roman" w:hAnsi="Times New Roman"/>
                <w:sz w:val="24"/>
                <w:szCs w:val="24"/>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41" w:history="1">
              <w:r w:rsidRPr="00773D36">
                <w:rPr>
                  <w:rFonts w:ascii="Times New Roman" w:hAnsi="Times New Roman"/>
                  <w:sz w:val="24"/>
                  <w:szCs w:val="24"/>
                </w:rPr>
                <w:t>пункте 3 части 2 статьи 23</w:t>
              </w:r>
            </w:hyperlink>
            <w:r w:rsidRPr="00773D36">
              <w:rPr>
                <w:rFonts w:ascii="Times New Roman" w:hAnsi="Times New Roman"/>
                <w:sz w:val="24"/>
                <w:szCs w:val="24"/>
              </w:rPr>
              <w:t xml:space="preserve"> Лесного кодекса Российской Федерации), в отношении которых подано заявление, - в случае такой необходимости</w:t>
            </w:r>
          </w:p>
        </w:tc>
        <w:tc>
          <w:tcPr>
            <w:tcW w:w="4601" w:type="dxa"/>
          </w:tcPr>
          <w:p w:rsidR="00B133FF" w:rsidRPr="00773D36" w:rsidRDefault="00B133FF" w:rsidP="00B133FF">
            <w:pPr>
              <w:spacing w:after="0" w:line="240" w:lineRule="auto"/>
              <w:rPr>
                <w:rFonts w:ascii="Times New Roman" w:hAnsi="Times New Roman"/>
                <w:sz w:val="24"/>
                <w:szCs w:val="24"/>
              </w:rPr>
            </w:pPr>
          </w:p>
        </w:tc>
      </w:tr>
    </w:tbl>
    <w:p w:rsidR="00B133FF" w:rsidRPr="00773D36" w:rsidRDefault="00B133FF" w:rsidP="00B133FF">
      <w:pPr>
        <w:spacing w:after="0" w:line="240" w:lineRule="auto"/>
        <w:ind w:left="-709" w:firstLine="709"/>
        <w:jc w:val="both"/>
        <w:rPr>
          <w:rFonts w:ascii="Times New Roman" w:hAnsi="Times New Roman"/>
          <w:sz w:val="24"/>
          <w:szCs w:val="24"/>
        </w:rPr>
      </w:pPr>
      <w:r w:rsidRPr="00773D36">
        <w:rPr>
          <w:rFonts w:ascii="Times New Roman" w:hAnsi="Times New Roman"/>
          <w:sz w:val="24"/>
          <w:szCs w:val="24"/>
        </w:rPr>
        <w:t>Прошу выдать  разрешение  на использование земель или земельного участка.</w:t>
      </w:r>
    </w:p>
    <w:p w:rsidR="00B133FF" w:rsidRPr="00773D36" w:rsidRDefault="00B133FF" w:rsidP="00B133FF">
      <w:pPr>
        <w:autoSpaceDE w:val="0"/>
        <w:autoSpaceDN w:val="0"/>
        <w:adjustRightInd w:val="0"/>
        <w:spacing w:after="0" w:line="240" w:lineRule="auto"/>
        <w:rPr>
          <w:rFonts w:ascii="Times New Roman" w:hAnsi="Times New Roman"/>
          <w:sz w:val="24"/>
          <w:szCs w:val="24"/>
        </w:rPr>
      </w:pPr>
      <w:r w:rsidRPr="00773D36">
        <w:rPr>
          <w:rFonts w:ascii="Times New Roman" w:hAnsi="Times New Roman"/>
          <w:sz w:val="24"/>
          <w:szCs w:val="24"/>
        </w:rPr>
        <w:t>Приложения:</w:t>
      </w:r>
    </w:p>
    <w:p w:rsidR="00B133FF" w:rsidRPr="00773D36" w:rsidRDefault="00B133FF" w:rsidP="00B133FF">
      <w:pPr>
        <w:autoSpaceDE w:val="0"/>
        <w:autoSpaceDN w:val="0"/>
        <w:adjustRightInd w:val="0"/>
        <w:spacing w:after="0" w:line="240" w:lineRule="auto"/>
        <w:rPr>
          <w:rFonts w:ascii="Times New Roman" w:hAnsi="Times New Roman"/>
          <w:sz w:val="24"/>
          <w:szCs w:val="24"/>
        </w:rPr>
      </w:pPr>
      <w:r w:rsidRPr="00773D36">
        <w:rPr>
          <w:rFonts w:ascii="Times New Roman" w:hAnsi="Times New Roman"/>
          <w:sz w:val="24"/>
          <w:szCs w:val="24"/>
        </w:rPr>
        <w:t>1. _______________________________________________________________</w:t>
      </w:r>
    </w:p>
    <w:p w:rsidR="00B133FF" w:rsidRPr="00773D36" w:rsidRDefault="00B133FF" w:rsidP="00B133FF">
      <w:pPr>
        <w:autoSpaceDE w:val="0"/>
        <w:autoSpaceDN w:val="0"/>
        <w:adjustRightInd w:val="0"/>
        <w:spacing w:after="0" w:line="240" w:lineRule="auto"/>
        <w:rPr>
          <w:rFonts w:ascii="Times New Roman" w:hAnsi="Times New Roman"/>
          <w:sz w:val="24"/>
          <w:szCs w:val="24"/>
        </w:rPr>
      </w:pPr>
      <w:r w:rsidRPr="00773D36">
        <w:rPr>
          <w:rFonts w:ascii="Times New Roman" w:hAnsi="Times New Roman"/>
          <w:sz w:val="24"/>
          <w:szCs w:val="24"/>
        </w:rPr>
        <w:t>2. _______________________________________________________________</w:t>
      </w:r>
    </w:p>
    <w:p w:rsidR="00B133FF" w:rsidRPr="00773D36" w:rsidRDefault="00B133FF" w:rsidP="00B133FF">
      <w:pPr>
        <w:autoSpaceDE w:val="0"/>
        <w:autoSpaceDN w:val="0"/>
        <w:adjustRightInd w:val="0"/>
        <w:spacing w:after="0" w:line="240" w:lineRule="auto"/>
        <w:rPr>
          <w:rFonts w:ascii="Times New Roman" w:hAnsi="Times New Roman"/>
          <w:sz w:val="24"/>
          <w:szCs w:val="24"/>
        </w:rPr>
      </w:pPr>
      <w:r w:rsidRPr="00773D36">
        <w:rPr>
          <w:rFonts w:ascii="Times New Roman" w:hAnsi="Times New Roman"/>
          <w:sz w:val="24"/>
          <w:szCs w:val="24"/>
        </w:rPr>
        <w:t>3. _______________________________________________________________</w:t>
      </w:r>
    </w:p>
    <w:p w:rsidR="00B133FF" w:rsidRPr="00773D36" w:rsidRDefault="00B133FF" w:rsidP="00B133FF">
      <w:pPr>
        <w:autoSpaceDE w:val="0"/>
        <w:autoSpaceDN w:val="0"/>
        <w:adjustRightInd w:val="0"/>
        <w:spacing w:after="0" w:line="240" w:lineRule="auto"/>
        <w:rPr>
          <w:rFonts w:ascii="Times New Roman" w:hAnsi="Times New Roman"/>
          <w:sz w:val="24"/>
          <w:szCs w:val="24"/>
        </w:rPr>
      </w:pPr>
      <w:r w:rsidRPr="00773D36">
        <w:rPr>
          <w:rFonts w:ascii="Times New Roman" w:hAnsi="Times New Roman"/>
          <w:sz w:val="24"/>
          <w:szCs w:val="24"/>
        </w:rPr>
        <w:t>4. _______________________________________________________________</w:t>
      </w:r>
    </w:p>
    <w:p w:rsidR="00B133FF" w:rsidRPr="00773D36" w:rsidRDefault="00B133FF" w:rsidP="00B133FF">
      <w:pPr>
        <w:autoSpaceDE w:val="0"/>
        <w:autoSpaceDN w:val="0"/>
        <w:adjustRightInd w:val="0"/>
        <w:spacing w:after="0" w:line="240" w:lineRule="auto"/>
        <w:rPr>
          <w:rFonts w:ascii="Times New Roman" w:hAnsi="Times New Roman"/>
          <w:sz w:val="24"/>
          <w:szCs w:val="24"/>
        </w:rPr>
      </w:pPr>
      <w:r w:rsidRPr="00773D36">
        <w:rPr>
          <w:rFonts w:ascii="Times New Roman" w:hAnsi="Times New Roman"/>
          <w:sz w:val="24"/>
          <w:szCs w:val="24"/>
        </w:rPr>
        <w:t>5. _______________________________________________________________</w:t>
      </w:r>
    </w:p>
    <w:p w:rsidR="00B133FF" w:rsidRPr="00773D36" w:rsidRDefault="00B133FF" w:rsidP="00B133FF">
      <w:pPr>
        <w:autoSpaceDE w:val="0"/>
        <w:autoSpaceDN w:val="0"/>
        <w:adjustRightInd w:val="0"/>
        <w:spacing w:after="0" w:line="240" w:lineRule="auto"/>
        <w:rPr>
          <w:rFonts w:ascii="Times New Roman" w:hAnsi="Times New Roman"/>
          <w:sz w:val="24"/>
          <w:szCs w:val="24"/>
        </w:rPr>
      </w:pPr>
    </w:p>
    <w:p w:rsidR="00B133FF" w:rsidRPr="00773D36" w:rsidRDefault="00B133FF" w:rsidP="00B133FF">
      <w:pPr>
        <w:autoSpaceDE w:val="0"/>
        <w:autoSpaceDN w:val="0"/>
        <w:adjustRightInd w:val="0"/>
        <w:spacing w:after="0" w:line="240" w:lineRule="auto"/>
        <w:rPr>
          <w:rFonts w:ascii="Times New Roman" w:hAnsi="Times New Roman"/>
          <w:sz w:val="24"/>
          <w:szCs w:val="24"/>
        </w:rPr>
      </w:pPr>
      <w:r w:rsidRPr="00773D36">
        <w:rPr>
          <w:rFonts w:ascii="Times New Roman" w:hAnsi="Times New Roman"/>
          <w:sz w:val="24"/>
          <w:szCs w:val="24"/>
        </w:rPr>
        <w:t>Способ выдачи документов (нужное отметить):</w:t>
      </w:r>
    </w:p>
    <w:p w:rsidR="00B133FF" w:rsidRPr="002012E3" w:rsidRDefault="00B133FF" w:rsidP="00B133FF">
      <w:pPr>
        <w:autoSpaceDE w:val="0"/>
        <w:autoSpaceDN w:val="0"/>
        <w:adjustRightInd w:val="0"/>
        <w:spacing w:after="0" w:line="240" w:lineRule="auto"/>
        <w:ind w:left="360" w:hanging="360"/>
        <w:rPr>
          <w:rFonts w:ascii="Times New Roman" w:hAnsi="Times New Roman"/>
          <w:sz w:val="24"/>
          <w:szCs w:val="24"/>
        </w:rPr>
      </w:pPr>
      <w:r w:rsidRPr="002012E3">
        <w:rPr>
          <w:rFonts w:ascii="Times New Roman" w:hAnsi="Times New Roman"/>
          <w:sz w:val="24"/>
          <w:szCs w:val="24"/>
          <w:bdr w:val="single" w:sz="4" w:space="0" w:color="auto"/>
        </w:rPr>
        <w:t xml:space="preserve">⁯ </w:t>
      </w:r>
      <w:r w:rsidRPr="002012E3">
        <w:rPr>
          <w:rFonts w:ascii="Times New Roman" w:hAnsi="Times New Roman"/>
          <w:sz w:val="24"/>
          <w:szCs w:val="24"/>
        </w:rPr>
        <w:t xml:space="preserve"> лично      </w:t>
      </w:r>
      <w:r w:rsidRPr="002012E3">
        <w:rPr>
          <w:rFonts w:ascii="Times New Roman" w:hAnsi="Times New Roman"/>
          <w:sz w:val="24"/>
          <w:szCs w:val="24"/>
          <w:bdr w:val="single" w:sz="4" w:space="0" w:color="auto"/>
        </w:rPr>
        <w:t xml:space="preserve">⁯ </w:t>
      </w:r>
      <w:r w:rsidRPr="002012E3">
        <w:rPr>
          <w:rFonts w:ascii="Times New Roman" w:hAnsi="Times New Roman"/>
          <w:sz w:val="24"/>
          <w:szCs w:val="24"/>
        </w:rPr>
        <w:t xml:space="preserve"> направление посредством почтового отправления с уведомлением </w:t>
      </w:r>
    </w:p>
    <w:p w:rsidR="00B133FF" w:rsidRPr="00DE6E81" w:rsidRDefault="00B133FF" w:rsidP="00B133FF">
      <w:pPr>
        <w:autoSpaceDE w:val="0"/>
        <w:autoSpaceDN w:val="0"/>
        <w:adjustRightInd w:val="0"/>
        <w:spacing w:after="0" w:line="240" w:lineRule="auto"/>
        <w:ind w:left="360" w:hanging="360"/>
        <w:rPr>
          <w:rFonts w:ascii="Times New Roman" w:hAnsi="Times New Roman"/>
          <w:sz w:val="24"/>
          <w:szCs w:val="24"/>
        </w:rPr>
      </w:pPr>
      <w:r w:rsidRPr="002012E3">
        <w:rPr>
          <w:rFonts w:ascii="Times New Roman" w:hAnsi="Times New Roman"/>
          <w:sz w:val="24"/>
          <w:szCs w:val="24"/>
          <w:bdr w:val="single" w:sz="4" w:space="0" w:color="auto"/>
        </w:rPr>
        <w:t xml:space="preserve">⁯ </w:t>
      </w:r>
      <w:r w:rsidRPr="002012E3">
        <w:rPr>
          <w:rFonts w:ascii="Times New Roman" w:hAnsi="Times New Roman"/>
          <w:sz w:val="24"/>
          <w:szCs w:val="24"/>
        </w:rPr>
        <w:t xml:space="preserve"> в МФЦ**     </w:t>
      </w:r>
      <w:r w:rsidRPr="002012E3">
        <w:rPr>
          <w:rFonts w:ascii="Times New Roman" w:hAnsi="Times New Roman"/>
          <w:sz w:val="24"/>
          <w:szCs w:val="24"/>
          <w:bdr w:val="single" w:sz="4" w:space="0" w:color="auto"/>
        </w:rPr>
        <w:t xml:space="preserve">⁯ </w:t>
      </w:r>
      <w:r w:rsidRPr="002012E3">
        <w:rPr>
          <w:rFonts w:ascii="Times New Roman" w:hAnsi="Times New Roman"/>
          <w:sz w:val="24"/>
          <w:szCs w:val="24"/>
        </w:rPr>
        <w:t xml:space="preserve"> </w:t>
      </w:r>
      <w:r w:rsidRPr="00DE6E81">
        <w:rPr>
          <w:rFonts w:ascii="Times New Roman" w:hAnsi="Times New Roman"/>
          <w:sz w:val="24"/>
          <w:szCs w:val="24"/>
        </w:rPr>
        <w:t xml:space="preserve">в </w:t>
      </w:r>
      <w:r w:rsidR="006E724A" w:rsidRPr="006E724A">
        <w:rPr>
          <w:rFonts w:ascii="Times New Roman" w:hAnsi="Times New Roman"/>
          <w:sz w:val="24"/>
          <w:szCs w:val="24"/>
        </w:rPr>
        <w:t>личном кабинете на Едином портале*</w:t>
      </w:r>
    </w:p>
    <w:p w:rsidR="00B133FF" w:rsidRPr="00DE6E81" w:rsidRDefault="006E724A" w:rsidP="00B133FF">
      <w:pPr>
        <w:autoSpaceDE w:val="0"/>
        <w:autoSpaceDN w:val="0"/>
        <w:adjustRightInd w:val="0"/>
        <w:spacing w:after="0" w:line="240" w:lineRule="auto"/>
        <w:ind w:left="360" w:hanging="360"/>
        <w:rPr>
          <w:rFonts w:ascii="Times New Roman" w:hAnsi="Times New Roman"/>
          <w:sz w:val="28"/>
          <w:szCs w:val="28"/>
        </w:rPr>
      </w:pPr>
      <w:r w:rsidRPr="006E724A">
        <w:rPr>
          <w:rFonts w:ascii="Times New Roman" w:hAnsi="Times New Roman"/>
          <w:sz w:val="28"/>
          <w:szCs w:val="28"/>
          <w:bdr w:val="single" w:sz="4" w:space="0" w:color="auto"/>
        </w:rPr>
        <w:t xml:space="preserve">⁯ </w:t>
      </w:r>
      <w:r w:rsidRPr="006E724A">
        <w:rPr>
          <w:rFonts w:ascii="Times New Roman" w:hAnsi="Times New Roman"/>
          <w:sz w:val="28"/>
          <w:szCs w:val="28"/>
        </w:rPr>
        <w:t xml:space="preserve"> </w:t>
      </w:r>
      <w:r w:rsidRPr="006E724A">
        <w:rPr>
          <w:rFonts w:ascii="Times New Roman" w:hAnsi="Times New Roman"/>
          <w:sz w:val="24"/>
          <w:szCs w:val="24"/>
        </w:rPr>
        <w:t>по электронной почте.</w:t>
      </w:r>
      <w:r w:rsidRPr="006E724A">
        <w:rPr>
          <w:rFonts w:ascii="Times New Roman" w:hAnsi="Times New Roman"/>
          <w:sz w:val="28"/>
          <w:szCs w:val="28"/>
        </w:rPr>
        <w:t xml:space="preserve">   </w:t>
      </w:r>
    </w:p>
    <w:p w:rsidR="00B133FF" w:rsidRPr="002012E3" w:rsidRDefault="006E724A" w:rsidP="00B133FF">
      <w:pPr>
        <w:spacing w:after="0" w:line="240" w:lineRule="auto"/>
        <w:rPr>
          <w:rFonts w:ascii="Times New Roman" w:hAnsi="Times New Roman"/>
          <w:sz w:val="20"/>
          <w:szCs w:val="20"/>
        </w:rPr>
      </w:pPr>
      <w:r w:rsidRPr="006E724A">
        <w:rPr>
          <w:rFonts w:ascii="Times New Roman" w:hAnsi="Times New Roman"/>
          <w:sz w:val="20"/>
          <w:szCs w:val="20"/>
        </w:rPr>
        <w:t>* в случае если заявление подано посредством Единого портала.</w:t>
      </w:r>
    </w:p>
    <w:p w:rsidR="00B133FF" w:rsidRPr="002012E3" w:rsidRDefault="00B133FF" w:rsidP="00B133FF">
      <w:pPr>
        <w:autoSpaceDE w:val="0"/>
        <w:autoSpaceDN w:val="0"/>
        <w:adjustRightInd w:val="0"/>
        <w:spacing w:after="0" w:line="240" w:lineRule="auto"/>
        <w:ind w:left="360" w:hanging="360"/>
        <w:rPr>
          <w:rFonts w:ascii="Times New Roman" w:hAnsi="Times New Roman"/>
          <w:sz w:val="20"/>
          <w:szCs w:val="20"/>
        </w:rPr>
      </w:pPr>
      <w:r w:rsidRPr="002012E3">
        <w:rPr>
          <w:rFonts w:ascii="Times New Roman" w:hAnsi="Times New Roman"/>
          <w:sz w:val="20"/>
          <w:szCs w:val="20"/>
        </w:rPr>
        <w:t>** в случае если заявление подано через МФЦ.</w:t>
      </w:r>
    </w:p>
    <w:p w:rsidR="00B133FF" w:rsidRPr="00773D36" w:rsidRDefault="00B133FF" w:rsidP="00B133FF">
      <w:pPr>
        <w:autoSpaceDE w:val="0"/>
        <w:autoSpaceDN w:val="0"/>
        <w:adjustRightInd w:val="0"/>
        <w:spacing w:after="0" w:line="240" w:lineRule="auto"/>
        <w:rPr>
          <w:rFonts w:ascii="Times New Roman" w:hAnsi="Times New Roman"/>
          <w:sz w:val="24"/>
          <w:szCs w:val="24"/>
        </w:rPr>
      </w:pPr>
      <w:r w:rsidRPr="00773D36">
        <w:rPr>
          <w:rFonts w:ascii="Times New Roman" w:hAnsi="Times New Roman"/>
          <w:sz w:val="24"/>
          <w:szCs w:val="24"/>
        </w:rPr>
        <w:t>«____»_______________20____г.                                ____________________</w:t>
      </w:r>
    </w:p>
    <w:p w:rsidR="00B133FF" w:rsidRPr="00773D36" w:rsidRDefault="00B133FF" w:rsidP="00B133FF">
      <w:pPr>
        <w:spacing w:after="0" w:line="240" w:lineRule="auto"/>
        <w:rPr>
          <w:rFonts w:ascii="Times New Roman" w:hAnsi="Times New Roman"/>
          <w:sz w:val="24"/>
          <w:szCs w:val="24"/>
        </w:rPr>
      </w:pPr>
      <w:r w:rsidRPr="00773D36">
        <w:rPr>
          <w:rFonts w:ascii="Times New Roman" w:hAnsi="Times New Roman"/>
          <w:sz w:val="24"/>
          <w:szCs w:val="24"/>
        </w:rPr>
        <w:t xml:space="preserve">   </w:t>
      </w:r>
      <w:r w:rsidRPr="00773D36">
        <w:rPr>
          <w:rFonts w:ascii="Times New Roman" w:hAnsi="Times New Roman"/>
          <w:sz w:val="24"/>
          <w:szCs w:val="24"/>
        </w:rPr>
        <w:tab/>
      </w:r>
      <w:r w:rsidRPr="00773D36">
        <w:rPr>
          <w:rFonts w:ascii="Times New Roman" w:hAnsi="Times New Roman"/>
          <w:sz w:val="24"/>
          <w:szCs w:val="24"/>
        </w:rPr>
        <w:tab/>
      </w:r>
      <w:r w:rsidRPr="00773D36">
        <w:rPr>
          <w:rFonts w:ascii="Times New Roman" w:hAnsi="Times New Roman"/>
          <w:sz w:val="24"/>
          <w:szCs w:val="24"/>
        </w:rPr>
        <w:tab/>
      </w:r>
      <w:r w:rsidRPr="00773D36">
        <w:rPr>
          <w:rFonts w:ascii="Times New Roman" w:hAnsi="Times New Roman"/>
          <w:sz w:val="24"/>
          <w:szCs w:val="24"/>
        </w:rPr>
        <w:tab/>
      </w:r>
      <w:r w:rsidRPr="00773D36">
        <w:rPr>
          <w:rFonts w:ascii="Times New Roman" w:hAnsi="Times New Roman"/>
          <w:sz w:val="24"/>
          <w:szCs w:val="24"/>
        </w:rPr>
        <w:tab/>
      </w:r>
      <w:r w:rsidRPr="00773D36">
        <w:rPr>
          <w:rFonts w:ascii="Times New Roman" w:hAnsi="Times New Roman"/>
          <w:sz w:val="24"/>
          <w:szCs w:val="24"/>
        </w:rPr>
        <w:tab/>
      </w:r>
      <w:r w:rsidRPr="00773D36">
        <w:rPr>
          <w:rFonts w:ascii="Times New Roman" w:hAnsi="Times New Roman"/>
          <w:sz w:val="24"/>
          <w:szCs w:val="24"/>
        </w:rPr>
        <w:tab/>
      </w:r>
      <w:r w:rsidRPr="00773D36">
        <w:rPr>
          <w:rFonts w:ascii="Times New Roman" w:hAnsi="Times New Roman"/>
          <w:sz w:val="24"/>
          <w:szCs w:val="24"/>
        </w:rPr>
        <w:tab/>
        <w:t>(подпись)  М.П.</w:t>
      </w:r>
    </w:p>
    <w:p w:rsidR="00773D36" w:rsidRDefault="00B133FF" w:rsidP="00773D36">
      <w:pPr>
        <w:pStyle w:val="6"/>
        <w:ind w:left="4820"/>
        <w:rPr>
          <w:noProof/>
        </w:rPr>
      </w:pPr>
      <w:r w:rsidRPr="00773D36">
        <w:rPr>
          <w:sz w:val="24"/>
          <w:szCs w:val="24"/>
        </w:rPr>
        <w:br w:type="page"/>
      </w:r>
      <w:r w:rsidRPr="00773D36">
        <w:rPr>
          <w:noProof/>
        </w:rPr>
        <w:lastRenderedPageBreak/>
        <w:t xml:space="preserve">Приложение 2 </w:t>
      </w:r>
    </w:p>
    <w:p w:rsidR="00B133FF" w:rsidRPr="000C1A26" w:rsidRDefault="00B133FF" w:rsidP="00773D36">
      <w:pPr>
        <w:pStyle w:val="6"/>
        <w:ind w:left="4820"/>
        <w:rPr>
          <w:noProof/>
        </w:rPr>
      </w:pPr>
      <w:r w:rsidRPr="000C1A26">
        <w:rPr>
          <w:noProof/>
        </w:rPr>
        <w:t>к административному регламенту</w:t>
      </w:r>
    </w:p>
    <w:p w:rsidR="00B133FF" w:rsidRPr="000C1A26" w:rsidRDefault="00B133FF" w:rsidP="00B133FF">
      <w:pPr>
        <w:spacing w:after="0"/>
        <w:ind w:left="5670"/>
        <w:jc w:val="both"/>
        <w:rPr>
          <w:rFonts w:ascii="Times New Roman" w:hAnsi="Times New Roman"/>
          <w:noProof/>
          <w:sz w:val="28"/>
          <w:szCs w:val="28"/>
          <w:lang w:eastAsia="ru-RU"/>
        </w:rPr>
      </w:pPr>
    </w:p>
    <w:p w:rsidR="00B133FF" w:rsidRPr="000C1A26" w:rsidRDefault="00B133FF" w:rsidP="00B133FF">
      <w:pPr>
        <w:pStyle w:val="aff7"/>
        <w:jc w:val="center"/>
        <w:rPr>
          <w:rFonts w:ascii="Times New Roman" w:hAnsi="Times New Roman"/>
          <w:b/>
          <w:sz w:val="28"/>
          <w:szCs w:val="28"/>
        </w:rPr>
      </w:pPr>
      <w:r w:rsidRPr="000C1A26">
        <w:rPr>
          <w:rFonts w:ascii="Times New Roman" w:hAnsi="Times New Roman"/>
          <w:b/>
          <w:sz w:val="28"/>
          <w:szCs w:val="28"/>
        </w:rPr>
        <w:t>БЛОК-СХЕМА</w:t>
      </w:r>
    </w:p>
    <w:p w:rsidR="00B133FF" w:rsidRPr="000C1A26" w:rsidRDefault="00B133FF" w:rsidP="00B133FF">
      <w:pPr>
        <w:pStyle w:val="aff7"/>
        <w:jc w:val="center"/>
        <w:rPr>
          <w:rFonts w:ascii="Times New Roman" w:hAnsi="Times New Roman"/>
          <w:b/>
          <w:sz w:val="28"/>
          <w:szCs w:val="28"/>
        </w:rPr>
      </w:pPr>
      <w:r w:rsidRPr="000C1A26">
        <w:rPr>
          <w:rFonts w:ascii="Times New Roman" w:hAnsi="Times New Roman"/>
          <w:b/>
          <w:sz w:val="28"/>
          <w:szCs w:val="28"/>
        </w:rPr>
        <w:t xml:space="preserve">последовательности административных процедур </w:t>
      </w:r>
    </w:p>
    <w:p w:rsidR="00B133FF" w:rsidRPr="000C1A26" w:rsidRDefault="00B133FF" w:rsidP="00B133FF">
      <w:pPr>
        <w:pStyle w:val="aff7"/>
        <w:jc w:val="center"/>
        <w:rPr>
          <w:rFonts w:ascii="Times New Roman" w:hAnsi="Times New Roman"/>
          <w:b/>
          <w:sz w:val="28"/>
          <w:szCs w:val="28"/>
        </w:rPr>
      </w:pPr>
      <w:r w:rsidRPr="000C1A26">
        <w:rPr>
          <w:rFonts w:ascii="Times New Roman" w:hAnsi="Times New Roman"/>
          <w:b/>
          <w:sz w:val="28"/>
          <w:szCs w:val="28"/>
        </w:rPr>
        <w:t xml:space="preserve">при предоставлении муниципальной услуги </w:t>
      </w:r>
    </w:p>
    <w:p w:rsidR="00B133FF" w:rsidRPr="000C1A26" w:rsidRDefault="00843313" w:rsidP="00B133FF">
      <w:r w:rsidRPr="000C1A26">
        <w:rPr>
          <w:b/>
          <w:noProof/>
          <w:sz w:val="28"/>
          <w:szCs w:val="28"/>
          <w:lang w:eastAsia="ru-RU"/>
        </w:rPr>
        <mc:AlternateContent>
          <mc:Choice Requires="wps">
            <w:drawing>
              <wp:anchor distT="0" distB="0" distL="114300" distR="114300" simplePos="0" relativeHeight="251654144" behindDoc="0" locked="0" layoutInCell="1" allowOverlap="1">
                <wp:simplePos x="0" y="0"/>
                <wp:positionH relativeFrom="column">
                  <wp:posOffset>201295</wp:posOffset>
                </wp:positionH>
                <wp:positionV relativeFrom="paragraph">
                  <wp:posOffset>57150</wp:posOffset>
                </wp:positionV>
                <wp:extent cx="5514975" cy="600710"/>
                <wp:effectExtent l="10795" t="9525" r="8255" b="889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600710"/>
                        </a:xfrm>
                        <a:prstGeom prst="rect">
                          <a:avLst/>
                        </a:prstGeom>
                        <a:solidFill>
                          <a:srgbClr val="FFFFFF"/>
                        </a:solidFill>
                        <a:ln w="9525">
                          <a:solidFill>
                            <a:srgbClr val="000000"/>
                          </a:solidFill>
                          <a:miter lim="800000"/>
                          <a:headEnd/>
                          <a:tailEnd/>
                        </a:ln>
                      </wps:spPr>
                      <wps:txbx>
                        <w:txbxContent>
                          <w:p w:rsidR="00961564" w:rsidRPr="002361FB" w:rsidRDefault="00961564" w:rsidP="00B133FF">
                            <w:pPr>
                              <w:spacing w:line="240" w:lineRule="auto"/>
                              <w:rPr>
                                <w:rFonts w:ascii="Times New Roman" w:hAnsi="Times New Roman"/>
                                <w:iCs/>
                                <w:sz w:val="24"/>
                                <w:szCs w:val="24"/>
                              </w:rPr>
                            </w:pPr>
                            <w:r>
                              <w:rPr>
                                <w:rFonts w:ascii="Times New Roman" w:hAnsi="Times New Roman"/>
                                <w:iCs/>
                                <w:sz w:val="26"/>
                                <w:szCs w:val="26"/>
                              </w:rPr>
                              <w:t>Прием и</w:t>
                            </w:r>
                            <w:r w:rsidRPr="00B06B33">
                              <w:rPr>
                                <w:rFonts w:ascii="Times New Roman" w:hAnsi="Times New Roman"/>
                                <w:iCs/>
                                <w:sz w:val="26"/>
                                <w:szCs w:val="26"/>
                              </w:rPr>
                              <w:t xml:space="preserve"> регистрация </w:t>
                            </w:r>
                            <w:r w:rsidRPr="00FC38CA">
                              <w:rPr>
                                <w:rFonts w:ascii="Times New Roman" w:hAnsi="Times New Roman"/>
                                <w:iCs/>
                                <w:sz w:val="24"/>
                                <w:szCs w:val="24"/>
                              </w:rPr>
                              <w:t xml:space="preserve">заявления о </w:t>
                            </w:r>
                            <w:r w:rsidRPr="002361FB">
                              <w:rPr>
                                <w:rFonts w:ascii="Times New Roman" w:hAnsi="Times New Roman"/>
                                <w:iCs/>
                                <w:sz w:val="24"/>
                                <w:szCs w:val="24"/>
                              </w:rPr>
                              <w:t>предоставлении муниципальной услуги</w:t>
                            </w:r>
                          </w:p>
                          <w:p w:rsidR="000C1A26" w:rsidRPr="0078025E" w:rsidRDefault="000C1A26" w:rsidP="000C1A26">
                            <w:pPr>
                              <w:jc w:val="center"/>
                            </w:pPr>
                            <w:r w:rsidRPr="006C2901">
                              <w:rPr>
                                <w:i/>
                                <w:color w:val="002060"/>
                              </w:rPr>
                              <w:t xml:space="preserve">(п. 3.2. – 3 </w:t>
                            </w:r>
                            <w:r>
                              <w:rPr>
                                <w:i/>
                                <w:color w:val="002060"/>
                              </w:rPr>
                              <w:t xml:space="preserve">календарных </w:t>
                            </w:r>
                            <w:r w:rsidRPr="006C2901">
                              <w:rPr>
                                <w:i/>
                                <w:color w:val="002060"/>
                              </w:rPr>
                              <w:t xml:space="preserve"> дня)</w:t>
                            </w:r>
                          </w:p>
                          <w:p w:rsidR="00961564" w:rsidRDefault="00961564" w:rsidP="00B133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15.85pt;margin-top:4.5pt;width:434.25pt;height:47.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">
                <v:textbox>
                  <w:txbxContent>
                    <w:p w:rsidR="00961564" w:rsidRPr="002361FB" w:rsidRDefault="00961564" w:rsidP="00B133FF">
                      <w:pPr>
                        <w:spacing w:line="240" w:lineRule="auto"/>
                        <w:rPr>
                          <w:rFonts w:ascii="Times New Roman" w:hAnsi="Times New Roman"/>
                          <w:iCs/>
                          <w:sz w:val="24"/>
                          <w:szCs w:val="24"/>
                        </w:rPr>
                      </w:pPr>
                      <w:r>
                        <w:rPr>
                          <w:rFonts w:ascii="Times New Roman" w:hAnsi="Times New Roman"/>
                          <w:iCs/>
                          <w:sz w:val="26"/>
                          <w:szCs w:val="26"/>
                        </w:rPr>
                        <w:t>Прием и</w:t>
                      </w:r>
                      <w:r w:rsidRPr="00B06B33">
                        <w:rPr>
                          <w:rFonts w:ascii="Times New Roman" w:hAnsi="Times New Roman"/>
                          <w:iCs/>
                          <w:sz w:val="26"/>
                          <w:szCs w:val="26"/>
                        </w:rPr>
                        <w:t xml:space="preserve"> регистрация </w:t>
                      </w:r>
                      <w:r w:rsidRPr="00FC38CA">
                        <w:rPr>
                          <w:rFonts w:ascii="Times New Roman" w:hAnsi="Times New Roman"/>
                          <w:iCs/>
                          <w:sz w:val="24"/>
                          <w:szCs w:val="24"/>
                        </w:rPr>
                        <w:t xml:space="preserve">заявления о </w:t>
                      </w:r>
                      <w:r w:rsidRPr="002361FB">
                        <w:rPr>
                          <w:rFonts w:ascii="Times New Roman" w:hAnsi="Times New Roman"/>
                          <w:iCs/>
                          <w:sz w:val="24"/>
                          <w:szCs w:val="24"/>
                        </w:rPr>
                        <w:t>предоставлении муниципальной услуги</w:t>
                      </w:r>
                    </w:p>
                    <w:p w:rsidR="000C1A26" w:rsidRPr="0078025E" w:rsidRDefault="000C1A26" w:rsidP="000C1A26">
                      <w:pPr>
                        <w:jc w:val="center"/>
                      </w:pPr>
                      <w:r w:rsidRPr="006C2901">
                        <w:rPr>
                          <w:i/>
                          <w:color w:val="002060"/>
                        </w:rPr>
                        <w:t xml:space="preserve">(п. 3.2. – 3 </w:t>
                      </w:r>
                      <w:proofErr w:type="gramStart"/>
                      <w:r>
                        <w:rPr>
                          <w:i/>
                          <w:color w:val="002060"/>
                        </w:rPr>
                        <w:t xml:space="preserve">календарных </w:t>
                      </w:r>
                      <w:r w:rsidRPr="006C2901">
                        <w:rPr>
                          <w:i/>
                          <w:color w:val="002060"/>
                        </w:rPr>
                        <w:t xml:space="preserve"> дня</w:t>
                      </w:r>
                      <w:proofErr w:type="gramEnd"/>
                      <w:r w:rsidRPr="006C2901">
                        <w:rPr>
                          <w:i/>
                          <w:color w:val="002060"/>
                        </w:rPr>
                        <w:t>)</w:t>
                      </w:r>
                    </w:p>
                    <w:p w:rsidR="00961564" w:rsidRDefault="00961564" w:rsidP="00B133FF"/>
                  </w:txbxContent>
                </v:textbox>
              </v:rect>
            </w:pict>
          </mc:Fallback>
        </mc:AlternateContent>
      </w:r>
    </w:p>
    <w:p w:rsidR="00B133FF" w:rsidRPr="000C1A26" w:rsidRDefault="00B133FF" w:rsidP="00B133FF">
      <w:pPr>
        <w:pStyle w:val="3"/>
        <w:rPr>
          <w:b w:val="0"/>
          <w:sz w:val="28"/>
          <w:szCs w:val="28"/>
        </w:rPr>
      </w:pPr>
    </w:p>
    <w:p w:rsidR="00B133FF" w:rsidRPr="000C1A26" w:rsidRDefault="00843313" w:rsidP="00B133FF">
      <w:pPr>
        <w:spacing w:after="0"/>
        <w:rPr>
          <w:vanish/>
          <w:sz w:val="28"/>
          <w:szCs w:val="28"/>
        </w:rPr>
      </w:pPr>
      <w:r w:rsidRPr="000C1A26">
        <w:rPr>
          <w:rFonts w:ascii="Times New Roman" w:hAnsi="Times New Roman"/>
          <w:iCs/>
          <w:noProof/>
          <w:sz w:val="28"/>
          <w:szCs w:val="28"/>
          <w:lang w:eastAsia="ru-RU"/>
        </w:rPr>
        <mc:AlternateContent>
          <mc:Choice Requires="wps">
            <w:drawing>
              <wp:anchor distT="0" distB="0" distL="114300" distR="114300" simplePos="0" relativeHeight="251657216" behindDoc="0" locked="0" layoutInCell="1" allowOverlap="1">
                <wp:simplePos x="0" y="0"/>
                <wp:positionH relativeFrom="column">
                  <wp:posOffset>2768600</wp:posOffset>
                </wp:positionH>
                <wp:positionV relativeFrom="paragraph">
                  <wp:posOffset>177165</wp:posOffset>
                </wp:positionV>
                <wp:extent cx="635" cy="201295"/>
                <wp:effectExtent l="53975" t="5715" r="59690" b="2159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E5812D" id="_x0000_t32" coordsize="21600,21600" o:spt="32" o:oned="t" path="m,l21600,21600e" filled="f">
                <v:path arrowok="t" fillok="f" o:connecttype="none"/>
                <o:lock v:ext="edit" shapetype="t"/>
              </v:shapetype>
              <v:shape id="AutoShape 2" o:spid="_x0000_s1026" type="#_x0000_t32" style="position:absolute;margin-left:218pt;margin-top:13.95pt;width:.05pt;height:1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">
                <v:stroke endarrow="block"/>
              </v:shape>
            </w:pict>
          </mc:Fallback>
        </mc:AlternateContent>
      </w:r>
    </w:p>
    <w:p w:rsidR="00B133FF" w:rsidRPr="000C1A26" w:rsidRDefault="00B133FF" w:rsidP="00B133FF">
      <w:pPr>
        <w:spacing w:after="0"/>
        <w:rPr>
          <w:rFonts w:ascii="Times New Roman" w:hAnsi="Times New Roman"/>
          <w:iCs/>
          <w:sz w:val="28"/>
          <w:szCs w:val="28"/>
        </w:rPr>
      </w:pPr>
    </w:p>
    <w:p w:rsidR="00B133FF" w:rsidRPr="000C1A26" w:rsidRDefault="00843313" w:rsidP="00B133FF">
      <w:pPr>
        <w:spacing w:after="0"/>
        <w:rPr>
          <w:rFonts w:ascii="Times New Roman" w:hAnsi="Times New Roman"/>
          <w:iCs/>
          <w:sz w:val="28"/>
          <w:szCs w:val="28"/>
        </w:rPr>
      </w:pPr>
      <w:r w:rsidRPr="000C1A26">
        <w:rPr>
          <w:rFonts w:ascii="Times New Roman" w:hAnsi="Times New Roman"/>
          <w:noProof/>
          <w:sz w:val="28"/>
          <w:szCs w:val="28"/>
          <w:lang w:eastAsia="ru-RU"/>
        </w:rPr>
        <mc:AlternateContent>
          <mc:Choice Requires="wps">
            <w:drawing>
              <wp:anchor distT="0" distB="0" distL="114300" distR="114300" simplePos="0" relativeHeight="251655168" behindDoc="0" locked="0" layoutInCell="1" allowOverlap="1">
                <wp:simplePos x="0" y="0"/>
                <wp:positionH relativeFrom="column">
                  <wp:posOffset>496570</wp:posOffset>
                </wp:positionH>
                <wp:positionV relativeFrom="paragraph">
                  <wp:posOffset>143510</wp:posOffset>
                </wp:positionV>
                <wp:extent cx="4438650" cy="495935"/>
                <wp:effectExtent l="10795" t="10160" r="8255" b="825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495935"/>
                        </a:xfrm>
                        <a:prstGeom prst="rect">
                          <a:avLst/>
                        </a:prstGeom>
                        <a:solidFill>
                          <a:srgbClr val="FFFFFF"/>
                        </a:solidFill>
                        <a:ln w="9525">
                          <a:solidFill>
                            <a:srgbClr val="000000"/>
                          </a:solidFill>
                          <a:miter lim="800000"/>
                          <a:headEnd/>
                          <a:tailEnd/>
                        </a:ln>
                      </wps:spPr>
                      <wps:txbx>
                        <w:txbxContent>
                          <w:p w:rsidR="00961564" w:rsidRPr="00FC38CA" w:rsidRDefault="00961564" w:rsidP="00B133FF">
                            <w:pPr>
                              <w:spacing w:after="0" w:line="240" w:lineRule="auto"/>
                              <w:rPr>
                                <w:rFonts w:ascii="Times New Roman" w:hAnsi="Times New Roman"/>
                                <w:sz w:val="24"/>
                                <w:szCs w:val="24"/>
                              </w:rPr>
                            </w:pPr>
                            <w:r w:rsidRPr="00FC38CA">
                              <w:rPr>
                                <w:rFonts w:ascii="Times New Roman" w:hAnsi="Times New Roman"/>
                                <w:sz w:val="24"/>
                                <w:szCs w:val="24"/>
                              </w:rPr>
                              <w:t>Рассмотрение заявления и представленных документов</w:t>
                            </w:r>
                          </w:p>
                          <w:p w:rsidR="000C1A26" w:rsidRPr="0078025E" w:rsidRDefault="000C1A26" w:rsidP="000C1A26">
                            <w:pPr>
                              <w:jc w:val="center"/>
                            </w:pPr>
                            <w:r w:rsidRPr="006C2901">
                              <w:rPr>
                                <w:i/>
                                <w:color w:val="002060"/>
                              </w:rPr>
                              <w:t>(п. 3.</w:t>
                            </w:r>
                            <w:r>
                              <w:rPr>
                                <w:i/>
                                <w:color w:val="002060"/>
                              </w:rPr>
                              <w:t>3</w:t>
                            </w:r>
                            <w:r w:rsidRPr="006C2901">
                              <w:rPr>
                                <w:i/>
                                <w:color w:val="002060"/>
                              </w:rPr>
                              <w:t xml:space="preserve">. – </w:t>
                            </w:r>
                            <w:r>
                              <w:rPr>
                                <w:i/>
                                <w:color w:val="002060"/>
                              </w:rPr>
                              <w:t>25</w:t>
                            </w:r>
                            <w:r w:rsidRPr="006C2901">
                              <w:rPr>
                                <w:i/>
                                <w:color w:val="002060"/>
                              </w:rPr>
                              <w:t xml:space="preserve"> </w:t>
                            </w:r>
                            <w:r>
                              <w:rPr>
                                <w:i/>
                                <w:color w:val="002060"/>
                              </w:rPr>
                              <w:t xml:space="preserve">календарных </w:t>
                            </w:r>
                            <w:r w:rsidRPr="006C2901">
                              <w:rPr>
                                <w:i/>
                                <w:color w:val="002060"/>
                              </w:rPr>
                              <w:t xml:space="preserve"> дня)</w:t>
                            </w:r>
                          </w:p>
                          <w:p w:rsidR="00961564" w:rsidRPr="002361FB" w:rsidRDefault="00961564" w:rsidP="000C1A26">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39.1pt;margin-top:11.3pt;width:349.5pt;height:39.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">
                <v:textbox>
                  <w:txbxContent>
                    <w:p w:rsidR="00961564" w:rsidRPr="00FC38CA" w:rsidRDefault="00961564" w:rsidP="00B133FF">
                      <w:pPr>
                        <w:spacing w:after="0" w:line="240" w:lineRule="auto"/>
                        <w:rPr>
                          <w:rFonts w:ascii="Times New Roman" w:hAnsi="Times New Roman"/>
                          <w:sz w:val="24"/>
                          <w:szCs w:val="24"/>
                        </w:rPr>
                      </w:pPr>
                      <w:r w:rsidRPr="00FC38CA">
                        <w:rPr>
                          <w:rFonts w:ascii="Times New Roman" w:hAnsi="Times New Roman"/>
                          <w:sz w:val="24"/>
                          <w:szCs w:val="24"/>
                        </w:rPr>
                        <w:t>Рассмотрение заявления и представленных документов</w:t>
                      </w:r>
                    </w:p>
                    <w:p w:rsidR="000C1A26" w:rsidRPr="0078025E" w:rsidRDefault="000C1A26" w:rsidP="000C1A26">
                      <w:pPr>
                        <w:jc w:val="center"/>
                      </w:pPr>
                      <w:r w:rsidRPr="006C2901">
                        <w:rPr>
                          <w:i/>
                          <w:color w:val="002060"/>
                        </w:rPr>
                        <w:t>(п. 3.</w:t>
                      </w:r>
                      <w:r>
                        <w:rPr>
                          <w:i/>
                          <w:color w:val="002060"/>
                        </w:rPr>
                        <w:t>3</w:t>
                      </w:r>
                      <w:r w:rsidRPr="006C2901">
                        <w:rPr>
                          <w:i/>
                          <w:color w:val="002060"/>
                        </w:rPr>
                        <w:t xml:space="preserve">. – </w:t>
                      </w:r>
                      <w:r>
                        <w:rPr>
                          <w:i/>
                          <w:color w:val="002060"/>
                        </w:rPr>
                        <w:t>25</w:t>
                      </w:r>
                      <w:r w:rsidRPr="006C2901">
                        <w:rPr>
                          <w:i/>
                          <w:color w:val="002060"/>
                        </w:rPr>
                        <w:t xml:space="preserve"> </w:t>
                      </w:r>
                      <w:proofErr w:type="gramStart"/>
                      <w:r>
                        <w:rPr>
                          <w:i/>
                          <w:color w:val="002060"/>
                        </w:rPr>
                        <w:t xml:space="preserve">календарных </w:t>
                      </w:r>
                      <w:r w:rsidRPr="006C2901">
                        <w:rPr>
                          <w:i/>
                          <w:color w:val="002060"/>
                        </w:rPr>
                        <w:t xml:space="preserve"> дня</w:t>
                      </w:r>
                      <w:proofErr w:type="gramEnd"/>
                      <w:r w:rsidRPr="006C2901">
                        <w:rPr>
                          <w:i/>
                          <w:color w:val="002060"/>
                        </w:rPr>
                        <w:t>)</w:t>
                      </w:r>
                    </w:p>
                    <w:p w:rsidR="00961564" w:rsidRPr="002361FB" w:rsidRDefault="00961564" w:rsidP="000C1A26">
                      <w:pPr>
                        <w:spacing w:after="0" w:line="240" w:lineRule="auto"/>
                        <w:jc w:val="center"/>
                      </w:pPr>
                    </w:p>
                  </w:txbxContent>
                </v:textbox>
              </v:rect>
            </w:pict>
          </mc:Fallback>
        </mc:AlternateContent>
      </w:r>
    </w:p>
    <w:p w:rsidR="00B133FF" w:rsidRPr="000C1A26" w:rsidRDefault="00B133FF" w:rsidP="00B133FF">
      <w:pPr>
        <w:spacing w:after="0"/>
        <w:rPr>
          <w:rFonts w:ascii="Times New Roman" w:hAnsi="Times New Roman"/>
          <w:iCs/>
          <w:sz w:val="28"/>
          <w:szCs w:val="28"/>
        </w:rPr>
      </w:pPr>
    </w:p>
    <w:p w:rsidR="00B133FF" w:rsidRPr="000C1A26" w:rsidRDefault="00843313" w:rsidP="00B133FF">
      <w:pPr>
        <w:tabs>
          <w:tab w:val="left" w:pos="6585"/>
        </w:tabs>
        <w:spacing w:after="0"/>
        <w:rPr>
          <w:rFonts w:ascii="Times New Roman" w:hAnsi="Times New Roman"/>
          <w:iCs/>
          <w:sz w:val="28"/>
          <w:szCs w:val="28"/>
        </w:rPr>
      </w:pPr>
      <w:r w:rsidRPr="000C1A26">
        <w:rPr>
          <w:rFonts w:ascii="Times New Roman" w:hAnsi="Times New Roman"/>
          <w:iCs/>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3837305</wp:posOffset>
                </wp:positionH>
                <wp:positionV relativeFrom="paragraph">
                  <wp:posOffset>169545</wp:posOffset>
                </wp:positionV>
                <wp:extent cx="0" cy="2347595"/>
                <wp:effectExtent l="8255" t="7620" r="10795" b="698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7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13ACB" id="AutoShape 4" o:spid="_x0000_s1026" type="#_x0000_t32" style="position:absolute;margin-left:302.15pt;margin-top:13.35pt;width:0;height:18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"/>
            </w:pict>
          </mc:Fallback>
        </mc:AlternateContent>
      </w:r>
    </w:p>
    <w:p w:rsidR="00B133FF" w:rsidRPr="000C1A26" w:rsidRDefault="00B133FF" w:rsidP="00B133FF">
      <w:pPr>
        <w:tabs>
          <w:tab w:val="left" w:pos="6585"/>
        </w:tabs>
        <w:spacing w:after="0"/>
        <w:rPr>
          <w:rFonts w:ascii="Times New Roman" w:hAnsi="Times New Roman"/>
          <w:iCs/>
          <w:sz w:val="28"/>
          <w:szCs w:val="28"/>
        </w:rPr>
      </w:pPr>
    </w:p>
    <w:p w:rsidR="00B133FF" w:rsidRPr="000C1A26" w:rsidRDefault="00B133FF" w:rsidP="00B133FF">
      <w:pPr>
        <w:tabs>
          <w:tab w:val="left" w:pos="6585"/>
        </w:tabs>
        <w:spacing w:after="0"/>
        <w:rPr>
          <w:rFonts w:ascii="Times New Roman" w:hAnsi="Times New Roman"/>
          <w:iCs/>
          <w:sz w:val="28"/>
          <w:szCs w:val="28"/>
        </w:rPr>
      </w:pPr>
    </w:p>
    <w:p w:rsidR="00B133FF" w:rsidRPr="000C1A26" w:rsidRDefault="00B133FF" w:rsidP="00B133FF">
      <w:pPr>
        <w:tabs>
          <w:tab w:val="left" w:pos="6585"/>
        </w:tabs>
        <w:spacing w:after="0"/>
        <w:rPr>
          <w:rFonts w:ascii="Times New Roman" w:hAnsi="Times New Roman"/>
          <w:iCs/>
          <w:sz w:val="28"/>
          <w:szCs w:val="28"/>
        </w:rPr>
      </w:pPr>
    </w:p>
    <w:p w:rsidR="00B133FF" w:rsidRPr="000C1A26" w:rsidRDefault="00B133FF" w:rsidP="00B133FF">
      <w:pPr>
        <w:tabs>
          <w:tab w:val="left" w:pos="6585"/>
        </w:tabs>
        <w:spacing w:after="0"/>
        <w:rPr>
          <w:rFonts w:ascii="Times New Roman" w:hAnsi="Times New Roman"/>
          <w:iCs/>
          <w:sz w:val="28"/>
          <w:szCs w:val="28"/>
        </w:rPr>
      </w:pPr>
      <w:r w:rsidRPr="000C1A26">
        <w:rPr>
          <w:rFonts w:ascii="Times New Roman" w:hAnsi="Times New Roman"/>
          <w:iCs/>
          <w:sz w:val="28"/>
          <w:szCs w:val="28"/>
        </w:rPr>
        <w:tab/>
      </w:r>
    </w:p>
    <w:p w:rsidR="00B133FF" w:rsidRPr="000C1A26" w:rsidRDefault="00B133FF" w:rsidP="00B133FF">
      <w:pPr>
        <w:spacing w:after="0"/>
        <w:rPr>
          <w:rFonts w:ascii="Times New Roman" w:hAnsi="Times New Roman"/>
          <w:iCs/>
          <w:sz w:val="28"/>
          <w:szCs w:val="28"/>
        </w:rPr>
      </w:pPr>
    </w:p>
    <w:p w:rsidR="00B133FF" w:rsidRPr="000C1A26" w:rsidRDefault="00843313" w:rsidP="00B133FF">
      <w:pPr>
        <w:spacing w:after="0"/>
        <w:rPr>
          <w:rFonts w:ascii="Times New Roman" w:hAnsi="Times New Roman"/>
          <w:iCs/>
          <w:sz w:val="28"/>
          <w:szCs w:val="28"/>
        </w:rPr>
      </w:pPr>
      <w:r w:rsidRPr="000C1A26">
        <w:rPr>
          <w:rFonts w:ascii="Times New Roman" w:hAnsi="Times New Roman"/>
          <w:noProof/>
          <w:sz w:val="28"/>
          <w:szCs w:val="28"/>
          <w:lang w:eastAsia="ru-RU"/>
        </w:rPr>
        <mc:AlternateContent>
          <mc:Choice Requires="wps">
            <w:drawing>
              <wp:anchor distT="0" distB="0" distL="114300" distR="114300" simplePos="0" relativeHeight="251656192" behindDoc="0" locked="0" layoutInCell="1" allowOverlap="1">
                <wp:simplePos x="0" y="0"/>
                <wp:positionH relativeFrom="column">
                  <wp:posOffset>-236855</wp:posOffset>
                </wp:positionH>
                <wp:positionV relativeFrom="paragraph">
                  <wp:posOffset>107315</wp:posOffset>
                </wp:positionV>
                <wp:extent cx="3600450" cy="542290"/>
                <wp:effectExtent l="10795" t="12065" r="8255" b="762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542290"/>
                        </a:xfrm>
                        <a:prstGeom prst="rect">
                          <a:avLst/>
                        </a:prstGeom>
                        <a:solidFill>
                          <a:srgbClr val="FFFFFF"/>
                        </a:solidFill>
                        <a:ln w="9525">
                          <a:solidFill>
                            <a:srgbClr val="000000"/>
                          </a:solidFill>
                          <a:miter lim="800000"/>
                          <a:headEnd/>
                          <a:tailEnd/>
                        </a:ln>
                      </wps:spPr>
                      <wps:txbx>
                        <w:txbxContent>
                          <w:p w:rsidR="00961564" w:rsidRPr="005B2400" w:rsidRDefault="00961564" w:rsidP="00B133FF">
                            <w:pPr>
                              <w:spacing w:after="0" w:line="240" w:lineRule="auto"/>
                              <w:rPr>
                                <w:sz w:val="20"/>
                                <w:szCs w:val="20"/>
                              </w:rPr>
                            </w:pPr>
                            <w:r w:rsidRPr="005B2400">
                              <w:rPr>
                                <w:rFonts w:ascii="Times New Roman" w:hAnsi="Times New Roman"/>
                                <w:sz w:val="20"/>
                                <w:szCs w:val="20"/>
                              </w:rPr>
                              <w:t>По</w:t>
                            </w:r>
                            <w:r w:rsidRPr="005B2400">
                              <w:rPr>
                                <w:rFonts w:ascii="Times New Roman" w:eastAsia="MS Mincho" w:hAnsi="Times New Roman"/>
                                <w:sz w:val="20"/>
                                <w:szCs w:val="20"/>
                              </w:rPr>
                              <w:t>дготовка и выдача (направление) заявителю (заявителям) решения об отказе в предоставлении муниципальной услуги с указанием оснований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18.65pt;margin-top:8.45pt;width:283.5pt;height:4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">
                <v:textbox>
                  <w:txbxContent>
                    <w:p w:rsidR="00961564" w:rsidRPr="005B2400" w:rsidRDefault="00961564" w:rsidP="00B133FF">
                      <w:pPr>
                        <w:spacing w:after="0" w:line="240" w:lineRule="auto"/>
                        <w:rPr>
                          <w:sz w:val="20"/>
                          <w:szCs w:val="20"/>
                        </w:rPr>
                      </w:pPr>
                      <w:r w:rsidRPr="005B2400">
                        <w:rPr>
                          <w:rFonts w:ascii="Times New Roman" w:hAnsi="Times New Roman"/>
                          <w:sz w:val="20"/>
                          <w:szCs w:val="20"/>
                        </w:rPr>
                        <w:t>По</w:t>
                      </w:r>
                      <w:r w:rsidRPr="005B2400">
                        <w:rPr>
                          <w:rFonts w:ascii="Times New Roman" w:eastAsia="MS Mincho" w:hAnsi="Times New Roman"/>
                          <w:sz w:val="20"/>
                          <w:szCs w:val="20"/>
                        </w:rPr>
                        <w:t>дготовка и выдача (направление) заявителю (заявителям) решения об отказе в предоставлении муниципальной услуги с указанием оснований для отказа</w:t>
                      </w:r>
                    </w:p>
                  </w:txbxContent>
                </v:textbox>
              </v:rect>
            </w:pict>
          </mc:Fallback>
        </mc:AlternateContent>
      </w:r>
    </w:p>
    <w:p w:rsidR="00B133FF" w:rsidRPr="000C1A26" w:rsidRDefault="00843313" w:rsidP="00B133FF">
      <w:pPr>
        <w:spacing w:after="0"/>
        <w:rPr>
          <w:rFonts w:ascii="Times New Roman" w:hAnsi="Times New Roman"/>
          <w:iCs/>
          <w:sz w:val="28"/>
          <w:szCs w:val="28"/>
        </w:rPr>
      </w:pPr>
      <w:r w:rsidRPr="000C1A26">
        <w:rPr>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3363595</wp:posOffset>
                </wp:positionH>
                <wp:positionV relativeFrom="paragraph">
                  <wp:posOffset>95885</wp:posOffset>
                </wp:positionV>
                <wp:extent cx="473710" cy="635"/>
                <wp:effectExtent l="20320" t="57785" r="10795" b="5588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7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467C3" id="AutoShape 6" o:spid="_x0000_s1026" type="#_x0000_t32" style="position:absolute;margin-left:264.85pt;margin-top:7.55pt;width:37.3pt;height:.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ftOwIAAGg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">
                <v:stroke endarrow="block"/>
              </v:shape>
            </w:pict>
          </mc:Fallback>
        </mc:AlternateContent>
      </w:r>
    </w:p>
    <w:p w:rsidR="00B133FF" w:rsidRPr="000C1A26" w:rsidRDefault="00B133FF" w:rsidP="00B133FF">
      <w:pPr>
        <w:pStyle w:val="ConsPlusNormal"/>
        <w:widowControl/>
        <w:ind w:firstLine="0"/>
        <w:jc w:val="center"/>
        <w:rPr>
          <w:rFonts w:ascii="Times New Roman" w:hAnsi="Times New Roman" w:cs="Times New Roman"/>
          <w:sz w:val="28"/>
          <w:szCs w:val="28"/>
        </w:rPr>
      </w:pPr>
    </w:p>
    <w:p w:rsidR="00B133FF" w:rsidRPr="002012E3" w:rsidRDefault="00B133FF" w:rsidP="00B133FF">
      <w:pPr>
        <w:pStyle w:val="ConsPlusNormal"/>
        <w:widowControl/>
        <w:ind w:firstLine="0"/>
        <w:jc w:val="center"/>
        <w:rPr>
          <w:rFonts w:ascii="Times New Roman" w:hAnsi="Times New Roman" w:cs="Times New Roman"/>
          <w:sz w:val="28"/>
          <w:szCs w:val="28"/>
        </w:rPr>
      </w:pPr>
    </w:p>
    <w:p w:rsidR="00B133FF" w:rsidRPr="002012E3" w:rsidRDefault="00843313" w:rsidP="00B133FF">
      <w:pPr>
        <w:pStyle w:val="ConsPlusNormal"/>
        <w:widowControl/>
        <w:ind w:firstLine="0"/>
        <w:jc w:val="center"/>
        <w:rPr>
          <w:rFonts w:ascii="Times New Roman" w:hAnsi="Times New Roman" w:cs="Times New Roman"/>
          <w:sz w:val="28"/>
          <w:szCs w:val="28"/>
        </w:rPr>
      </w:pPr>
      <w:r>
        <w:rPr>
          <w:iCs/>
          <w:noProof/>
          <w:sz w:val="28"/>
          <w:szCs w:val="28"/>
        </w:rPr>
        <mc:AlternateContent>
          <mc:Choice Requires="wps">
            <w:drawing>
              <wp:anchor distT="0" distB="0" distL="114300" distR="114300" simplePos="0" relativeHeight="251658240" behindDoc="0" locked="0" layoutInCell="1" allowOverlap="1">
                <wp:simplePos x="0" y="0"/>
                <wp:positionH relativeFrom="column">
                  <wp:posOffset>-236855</wp:posOffset>
                </wp:positionH>
                <wp:positionV relativeFrom="paragraph">
                  <wp:posOffset>19685</wp:posOffset>
                </wp:positionV>
                <wp:extent cx="3600450" cy="556260"/>
                <wp:effectExtent l="10795" t="10160" r="8255" b="508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556260"/>
                        </a:xfrm>
                        <a:prstGeom prst="rect">
                          <a:avLst/>
                        </a:prstGeom>
                        <a:solidFill>
                          <a:srgbClr val="FFFFFF"/>
                        </a:solidFill>
                        <a:ln w="9525">
                          <a:solidFill>
                            <a:srgbClr val="000000"/>
                          </a:solidFill>
                          <a:miter lim="800000"/>
                          <a:headEnd/>
                          <a:tailEnd/>
                        </a:ln>
                      </wps:spPr>
                      <wps:txbx>
                        <w:txbxContent>
                          <w:p w:rsidR="00961564" w:rsidRPr="00C27D5B" w:rsidRDefault="00961564" w:rsidP="00B133FF">
                            <w:pPr>
                              <w:spacing w:after="0" w:line="240" w:lineRule="auto"/>
                              <w:jc w:val="both"/>
                              <w:rPr>
                                <w:rFonts w:ascii="Times New Roman" w:hAnsi="Times New Roman"/>
                                <w:sz w:val="28"/>
                                <w:szCs w:val="28"/>
                              </w:rPr>
                            </w:pPr>
                            <w:r w:rsidRPr="00DF0403">
                              <w:rPr>
                                <w:rFonts w:ascii="Times New Roman" w:eastAsia="MS Mincho" w:hAnsi="Times New Roman"/>
                                <w:sz w:val="20"/>
                                <w:szCs w:val="20"/>
                              </w:rPr>
                              <w:t>Подготовка и выдача (направление) заявителю (заявителям) решение о выдаче разрешения на использование земель или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18.65pt;margin-top:1.55pt;width:283.5pt;height:4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">
                <v:textbox>
                  <w:txbxContent>
                    <w:p w:rsidR="00961564" w:rsidRPr="00C27D5B" w:rsidRDefault="00961564" w:rsidP="00B133FF">
                      <w:pPr>
                        <w:spacing w:after="0" w:line="240" w:lineRule="auto"/>
                        <w:jc w:val="both"/>
                        <w:rPr>
                          <w:rFonts w:ascii="Times New Roman" w:hAnsi="Times New Roman"/>
                          <w:sz w:val="28"/>
                          <w:szCs w:val="28"/>
                        </w:rPr>
                      </w:pPr>
                      <w:r w:rsidRPr="00DF0403">
                        <w:rPr>
                          <w:rFonts w:ascii="Times New Roman" w:eastAsia="MS Mincho" w:hAnsi="Times New Roman"/>
                          <w:sz w:val="20"/>
                          <w:szCs w:val="20"/>
                        </w:rPr>
                        <w:t>Подготовка и выдача (направление) заявителю (заявителям) решение о выдаче разрешения на использование земель или земельного участка</w:t>
                      </w:r>
                    </w:p>
                  </w:txbxContent>
                </v:textbox>
              </v:rect>
            </w:pict>
          </mc:Fallback>
        </mc:AlternateContent>
      </w:r>
    </w:p>
    <w:p w:rsidR="00B133FF" w:rsidRPr="002012E3" w:rsidRDefault="00843313" w:rsidP="00B133FF">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3363595</wp:posOffset>
                </wp:positionH>
                <wp:positionV relativeFrom="paragraph">
                  <wp:posOffset>22225</wp:posOffset>
                </wp:positionV>
                <wp:extent cx="473710" cy="635"/>
                <wp:effectExtent l="20320" t="60325" r="10795" b="5334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7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6487E1" id="AutoShape 8" o:spid="_x0000_s1026" type="#_x0000_t32" style="position:absolute;margin-left:264.85pt;margin-top:1.75pt;width:37.3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x1OwIAAGg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">
                <v:stroke endarrow="block"/>
              </v:shape>
            </w:pict>
          </mc:Fallback>
        </mc:AlternateContent>
      </w:r>
    </w:p>
    <w:p w:rsidR="00B133FF" w:rsidRPr="002012E3" w:rsidRDefault="00B133FF" w:rsidP="00B133FF">
      <w:pPr>
        <w:spacing w:after="0"/>
        <w:rPr>
          <w:vanish/>
          <w:sz w:val="28"/>
          <w:szCs w:val="28"/>
        </w:rPr>
      </w:pPr>
    </w:p>
    <w:p w:rsidR="00B133FF" w:rsidRPr="002012E3" w:rsidRDefault="00B133FF" w:rsidP="00B133FF">
      <w:pPr>
        <w:spacing w:after="0"/>
        <w:rPr>
          <w:sz w:val="28"/>
          <w:szCs w:val="28"/>
        </w:rPr>
      </w:pPr>
    </w:p>
    <w:p w:rsidR="00B133FF" w:rsidRPr="002012E3" w:rsidRDefault="00B133FF" w:rsidP="00B133FF">
      <w:pPr>
        <w:spacing w:after="0"/>
        <w:rPr>
          <w:sz w:val="28"/>
          <w:szCs w:val="28"/>
        </w:rPr>
      </w:pPr>
    </w:p>
    <w:p w:rsidR="00B133FF" w:rsidRPr="002012E3" w:rsidRDefault="00B133FF" w:rsidP="00B133FF">
      <w:pPr>
        <w:pStyle w:val="ConsPlusNormal"/>
        <w:widowControl/>
        <w:ind w:firstLine="0"/>
        <w:jc w:val="center"/>
        <w:rPr>
          <w:rFonts w:ascii="Times New Roman" w:hAnsi="Times New Roman" w:cs="Times New Roman"/>
          <w:sz w:val="28"/>
          <w:szCs w:val="28"/>
        </w:rPr>
      </w:pPr>
    </w:p>
    <w:p w:rsidR="00B133FF" w:rsidRPr="002012E3" w:rsidRDefault="00B133FF" w:rsidP="00B133FF">
      <w:pPr>
        <w:pStyle w:val="33"/>
        <w:tabs>
          <w:tab w:val="left" w:pos="851"/>
        </w:tabs>
        <w:ind w:firstLine="720"/>
        <w:rPr>
          <w:iCs/>
          <w:sz w:val="28"/>
          <w:szCs w:val="28"/>
        </w:rPr>
      </w:pPr>
    </w:p>
    <w:p w:rsidR="00B133FF" w:rsidRDefault="00B133FF" w:rsidP="00B133FF">
      <w:pPr>
        <w:pStyle w:val="33"/>
        <w:tabs>
          <w:tab w:val="left" w:pos="851"/>
        </w:tabs>
        <w:ind w:firstLine="720"/>
        <w:rPr>
          <w:iCs/>
          <w:sz w:val="28"/>
          <w:szCs w:val="28"/>
        </w:rPr>
      </w:pPr>
    </w:p>
    <w:p w:rsidR="00773D36" w:rsidRDefault="00773D36" w:rsidP="00B133FF">
      <w:pPr>
        <w:pStyle w:val="33"/>
        <w:tabs>
          <w:tab w:val="left" w:pos="851"/>
        </w:tabs>
        <w:ind w:firstLine="720"/>
        <w:rPr>
          <w:iCs/>
          <w:sz w:val="28"/>
          <w:szCs w:val="28"/>
        </w:rPr>
      </w:pPr>
    </w:p>
    <w:p w:rsidR="00773D36" w:rsidRDefault="00773D36" w:rsidP="00B133FF">
      <w:pPr>
        <w:pStyle w:val="33"/>
        <w:tabs>
          <w:tab w:val="left" w:pos="851"/>
        </w:tabs>
        <w:ind w:firstLine="720"/>
        <w:rPr>
          <w:iCs/>
          <w:sz w:val="28"/>
          <w:szCs w:val="28"/>
        </w:rPr>
      </w:pPr>
    </w:p>
    <w:p w:rsidR="00773D36" w:rsidRDefault="00773D36" w:rsidP="00B133FF">
      <w:pPr>
        <w:pStyle w:val="33"/>
        <w:tabs>
          <w:tab w:val="left" w:pos="851"/>
        </w:tabs>
        <w:ind w:firstLine="720"/>
        <w:rPr>
          <w:iCs/>
          <w:sz w:val="28"/>
          <w:szCs w:val="28"/>
        </w:rPr>
      </w:pPr>
    </w:p>
    <w:p w:rsidR="00773D36" w:rsidRDefault="00773D36" w:rsidP="00B133FF">
      <w:pPr>
        <w:pStyle w:val="33"/>
        <w:tabs>
          <w:tab w:val="left" w:pos="851"/>
        </w:tabs>
        <w:ind w:firstLine="720"/>
        <w:rPr>
          <w:iCs/>
          <w:sz w:val="28"/>
          <w:szCs w:val="28"/>
        </w:rPr>
      </w:pPr>
    </w:p>
    <w:p w:rsidR="00773D36" w:rsidRDefault="00773D36" w:rsidP="00B133FF">
      <w:pPr>
        <w:pStyle w:val="33"/>
        <w:tabs>
          <w:tab w:val="left" w:pos="851"/>
        </w:tabs>
        <w:ind w:firstLine="720"/>
        <w:rPr>
          <w:iCs/>
          <w:sz w:val="28"/>
          <w:szCs w:val="28"/>
        </w:rPr>
      </w:pPr>
    </w:p>
    <w:p w:rsidR="00773D36" w:rsidRDefault="00773D36" w:rsidP="00B133FF">
      <w:pPr>
        <w:pStyle w:val="33"/>
        <w:tabs>
          <w:tab w:val="left" w:pos="851"/>
        </w:tabs>
        <w:ind w:firstLine="720"/>
        <w:rPr>
          <w:iCs/>
          <w:sz w:val="28"/>
          <w:szCs w:val="28"/>
        </w:rPr>
      </w:pPr>
    </w:p>
    <w:p w:rsidR="00773D36" w:rsidRDefault="00773D36" w:rsidP="00B133FF">
      <w:pPr>
        <w:pStyle w:val="33"/>
        <w:tabs>
          <w:tab w:val="left" w:pos="851"/>
        </w:tabs>
        <w:ind w:firstLine="720"/>
        <w:rPr>
          <w:iCs/>
          <w:sz w:val="28"/>
          <w:szCs w:val="28"/>
        </w:rPr>
      </w:pPr>
    </w:p>
    <w:p w:rsidR="00773D36" w:rsidRDefault="00773D36" w:rsidP="00B133FF">
      <w:pPr>
        <w:pStyle w:val="33"/>
        <w:tabs>
          <w:tab w:val="left" w:pos="851"/>
        </w:tabs>
        <w:ind w:firstLine="720"/>
        <w:rPr>
          <w:iCs/>
          <w:sz w:val="28"/>
          <w:szCs w:val="28"/>
        </w:rPr>
      </w:pPr>
    </w:p>
    <w:p w:rsidR="00773D36" w:rsidRDefault="00773D36" w:rsidP="00B133FF">
      <w:pPr>
        <w:pStyle w:val="33"/>
        <w:tabs>
          <w:tab w:val="left" w:pos="851"/>
        </w:tabs>
        <w:ind w:firstLine="720"/>
        <w:rPr>
          <w:iCs/>
          <w:sz w:val="28"/>
          <w:szCs w:val="28"/>
        </w:rPr>
      </w:pPr>
    </w:p>
    <w:p w:rsidR="00773D36" w:rsidRDefault="00773D36" w:rsidP="00B133FF">
      <w:pPr>
        <w:pStyle w:val="33"/>
        <w:tabs>
          <w:tab w:val="left" w:pos="851"/>
        </w:tabs>
        <w:ind w:firstLine="720"/>
        <w:rPr>
          <w:iCs/>
          <w:sz w:val="28"/>
          <w:szCs w:val="28"/>
        </w:rPr>
      </w:pPr>
    </w:p>
    <w:p w:rsidR="00773D36" w:rsidRDefault="00773D36" w:rsidP="00B133FF">
      <w:pPr>
        <w:pStyle w:val="33"/>
        <w:tabs>
          <w:tab w:val="left" w:pos="851"/>
        </w:tabs>
        <w:ind w:firstLine="720"/>
        <w:rPr>
          <w:iCs/>
          <w:sz w:val="28"/>
          <w:szCs w:val="28"/>
        </w:rPr>
      </w:pPr>
    </w:p>
    <w:p w:rsidR="00773D36" w:rsidRDefault="00773D36" w:rsidP="00B133FF">
      <w:pPr>
        <w:pStyle w:val="33"/>
        <w:tabs>
          <w:tab w:val="left" w:pos="851"/>
        </w:tabs>
        <w:ind w:firstLine="720"/>
        <w:rPr>
          <w:iCs/>
          <w:sz w:val="28"/>
          <w:szCs w:val="28"/>
        </w:rPr>
      </w:pPr>
    </w:p>
    <w:p w:rsidR="00773D36" w:rsidRDefault="00773D36" w:rsidP="00B133FF">
      <w:pPr>
        <w:pStyle w:val="33"/>
        <w:tabs>
          <w:tab w:val="left" w:pos="851"/>
        </w:tabs>
        <w:ind w:firstLine="720"/>
        <w:rPr>
          <w:iCs/>
          <w:sz w:val="28"/>
          <w:szCs w:val="28"/>
        </w:rPr>
      </w:pPr>
    </w:p>
    <w:p w:rsidR="00773D36" w:rsidRDefault="00773D36" w:rsidP="00B133FF">
      <w:pPr>
        <w:pStyle w:val="33"/>
        <w:tabs>
          <w:tab w:val="left" w:pos="851"/>
        </w:tabs>
        <w:ind w:firstLine="720"/>
        <w:rPr>
          <w:iCs/>
          <w:sz w:val="28"/>
          <w:szCs w:val="28"/>
        </w:rPr>
      </w:pPr>
    </w:p>
    <w:p w:rsidR="00773D36" w:rsidRDefault="00773D36" w:rsidP="00B133FF">
      <w:pPr>
        <w:pStyle w:val="33"/>
        <w:tabs>
          <w:tab w:val="left" w:pos="851"/>
        </w:tabs>
        <w:ind w:firstLine="720"/>
        <w:rPr>
          <w:iCs/>
          <w:sz w:val="28"/>
          <w:szCs w:val="28"/>
        </w:rPr>
      </w:pPr>
    </w:p>
    <w:p w:rsidR="00773D36" w:rsidRPr="00713A33" w:rsidRDefault="00773D36" w:rsidP="00773D36">
      <w:pPr>
        <w:pStyle w:val="6"/>
        <w:ind w:left="4820"/>
        <w:rPr>
          <w:noProof/>
        </w:rPr>
      </w:pPr>
      <w:r w:rsidRPr="00713A33">
        <w:rPr>
          <w:noProof/>
        </w:rPr>
        <w:lastRenderedPageBreak/>
        <w:t xml:space="preserve">Приложение 3 </w:t>
      </w:r>
    </w:p>
    <w:p w:rsidR="00773D36" w:rsidRPr="00713A33" w:rsidRDefault="00773D36" w:rsidP="00773D36">
      <w:pPr>
        <w:pStyle w:val="6"/>
        <w:ind w:left="4820"/>
        <w:rPr>
          <w:noProof/>
        </w:rPr>
      </w:pPr>
      <w:r w:rsidRPr="00713A33">
        <w:rPr>
          <w:noProof/>
        </w:rPr>
        <w:t>к административному регламенту</w:t>
      </w:r>
    </w:p>
    <w:p w:rsidR="00773D36" w:rsidRPr="00713A33" w:rsidRDefault="00773D36" w:rsidP="00773D36">
      <w:pPr>
        <w:rPr>
          <w:rFonts w:ascii="Times New Roman" w:hAnsi="Times New Roman"/>
          <w:sz w:val="26"/>
          <w:szCs w:val="26"/>
          <w:lang w:eastAsia="ru-RU"/>
        </w:rPr>
      </w:pPr>
    </w:p>
    <w:p w:rsidR="00773D36" w:rsidRPr="00713A33" w:rsidRDefault="00773D36" w:rsidP="00773D36">
      <w:pPr>
        <w:contextualSpacing/>
        <w:jc w:val="center"/>
        <w:rPr>
          <w:rFonts w:ascii="Times New Roman" w:hAnsi="Times New Roman"/>
          <w:b/>
          <w:bCs/>
          <w:sz w:val="26"/>
          <w:szCs w:val="26"/>
        </w:rPr>
      </w:pPr>
      <w:r w:rsidRPr="00713A33">
        <w:rPr>
          <w:rFonts w:ascii="Times New Roman" w:hAnsi="Times New Roman"/>
          <w:b/>
          <w:bCs/>
          <w:sz w:val="26"/>
          <w:szCs w:val="26"/>
        </w:rPr>
        <w:t xml:space="preserve">Сведения о месте нахождения многофункционального центра предоставления государственных и муниципальных услуг -  </w:t>
      </w:r>
      <w:r w:rsidRPr="00713A33">
        <w:rPr>
          <w:rStyle w:val="af9"/>
          <w:rFonts w:ascii="Times New Roman" w:hAnsi="Times New Roman"/>
          <w:sz w:val="26"/>
          <w:szCs w:val="26"/>
        </w:rPr>
        <w:t>МКУ «Кадуйский  МФЦ»</w:t>
      </w:r>
      <w:r w:rsidRPr="00713A33">
        <w:rPr>
          <w:rFonts w:ascii="Times New Roman" w:hAnsi="Times New Roman"/>
          <w:b/>
          <w:bCs/>
          <w:sz w:val="26"/>
          <w:szCs w:val="26"/>
        </w:rPr>
        <w:t xml:space="preserve">  (далее - МФЦ), контактных телефонах, адресах электронной почты, графике работы и адресах официальных сайтов в сети «Интернет»</w:t>
      </w:r>
    </w:p>
    <w:p w:rsidR="00773D36" w:rsidRPr="00713A33" w:rsidRDefault="00773D36" w:rsidP="00773D36">
      <w:pPr>
        <w:contextualSpacing/>
        <w:jc w:val="center"/>
        <w:rPr>
          <w:rFonts w:ascii="Times New Roman" w:hAnsi="Times New Roman"/>
          <w:b/>
          <w:bCs/>
          <w:sz w:val="26"/>
          <w:szCs w:val="26"/>
        </w:rPr>
      </w:pPr>
    </w:p>
    <w:p w:rsidR="00773D36" w:rsidRPr="00713A33" w:rsidRDefault="00773D36" w:rsidP="00773D36">
      <w:pPr>
        <w:contextualSpacing/>
        <w:jc w:val="center"/>
        <w:rPr>
          <w:rFonts w:ascii="Times New Roman" w:hAnsi="Times New Roman"/>
          <w:sz w:val="26"/>
          <w:szCs w:val="26"/>
        </w:rPr>
      </w:pPr>
    </w:p>
    <w:p w:rsidR="00773D36" w:rsidRPr="00713A33" w:rsidRDefault="00773D36" w:rsidP="00773D36">
      <w:pPr>
        <w:contextualSpacing/>
        <w:jc w:val="center"/>
        <w:rPr>
          <w:rFonts w:ascii="Times New Roman" w:hAnsi="Times New Roman"/>
          <w:sz w:val="26"/>
          <w:szCs w:val="26"/>
        </w:rPr>
      </w:pPr>
    </w:p>
    <w:p w:rsidR="00773D36" w:rsidRPr="00713A33" w:rsidRDefault="00773D36" w:rsidP="00773D36">
      <w:pPr>
        <w:suppressAutoHyphens/>
        <w:ind w:right="-143" w:firstLine="720"/>
        <w:contextualSpacing/>
        <w:jc w:val="both"/>
        <w:rPr>
          <w:rFonts w:ascii="Times New Roman" w:hAnsi="Times New Roman"/>
          <w:sz w:val="26"/>
          <w:szCs w:val="26"/>
        </w:rPr>
      </w:pPr>
      <w:r w:rsidRPr="00713A33">
        <w:rPr>
          <w:rFonts w:ascii="Times New Roman" w:hAnsi="Times New Roman"/>
          <w:sz w:val="26"/>
          <w:szCs w:val="26"/>
        </w:rPr>
        <w:t>Местонахождение многофункционального центра предоставления государственных и муниципальных услуг (далее - МФЦ):</w:t>
      </w:r>
    </w:p>
    <w:p w:rsidR="00773D36" w:rsidRPr="00713A33" w:rsidRDefault="00773D36" w:rsidP="00773D36">
      <w:pPr>
        <w:widowControl w:val="0"/>
        <w:autoSpaceDE w:val="0"/>
        <w:ind w:firstLine="540"/>
        <w:contextualSpacing/>
        <w:jc w:val="both"/>
        <w:rPr>
          <w:rFonts w:ascii="Times New Roman" w:hAnsi="Times New Roman"/>
          <w:sz w:val="26"/>
          <w:szCs w:val="26"/>
        </w:rPr>
      </w:pPr>
      <w:r w:rsidRPr="00713A33">
        <w:rPr>
          <w:rFonts w:ascii="Times New Roman" w:hAnsi="Times New Roman"/>
          <w:sz w:val="26"/>
          <w:szCs w:val="26"/>
        </w:rPr>
        <w:t>Почтовый адрес МФЦ: 162510, Вологодская область, Кадуйский район, рп. Кадуй, ул. Курманова, д. 5.</w:t>
      </w:r>
    </w:p>
    <w:p w:rsidR="00773D36" w:rsidRPr="00713A33" w:rsidRDefault="00773D36" w:rsidP="00773D36">
      <w:pPr>
        <w:tabs>
          <w:tab w:val="left" w:pos="1134"/>
        </w:tabs>
        <w:autoSpaceDE w:val="0"/>
        <w:contextualSpacing/>
        <w:jc w:val="both"/>
        <w:rPr>
          <w:rFonts w:ascii="Times New Roman" w:hAnsi="Times New Roman"/>
          <w:sz w:val="26"/>
          <w:szCs w:val="26"/>
        </w:rPr>
      </w:pPr>
      <w:r w:rsidRPr="00713A33">
        <w:rPr>
          <w:rFonts w:ascii="Times New Roman" w:hAnsi="Times New Roman"/>
          <w:sz w:val="26"/>
          <w:szCs w:val="26"/>
        </w:rPr>
        <w:t>Телефон/факс МФЦ: 8-81742-2-13-47, 2-13-49.</w:t>
      </w:r>
    </w:p>
    <w:p w:rsidR="00773D36" w:rsidRPr="00713A33" w:rsidRDefault="00773D36" w:rsidP="00773D36">
      <w:pPr>
        <w:tabs>
          <w:tab w:val="left" w:pos="1134"/>
        </w:tabs>
        <w:autoSpaceDE w:val="0"/>
        <w:contextualSpacing/>
        <w:jc w:val="both"/>
        <w:rPr>
          <w:rFonts w:ascii="Times New Roman" w:hAnsi="Times New Roman"/>
          <w:sz w:val="26"/>
          <w:szCs w:val="26"/>
        </w:rPr>
      </w:pPr>
      <w:r w:rsidRPr="00713A33">
        <w:rPr>
          <w:rFonts w:ascii="Times New Roman" w:hAnsi="Times New Roman"/>
          <w:sz w:val="26"/>
          <w:szCs w:val="26"/>
        </w:rPr>
        <w:t xml:space="preserve">Адрес электронной почты МФЦ: </w:t>
      </w:r>
      <w:r w:rsidRPr="00713A33">
        <w:rPr>
          <w:rFonts w:ascii="Times New Roman" w:hAnsi="Times New Roman"/>
          <w:sz w:val="26"/>
          <w:szCs w:val="26"/>
          <w:lang w:val="en-US"/>
        </w:rPr>
        <w:t>mfckaduy</w:t>
      </w:r>
      <w:r w:rsidRPr="00713A33">
        <w:rPr>
          <w:rFonts w:ascii="Times New Roman" w:hAnsi="Times New Roman"/>
          <w:sz w:val="26"/>
          <w:szCs w:val="26"/>
        </w:rPr>
        <w:t>@</w:t>
      </w:r>
      <w:r w:rsidRPr="00713A33">
        <w:rPr>
          <w:rFonts w:ascii="Times New Roman" w:hAnsi="Times New Roman"/>
          <w:sz w:val="26"/>
          <w:szCs w:val="26"/>
          <w:lang w:val="en-US"/>
        </w:rPr>
        <w:t>yandex</w:t>
      </w:r>
      <w:r w:rsidRPr="00713A33">
        <w:rPr>
          <w:rFonts w:ascii="Times New Roman" w:hAnsi="Times New Roman"/>
          <w:sz w:val="26"/>
          <w:szCs w:val="26"/>
        </w:rPr>
        <w:t>.</w:t>
      </w:r>
      <w:r w:rsidRPr="00713A33">
        <w:rPr>
          <w:rFonts w:ascii="Times New Roman" w:hAnsi="Times New Roman"/>
          <w:sz w:val="26"/>
          <w:szCs w:val="26"/>
          <w:lang w:val="en-US"/>
        </w:rPr>
        <w:t>ru</w:t>
      </w:r>
    </w:p>
    <w:p w:rsidR="00773D36" w:rsidRPr="00713A33" w:rsidRDefault="00773D36" w:rsidP="00773D36">
      <w:pPr>
        <w:contextualSpacing/>
        <w:rPr>
          <w:rFonts w:ascii="Times New Roman" w:hAnsi="Times New Roman"/>
          <w:sz w:val="26"/>
          <w:szCs w:val="26"/>
        </w:rPr>
      </w:pPr>
      <w:r w:rsidRPr="00713A33">
        <w:rPr>
          <w:rFonts w:ascii="Times New Roman" w:hAnsi="Times New Roman"/>
          <w:sz w:val="26"/>
          <w:szCs w:val="26"/>
        </w:rPr>
        <w:t xml:space="preserve">Адрес официального сайта МФЦ: </w:t>
      </w:r>
      <w:hyperlink r:id="rId42" w:tgtFrame="_blank" w:history="1">
        <w:r w:rsidRPr="00713A33">
          <w:rPr>
            <w:rStyle w:val="a3"/>
            <w:rFonts w:ascii="Times New Roman" w:hAnsi="Times New Roman"/>
            <w:sz w:val="26"/>
            <w:szCs w:val="26"/>
          </w:rPr>
          <w:t>www.kaduy.mfc35.ru</w:t>
        </w:r>
      </w:hyperlink>
    </w:p>
    <w:p w:rsidR="00773D36" w:rsidRPr="00773D36" w:rsidRDefault="00773D36" w:rsidP="00773D36">
      <w:pPr>
        <w:rPr>
          <w:lang w:eastAsia="ru-RU"/>
        </w:rPr>
      </w:pPr>
    </w:p>
    <w:p w:rsidR="00773D36" w:rsidRPr="002012E3" w:rsidRDefault="00773D36" w:rsidP="00B133FF">
      <w:pPr>
        <w:pStyle w:val="33"/>
        <w:tabs>
          <w:tab w:val="left" w:pos="851"/>
        </w:tabs>
        <w:ind w:firstLine="720"/>
        <w:rPr>
          <w:iCs/>
          <w:sz w:val="28"/>
          <w:szCs w:val="28"/>
        </w:rPr>
      </w:pPr>
    </w:p>
    <w:sectPr w:rsidR="00773D36" w:rsidRPr="002012E3" w:rsidSect="008158AE">
      <w:headerReference w:type="first" r:id="rId43"/>
      <w:pgSz w:w="11906" w:h="16838" w:code="9"/>
      <w:pgMar w:top="851" w:right="680" w:bottom="851" w:left="1418"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7775" w:rsidRDefault="00C77775" w:rsidP="00B133FF">
      <w:pPr>
        <w:spacing w:after="0" w:line="240" w:lineRule="auto"/>
      </w:pPr>
      <w:r>
        <w:separator/>
      </w:r>
    </w:p>
  </w:endnote>
  <w:endnote w:type="continuationSeparator" w:id="0">
    <w:p w:rsidR="00C77775" w:rsidRDefault="00C77775" w:rsidP="00B13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7775" w:rsidRDefault="00C77775" w:rsidP="00B133FF">
      <w:pPr>
        <w:spacing w:after="0" w:line="240" w:lineRule="auto"/>
      </w:pPr>
      <w:r>
        <w:separator/>
      </w:r>
    </w:p>
  </w:footnote>
  <w:footnote w:type="continuationSeparator" w:id="0">
    <w:p w:rsidR="00C77775" w:rsidRDefault="00C77775" w:rsidP="00B13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1564" w:rsidRPr="00491D0C" w:rsidRDefault="00A81A5A">
    <w:pPr>
      <w:pStyle w:val="afa"/>
      <w:jc w:val="center"/>
      <w:rPr>
        <w:rFonts w:ascii="Times New Roman" w:hAnsi="Times New Roman"/>
        <w:sz w:val="22"/>
        <w:szCs w:val="22"/>
      </w:rPr>
    </w:pPr>
    <w:r w:rsidRPr="00491D0C">
      <w:rPr>
        <w:rFonts w:ascii="Times New Roman" w:hAnsi="Times New Roman"/>
        <w:sz w:val="22"/>
        <w:szCs w:val="22"/>
      </w:rPr>
      <w:fldChar w:fldCharType="begin"/>
    </w:r>
    <w:r w:rsidR="00961564" w:rsidRPr="00491D0C">
      <w:rPr>
        <w:rFonts w:ascii="Times New Roman" w:hAnsi="Times New Roman"/>
        <w:sz w:val="22"/>
        <w:szCs w:val="22"/>
      </w:rPr>
      <w:instrText>PAGE   \* MERGEFORMAT</w:instrText>
    </w:r>
    <w:r w:rsidRPr="00491D0C">
      <w:rPr>
        <w:rFonts w:ascii="Times New Roman" w:hAnsi="Times New Roman"/>
        <w:sz w:val="22"/>
        <w:szCs w:val="22"/>
      </w:rPr>
      <w:fldChar w:fldCharType="separate"/>
    </w:r>
    <w:r w:rsidR="00D24A9A">
      <w:rPr>
        <w:rFonts w:ascii="Times New Roman" w:hAnsi="Times New Roman"/>
        <w:noProof/>
        <w:sz w:val="22"/>
        <w:szCs w:val="22"/>
      </w:rPr>
      <w:t>4</w:t>
    </w:r>
    <w:r w:rsidRPr="00491D0C">
      <w:rPr>
        <w:rFonts w:ascii="Times New Roman" w:hAnsi="Times New Roman"/>
        <w:sz w:val="22"/>
        <w:szCs w:val="22"/>
      </w:rPr>
      <w:fldChar w:fldCharType="end"/>
    </w:r>
  </w:p>
  <w:p w:rsidR="00961564" w:rsidRPr="002423B0" w:rsidRDefault="00961564" w:rsidP="00B133FF">
    <w:pPr>
      <w:pStyle w:val="afa"/>
      <w:tabs>
        <w:tab w:val="center" w:pos="456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1564" w:rsidRDefault="00961564">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7ACB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EE1A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2823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5EAC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0466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DA6F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9855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1EA7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2EF828"/>
    <w:lvl w:ilvl="0">
      <w:start w:val="1"/>
      <w:numFmt w:val="decimal"/>
      <w:lvlText w:val="%1."/>
      <w:lvlJc w:val="left"/>
      <w:pPr>
        <w:tabs>
          <w:tab w:val="num" w:pos="360"/>
        </w:tabs>
        <w:ind w:left="360" w:hanging="360"/>
      </w:pPr>
    </w:lvl>
  </w:abstractNum>
  <w:abstractNum w:abstractNumId="9"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B947194"/>
    <w:multiLevelType w:val="hybridMultilevel"/>
    <w:tmpl w:val="472A6CA8"/>
    <w:lvl w:ilvl="0" w:tplc="8F46D2C4">
      <w:start w:val="2"/>
      <w:numFmt w:val="decimal"/>
      <w:lvlText w:val="%1)"/>
      <w:lvlJc w:val="left"/>
      <w:pPr>
        <w:ind w:left="1080" w:hanging="360"/>
      </w:pPr>
      <w:rPr>
        <w:rFonts w:hint="default"/>
      </w:rPr>
    </w:lvl>
    <w:lvl w:ilvl="1" w:tplc="1FD47D78" w:tentative="1">
      <w:start w:val="1"/>
      <w:numFmt w:val="lowerLetter"/>
      <w:lvlText w:val="%2."/>
      <w:lvlJc w:val="left"/>
      <w:pPr>
        <w:ind w:left="1800" w:hanging="360"/>
      </w:pPr>
    </w:lvl>
    <w:lvl w:ilvl="2" w:tplc="EC9253A2" w:tentative="1">
      <w:start w:val="1"/>
      <w:numFmt w:val="lowerRoman"/>
      <w:lvlText w:val="%3."/>
      <w:lvlJc w:val="right"/>
      <w:pPr>
        <w:ind w:left="2520" w:hanging="180"/>
      </w:pPr>
    </w:lvl>
    <w:lvl w:ilvl="3" w:tplc="EA4035E6" w:tentative="1">
      <w:start w:val="1"/>
      <w:numFmt w:val="decimal"/>
      <w:lvlText w:val="%4."/>
      <w:lvlJc w:val="left"/>
      <w:pPr>
        <w:ind w:left="3240" w:hanging="360"/>
      </w:pPr>
    </w:lvl>
    <w:lvl w:ilvl="4" w:tplc="3F389178" w:tentative="1">
      <w:start w:val="1"/>
      <w:numFmt w:val="lowerLetter"/>
      <w:lvlText w:val="%5."/>
      <w:lvlJc w:val="left"/>
      <w:pPr>
        <w:ind w:left="3960" w:hanging="360"/>
      </w:pPr>
    </w:lvl>
    <w:lvl w:ilvl="5" w:tplc="144CF52E" w:tentative="1">
      <w:start w:val="1"/>
      <w:numFmt w:val="lowerRoman"/>
      <w:lvlText w:val="%6."/>
      <w:lvlJc w:val="right"/>
      <w:pPr>
        <w:ind w:left="4680" w:hanging="180"/>
      </w:pPr>
    </w:lvl>
    <w:lvl w:ilvl="6" w:tplc="A470E160" w:tentative="1">
      <w:start w:val="1"/>
      <w:numFmt w:val="decimal"/>
      <w:lvlText w:val="%7."/>
      <w:lvlJc w:val="left"/>
      <w:pPr>
        <w:ind w:left="5400" w:hanging="360"/>
      </w:pPr>
    </w:lvl>
    <w:lvl w:ilvl="7" w:tplc="AD5E673A" w:tentative="1">
      <w:start w:val="1"/>
      <w:numFmt w:val="lowerLetter"/>
      <w:lvlText w:val="%8."/>
      <w:lvlJc w:val="left"/>
      <w:pPr>
        <w:ind w:left="6120" w:hanging="360"/>
      </w:pPr>
    </w:lvl>
    <w:lvl w:ilvl="8" w:tplc="8D4ABFB6" w:tentative="1">
      <w:start w:val="1"/>
      <w:numFmt w:val="lowerRoman"/>
      <w:lvlText w:val="%9."/>
      <w:lvlJc w:val="right"/>
      <w:pPr>
        <w:ind w:left="6840" w:hanging="180"/>
      </w:pPr>
    </w:lvl>
  </w:abstractNum>
  <w:abstractNum w:abstractNumId="11" w15:restartNumberingAfterBreak="0">
    <w:nsid w:val="1F3A246C"/>
    <w:multiLevelType w:val="multilevel"/>
    <w:tmpl w:val="DEC850B6"/>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1DF3385"/>
    <w:multiLevelType w:val="hybridMultilevel"/>
    <w:tmpl w:val="4784ECC4"/>
    <w:lvl w:ilvl="0" w:tplc="616CD8AE">
      <w:start w:val="7"/>
      <w:numFmt w:val="decimal"/>
      <w:lvlText w:val="%1)"/>
      <w:lvlJc w:val="left"/>
      <w:pPr>
        <w:ind w:left="720" w:hanging="360"/>
      </w:pPr>
      <w:rPr>
        <w:rFonts w:hint="default"/>
      </w:rPr>
    </w:lvl>
    <w:lvl w:ilvl="1" w:tplc="135049B6" w:tentative="1">
      <w:start w:val="1"/>
      <w:numFmt w:val="lowerLetter"/>
      <w:lvlText w:val="%2."/>
      <w:lvlJc w:val="left"/>
      <w:pPr>
        <w:ind w:left="1440" w:hanging="360"/>
      </w:pPr>
    </w:lvl>
    <w:lvl w:ilvl="2" w:tplc="2752EBF4" w:tentative="1">
      <w:start w:val="1"/>
      <w:numFmt w:val="lowerRoman"/>
      <w:lvlText w:val="%3."/>
      <w:lvlJc w:val="right"/>
      <w:pPr>
        <w:ind w:left="2160" w:hanging="180"/>
      </w:pPr>
    </w:lvl>
    <w:lvl w:ilvl="3" w:tplc="A01A89E4">
      <w:start w:val="1"/>
      <w:numFmt w:val="decimal"/>
      <w:lvlText w:val="%4."/>
      <w:lvlJc w:val="left"/>
      <w:pPr>
        <w:ind w:left="2880" w:hanging="360"/>
      </w:pPr>
    </w:lvl>
    <w:lvl w:ilvl="4" w:tplc="80F842AE" w:tentative="1">
      <w:start w:val="1"/>
      <w:numFmt w:val="lowerLetter"/>
      <w:lvlText w:val="%5."/>
      <w:lvlJc w:val="left"/>
      <w:pPr>
        <w:ind w:left="3600" w:hanging="360"/>
      </w:pPr>
    </w:lvl>
    <w:lvl w:ilvl="5" w:tplc="8FF2A5EE" w:tentative="1">
      <w:start w:val="1"/>
      <w:numFmt w:val="lowerRoman"/>
      <w:lvlText w:val="%6."/>
      <w:lvlJc w:val="right"/>
      <w:pPr>
        <w:ind w:left="4320" w:hanging="180"/>
      </w:pPr>
    </w:lvl>
    <w:lvl w:ilvl="6" w:tplc="3E745AA6" w:tentative="1">
      <w:start w:val="1"/>
      <w:numFmt w:val="decimal"/>
      <w:lvlText w:val="%7."/>
      <w:lvlJc w:val="left"/>
      <w:pPr>
        <w:ind w:left="5040" w:hanging="360"/>
      </w:pPr>
    </w:lvl>
    <w:lvl w:ilvl="7" w:tplc="EB665F06" w:tentative="1">
      <w:start w:val="1"/>
      <w:numFmt w:val="lowerLetter"/>
      <w:lvlText w:val="%8."/>
      <w:lvlJc w:val="left"/>
      <w:pPr>
        <w:ind w:left="5760" w:hanging="360"/>
      </w:pPr>
    </w:lvl>
    <w:lvl w:ilvl="8" w:tplc="E0EECDFC" w:tentative="1">
      <w:start w:val="1"/>
      <w:numFmt w:val="lowerRoman"/>
      <w:lvlText w:val="%9."/>
      <w:lvlJc w:val="right"/>
      <w:pPr>
        <w:ind w:left="6480" w:hanging="180"/>
      </w:pPr>
    </w:lvl>
  </w:abstractNum>
  <w:abstractNum w:abstractNumId="13" w15:restartNumberingAfterBreak="0">
    <w:nsid w:val="2F323F76"/>
    <w:multiLevelType w:val="hybridMultilevel"/>
    <w:tmpl w:val="18363DBC"/>
    <w:lvl w:ilvl="0" w:tplc="AB80BDF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15:restartNumberingAfterBreak="0">
    <w:nsid w:val="31BD5F83"/>
    <w:multiLevelType w:val="multilevel"/>
    <w:tmpl w:val="6016AD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C36DE2"/>
    <w:multiLevelType w:val="hybridMultilevel"/>
    <w:tmpl w:val="9DC8B254"/>
    <w:lvl w:ilvl="0" w:tplc="A9DE566E">
      <w:start w:val="3"/>
      <w:numFmt w:val="bullet"/>
      <w:lvlText w:val=""/>
      <w:lvlJc w:val="left"/>
      <w:pPr>
        <w:ind w:left="720" w:hanging="360"/>
      </w:pPr>
      <w:rPr>
        <w:rFonts w:ascii="Symbol" w:eastAsia="Times New Roman" w:hAnsi="Symbol" w:cs="Times New Roman" w:hint="default"/>
      </w:rPr>
    </w:lvl>
    <w:lvl w:ilvl="1" w:tplc="2AC2A6C2" w:tentative="1">
      <w:start w:val="1"/>
      <w:numFmt w:val="bullet"/>
      <w:lvlText w:val="o"/>
      <w:lvlJc w:val="left"/>
      <w:pPr>
        <w:ind w:left="1440" w:hanging="360"/>
      </w:pPr>
      <w:rPr>
        <w:rFonts w:ascii="Courier New" w:hAnsi="Courier New" w:cs="Courier New" w:hint="default"/>
      </w:rPr>
    </w:lvl>
    <w:lvl w:ilvl="2" w:tplc="F2B6E2E2" w:tentative="1">
      <w:start w:val="1"/>
      <w:numFmt w:val="bullet"/>
      <w:lvlText w:val=""/>
      <w:lvlJc w:val="left"/>
      <w:pPr>
        <w:ind w:left="2160" w:hanging="360"/>
      </w:pPr>
      <w:rPr>
        <w:rFonts w:ascii="Wingdings" w:hAnsi="Wingdings" w:hint="default"/>
      </w:rPr>
    </w:lvl>
    <w:lvl w:ilvl="3" w:tplc="A2DC43FC" w:tentative="1">
      <w:start w:val="1"/>
      <w:numFmt w:val="bullet"/>
      <w:lvlText w:val=""/>
      <w:lvlJc w:val="left"/>
      <w:pPr>
        <w:ind w:left="2880" w:hanging="360"/>
      </w:pPr>
      <w:rPr>
        <w:rFonts w:ascii="Symbol" w:hAnsi="Symbol" w:hint="default"/>
      </w:rPr>
    </w:lvl>
    <w:lvl w:ilvl="4" w:tplc="8684F018" w:tentative="1">
      <w:start w:val="1"/>
      <w:numFmt w:val="bullet"/>
      <w:lvlText w:val="o"/>
      <w:lvlJc w:val="left"/>
      <w:pPr>
        <w:ind w:left="3600" w:hanging="360"/>
      </w:pPr>
      <w:rPr>
        <w:rFonts w:ascii="Courier New" w:hAnsi="Courier New" w:cs="Courier New" w:hint="default"/>
      </w:rPr>
    </w:lvl>
    <w:lvl w:ilvl="5" w:tplc="6F8E014C" w:tentative="1">
      <w:start w:val="1"/>
      <w:numFmt w:val="bullet"/>
      <w:lvlText w:val=""/>
      <w:lvlJc w:val="left"/>
      <w:pPr>
        <w:ind w:left="4320" w:hanging="360"/>
      </w:pPr>
      <w:rPr>
        <w:rFonts w:ascii="Wingdings" w:hAnsi="Wingdings" w:hint="default"/>
      </w:rPr>
    </w:lvl>
    <w:lvl w:ilvl="6" w:tplc="0C56C0CA" w:tentative="1">
      <w:start w:val="1"/>
      <w:numFmt w:val="bullet"/>
      <w:lvlText w:val=""/>
      <w:lvlJc w:val="left"/>
      <w:pPr>
        <w:ind w:left="5040" w:hanging="360"/>
      </w:pPr>
      <w:rPr>
        <w:rFonts w:ascii="Symbol" w:hAnsi="Symbol" w:hint="default"/>
      </w:rPr>
    </w:lvl>
    <w:lvl w:ilvl="7" w:tplc="871814E6" w:tentative="1">
      <w:start w:val="1"/>
      <w:numFmt w:val="bullet"/>
      <w:lvlText w:val="o"/>
      <w:lvlJc w:val="left"/>
      <w:pPr>
        <w:ind w:left="5760" w:hanging="360"/>
      </w:pPr>
      <w:rPr>
        <w:rFonts w:ascii="Courier New" w:hAnsi="Courier New" w:cs="Courier New" w:hint="default"/>
      </w:rPr>
    </w:lvl>
    <w:lvl w:ilvl="8" w:tplc="20629F68" w:tentative="1">
      <w:start w:val="1"/>
      <w:numFmt w:val="bullet"/>
      <w:lvlText w:val=""/>
      <w:lvlJc w:val="left"/>
      <w:pPr>
        <w:ind w:left="6480" w:hanging="360"/>
      </w:pPr>
      <w:rPr>
        <w:rFonts w:ascii="Wingdings" w:hAnsi="Wingdings" w:hint="default"/>
      </w:rPr>
    </w:lvl>
  </w:abstractNum>
  <w:abstractNum w:abstractNumId="16" w15:restartNumberingAfterBreak="0">
    <w:nsid w:val="40705773"/>
    <w:multiLevelType w:val="hybridMultilevel"/>
    <w:tmpl w:val="27A40EFA"/>
    <w:lvl w:ilvl="0" w:tplc="9D88D1D2">
      <w:start w:val="3"/>
      <w:numFmt w:val="bullet"/>
      <w:lvlText w:val=""/>
      <w:lvlJc w:val="left"/>
      <w:pPr>
        <w:ind w:left="720" w:hanging="360"/>
      </w:pPr>
      <w:rPr>
        <w:rFonts w:ascii="Symbol" w:eastAsia="Times New Roman" w:hAnsi="Symbol" w:cs="Times New Roman" w:hint="default"/>
      </w:rPr>
    </w:lvl>
    <w:lvl w:ilvl="1" w:tplc="F9C0DAEC" w:tentative="1">
      <w:start w:val="1"/>
      <w:numFmt w:val="bullet"/>
      <w:lvlText w:val="o"/>
      <w:lvlJc w:val="left"/>
      <w:pPr>
        <w:ind w:left="1440" w:hanging="360"/>
      </w:pPr>
      <w:rPr>
        <w:rFonts w:ascii="Courier New" w:hAnsi="Courier New" w:cs="Courier New" w:hint="default"/>
      </w:rPr>
    </w:lvl>
    <w:lvl w:ilvl="2" w:tplc="1E761080" w:tentative="1">
      <w:start w:val="1"/>
      <w:numFmt w:val="bullet"/>
      <w:lvlText w:val=""/>
      <w:lvlJc w:val="left"/>
      <w:pPr>
        <w:ind w:left="2160" w:hanging="360"/>
      </w:pPr>
      <w:rPr>
        <w:rFonts w:ascii="Wingdings" w:hAnsi="Wingdings" w:hint="default"/>
      </w:rPr>
    </w:lvl>
    <w:lvl w:ilvl="3" w:tplc="50124FD4" w:tentative="1">
      <w:start w:val="1"/>
      <w:numFmt w:val="bullet"/>
      <w:lvlText w:val=""/>
      <w:lvlJc w:val="left"/>
      <w:pPr>
        <w:ind w:left="2880" w:hanging="360"/>
      </w:pPr>
      <w:rPr>
        <w:rFonts w:ascii="Symbol" w:hAnsi="Symbol" w:hint="default"/>
      </w:rPr>
    </w:lvl>
    <w:lvl w:ilvl="4" w:tplc="0868EB6A" w:tentative="1">
      <w:start w:val="1"/>
      <w:numFmt w:val="bullet"/>
      <w:lvlText w:val="o"/>
      <w:lvlJc w:val="left"/>
      <w:pPr>
        <w:ind w:left="3600" w:hanging="360"/>
      </w:pPr>
      <w:rPr>
        <w:rFonts w:ascii="Courier New" w:hAnsi="Courier New" w:cs="Courier New" w:hint="default"/>
      </w:rPr>
    </w:lvl>
    <w:lvl w:ilvl="5" w:tplc="0A3051B6" w:tentative="1">
      <w:start w:val="1"/>
      <w:numFmt w:val="bullet"/>
      <w:lvlText w:val=""/>
      <w:lvlJc w:val="left"/>
      <w:pPr>
        <w:ind w:left="4320" w:hanging="360"/>
      </w:pPr>
      <w:rPr>
        <w:rFonts w:ascii="Wingdings" w:hAnsi="Wingdings" w:hint="default"/>
      </w:rPr>
    </w:lvl>
    <w:lvl w:ilvl="6" w:tplc="0EDEB8BA" w:tentative="1">
      <w:start w:val="1"/>
      <w:numFmt w:val="bullet"/>
      <w:lvlText w:val=""/>
      <w:lvlJc w:val="left"/>
      <w:pPr>
        <w:ind w:left="5040" w:hanging="360"/>
      </w:pPr>
      <w:rPr>
        <w:rFonts w:ascii="Symbol" w:hAnsi="Symbol" w:hint="default"/>
      </w:rPr>
    </w:lvl>
    <w:lvl w:ilvl="7" w:tplc="4EE057A4" w:tentative="1">
      <w:start w:val="1"/>
      <w:numFmt w:val="bullet"/>
      <w:lvlText w:val="o"/>
      <w:lvlJc w:val="left"/>
      <w:pPr>
        <w:ind w:left="5760" w:hanging="360"/>
      </w:pPr>
      <w:rPr>
        <w:rFonts w:ascii="Courier New" w:hAnsi="Courier New" w:cs="Courier New" w:hint="default"/>
      </w:rPr>
    </w:lvl>
    <w:lvl w:ilvl="8" w:tplc="7F32228A" w:tentative="1">
      <w:start w:val="1"/>
      <w:numFmt w:val="bullet"/>
      <w:lvlText w:val=""/>
      <w:lvlJc w:val="left"/>
      <w:pPr>
        <w:ind w:left="6480" w:hanging="360"/>
      </w:pPr>
      <w:rPr>
        <w:rFonts w:ascii="Wingdings" w:hAnsi="Wingdings" w:hint="default"/>
      </w:rPr>
    </w:lvl>
  </w:abstractNum>
  <w:abstractNum w:abstractNumId="17" w15:restartNumberingAfterBreak="0">
    <w:nsid w:val="431D754C"/>
    <w:multiLevelType w:val="multilevel"/>
    <w:tmpl w:val="76B6B482"/>
    <w:lvl w:ilvl="0">
      <w:start w:val="1"/>
      <w:numFmt w:val="decimal"/>
      <w:lvlText w:val="%1."/>
      <w:lvlJc w:val="left"/>
      <w:pPr>
        <w:tabs>
          <w:tab w:val="num" w:pos="1530"/>
        </w:tabs>
        <w:ind w:left="1530" w:hanging="450"/>
      </w:pPr>
      <w:rPr>
        <w:rFonts w:cs="Times New Roman"/>
      </w:rPr>
    </w:lvl>
    <w:lvl w:ilvl="1">
      <w:start w:val="1"/>
      <w:numFmt w:val="decimal"/>
      <w:lvlText w:val="%1.%2."/>
      <w:lvlJc w:val="left"/>
      <w:pPr>
        <w:tabs>
          <w:tab w:val="num" w:pos="1260"/>
        </w:tabs>
        <w:ind w:left="1260" w:hanging="720"/>
      </w:pPr>
      <w:rPr>
        <w:rFonts w:cs="Times New Roman"/>
        <w:color w:val="auto"/>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8" w15:restartNumberingAfterBreak="0">
    <w:nsid w:val="5E3E3CF8"/>
    <w:multiLevelType w:val="hybridMultilevel"/>
    <w:tmpl w:val="59B4C1D8"/>
    <w:lvl w:ilvl="0" w:tplc="AD7CEDE4">
      <w:numFmt w:val="bullet"/>
      <w:lvlText w:val="-"/>
      <w:lvlJc w:val="left"/>
      <w:pPr>
        <w:tabs>
          <w:tab w:val="num" w:pos="1699"/>
        </w:tabs>
        <w:ind w:left="1699" w:hanging="990"/>
      </w:pPr>
      <w:rPr>
        <w:rFonts w:ascii="Times New Roman" w:eastAsia="MS Mincho" w:hAnsi="Times New Roman" w:cs="Times New Roman" w:hint="default"/>
      </w:rPr>
    </w:lvl>
    <w:lvl w:ilvl="1" w:tplc="E8C44C84" w:tentative="1">
      <w:start w:val="1"/>
      <w:numFmt w:val="bullet"/>
      <w:lvlText w:val="o"/>
      <w:lvlJc w:val="left"/>
      <w:pPr>
        <w:tabs>
          <w:tab w:val="num" w:pos="1789"/>
        </w:tabs>
        <w:ind w:left="1789" w:hanging="360"/>
      </w:pPr>
      <w:rPr>
        <w:rFonts w:ascii="Courier New" w:hAnsi="Courier New" w:hint="default"/>
      </w:rPr>
    </w:lvl>
    <w:lvl w:ilvl="2" w:tplc="E9EA7424" w:tentative="1">
      <w:start w:val="1"/>
      <w:numFmt w:val="bullet"/>
      <w:lvlText w:val=""/>
      <w:lvlJc w:val="left"/>
      <w:pPr>
        <w:tabs>
          <w:tab w:val="num" w:pos="2509"/>
        </w:tabs>
        <w:ind w:left="2509" w:hanging="360"/>
      </w:pPr>
      <w:rPr>
        <w:rFonts w:ascii="Wingdings" w:hAnsi="Wingdings" w:hint="default"/>
      </w:rPr>
    </w:lvl>
    <w:lvl w:ilvl="3" w:tplc="2CC61700" w:tentative="1">
      <w:start w:val="1"/>
      <w:numFmt w:val="bullet"/>
      <w:lvlText w:val=""/>
      <w:lvlJc w:val="left"/>
      <w:pPr>
        <w:tabs>
          <w:tab w:val="num" w:pos="3229"/>
        </w:tabs>
        <w:ind w:left="3229" w:hanging="360"/>
      </w:pPr>
      <w:rPr>
        <w:rFonts w:ascii="Symbol" w:hAnsi="Symbol" w:hint="default"/>
      </w:rPr>
    </w:lvl>
    <w:lvl w:ilvl="4" w:tplc="BCC08512" w:tentative="1">
      <w:start w:val="1"/>
      <w:numFmt w:val="bullet"/>
      <w:lvlText w:val="o"/>
      <w:lvlJc w:val="left"/>
      <w:pPr>
        <w:tabs>
          <w:tab w:val="num" w:pos="3949"/>
        </w:tabs>
        <w:ind w:left="3949" w:hanging="360"/>
      </w:pPr>
      <w:rPr>
        <w:rFonts w:ascii="Courier New" w:hAnsi="Courier New" w:hint="default"/>
      </w:rPr>
    </w:lvl>
    <w:lvl w:ilvl="5" w:tplc="A1304522" w:tentative="1">
      <w:start w:val="1"/>
      <w:numFmt w:val="bullet"/>
      <w:lvlText w:val=""/>
      <w:lvlJc w:val="left"/>
      <w:pPr>
        <w:tabs>
          <w:tab w:val="num" w:pos="4669"/>
        </w:tabs>
        <w:ind w:left="4669" w:hanging="360"/>
      </w:pPr>
      <w:rPr>
        <w:rFonts w:ascii="Wingdings" w:hAnsi="Wingdings" w:hint="default"/>
      </w:rPr>
    </w:lvl>
    <w:lvl w:ilvl="6" w:tplc="B3AEA788" w:tentative="1">
      <w:start w:val="1"/>
      <w:numFmt w:val="bullet"/>
      <w:lvlText w:val=""/>
      <w:lvlJc w:val="left"/>
      <w:pPr>
        <w:tabs>
          <w:tab w:val="num" w:pos="5389"/>
        </w:tabs>
        <w:ind w:left="5389" w:hanging="360"/>
      </w:pPr>
      <w:rPr>
        <w:rFonts w:ascii="Symbol" w:hAnsi="Symbol" w:hint="default"/>
      </w:rPr>
    </w:lvl>
    <w:lvl w:ilvl="7" w:tplc="B16057AC" w:tentative="1">
      <w:start w:val="1"/>
      <w:numFmt w:val="bullet"/>
      <w:lvlText w:val="o"/>
      <w:lvlJc w:val="left"/>
      <w:pPr>
        <w:tabs>
          <w:tab w:val="num" w:pos="6109"/>
        </w:tabs>
        <w:ind w:left="6109" w:hanging="360"/>
      </w:pPr>
      <w:rPr>
        <w:rFonts w:ascii="Courier New" w:hAnsi="Courier New" w:hint="default"/>
      </w:rPr>
    </w:lvl>
    <w:lvl w:ilvl="8" w:tplc="E0E441BA" w:tentative="1">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60210EFA"/>
    <w:multiLevelType w:val="hybridMultilevel"/>
    <w:tmpl w:val="4A0C40D2"/>
    <w:lvl w:ilvl="0" w:tplc="3AB22824">
      <w:start w:val="1"/>
      <w:numFmt w:val="bullet"/>
      <w:lvlText w:val="-"/>
      <w:lvlJc w:val="left"/>
      <w:pPr>
        <w:tabs>
          <w:tab w:val="num" w:pos="1594"/>
        </w:tabs>
        <w:ind w:left="1594" w:hanging="885"/>
      </w:pPr>
      <w:rPr>
        <w:rFonts w:ascii="Times New Roman" w:eastAsia="MS Mincho" w:hAnsi="Times New Roman" w:cs="Times New Roman" w:hint="default"/>
      </w:rPr>
    </w:lvl>
    <w:lvl w:ilvl="1" w:tplc="614E7586" w:tentative="1">
      <w:start w:val="1"/>
      <w:numFmt w:val="bullet"/>
      <w:lvlText w:val="o"/>
      <w:lvlJc w:val="left"/>
      <w:pPr>
        <w:tabs>
          <w:tab w:val="num" w:pos="1789"/>
        </w:tabs>
        <w:ind w:left="1789" w:hanging="360"/>
      </w:pPr>
      <w:rPr>
        <w:rFonts w:ascii="Courier New" w:hAnsi="Courier New" w:hint="default"/>
      </w:rPr>
    </w:lvl>
    <w:lvl w:ilvl="2" w:tplc="2DB4DEF6" w:tentative="1">
      <w:start w:val="1"/>
      <w:numFmt w:val="bullet"/>
      <w:lvlText w:val=""/>
      <w:lvlJc w:val="left"/>
      <w:pPr>
        <w:tabs>
          <w:tab w:val="num" w:pos="2509"/>
        </w:tabs>
        <w:ind w:left="2509" w:hanging="360"/>
      </w:pPr>
      <w:rPr>
        <w:rFonts w:ascii="Wingdings" w:hAnsi="Wingdings" w:hint="default"/>
      </w:rPr>
    </w:lvl>
    <w:lvl w:ilvl="3" w:tplc="2634E9E2" w:tentative="1">
      <w:start w:val="1"/>
      <w:numFmt w:val="bullet"/>
      <w:lvlText w:val=""/>
      <w:lvlJc w:val="left"/>
      <w:pPr>
        <w:tabs>
          <w:tab w:val="num" w:pos="3229"/>
        </w:tabs>
        <w:ind w:left="3229" w:hanging="360"/>
      </w:pPr>
      <w:rPr>
        <w:rFonts w:ascii="Symbol" w:hAnsi="Symbol" w:hint="default"/>
      </w:rPr>
    </w:lvl>
    <w:lvl w:ilvl="4" w:tplc="3DF8C2C0" w:tentative="1">
      <w:start w:val="1"/>
      <w:numFmt w:val="bullet"/>
      <w:lvlText w:val="o"/>
      <w:lvlJc w:val="left"/>
      <w:pPr>
        <w:tabs>
          <w:tab w:val="num" w:pos="3949"/>
        </w:tabs>
        <w:ind w:left="3949" w:hanging="360"/>
      </w:pPr>
      <w:rPr>
        <w:rFonts w:ascii="Courier New" w:hAnsi="Courier New" w:hint="default"/>
      </w:rPr>
    </w:lvl>
    <w:lvl w:ilvl="5" w:tplc="DFA8CBCA" w:tentative="1">
      <w:start w:val="1"/>
      <w:numFmt w:val="bullet"/>
      <w:lvlText w:val=""/>
      <w:lvlJc w:val="left"/>
      <w:pPr>
        <w:tabs>
          <w:tab w:val="num" w:pos="4669"/>
        </w:tabs>
        <w:ind w:left="4669" w:hanging="360"/>
      </w:pPr>
      <w:rPr>
        <w:rFonts w:ascii="Wingdings" w:hAnsi="Wingdings" w:hint="default"/>
      </w:rPr>
    </w:lvl>
    <w:lvl w:ilvl="6" w:tplc="9DF08112" w:tentative="1">
      <w:start w:val="1"/>
      <w:numFmt w:val="bullet"/>
      <w:lvlText w:val=""/>
      <w:lvlJc w:val="left"/>
      <w:pPr>
        <w:tabs>
          <w:tab w:val="num" w:pos="5389"/>
        </w:tabs>
        <w:ind w:left="5389" w:hanging="360"/>
      </w:pPr>
      <w:rPr>
        <w:rFonts w:ascii="Symbol" w:hAnsi="Symbol" w:hint="default"/>
      </w:rPr>
    </w:lvl>
    <w:lvl w:ilvl="7" w:tplc="FFF4D8E2" w:tentative="1">
      <w:start w:val="1"/>
      <w:numFmt w:val="bullet"/>
      <w:lvlText w:val="o"/>
      <w:lvlJc w:val="left"/>
      <w:pPr>
        <w:tabs>
          <w:tab w:val="num" w:pos="6109"/>
        </w:tabs>
        <w:ind w:left="6109" w:hanging="360"/>
      </w:pPr>
      <w:rPr>
        <w:rFonts w:ascii="Courier New" w:hAnsi="Courier New" w:hint="default"/>
      </w:rPr>
    </w:lvl>
    <w:lvl w:ilvl="8" w:tplc="15083BF4" w:tentative="1">
      <w:start w:val="1"/>
      <w:numFmt w:val="bullet"/>
      <w:lvlText w:val=""/>
      <w:lvlJc w:val="left"/>
      <w:pPr>
        <w:tabs>
          <w:tab w:val="num" w:pos="6829"/>
        </w:tabs>
        <w:ind w:left="6829" w:hanging="360"/>
      </w:pPr>
      <w:rPr>
        <w:rFonts w:ascii="Wingdings" w:hAnsi="Wingdings" w:hint="default"/>
      </w:rPr>
    </w:lvl>
  </w:abstractNum>
  <w:abstractNum w:abstractNumId="20" w15:restartNumberingAfterBreak="0">
    <w:nsid w:val="65F129E0"/>
    <w:multiLevelType w:val="hybridMultilevel"/>
    <w:tmpl w:val="58540AFC"/>
    <w:lvl w:ilvl="0" w:tplc="7F5A0128">
      <w:start w:val="26"/>
      <w:numFmt w:val="decimal"/>
      <w:lvlText w:val="%1)"/>
      <w:lvlJc w:val="left"/>
      <w:pPr>
        <w:ind w:left="720" w:hanging="360"/>
      </w:pPr>
      <w:rPr>
        <w:rFonts w:hint="default"/>
      </w:rPr>
    </w:lvl>
    <w:lvl w:ilvl="1" w:tplc="95BA9650" w:tentative="1">
      <w:start w:val="1"/>
      <w:numFmt w:val="lowerLetter"/>
      <w:lvlText w:val="%2."/>
      <w:lvlJc w:val="left"/>
      <w:pPr>
        <w:ind w:left="1440" w:hanging="360"/>
      </w:pPr>
    </w:lvl>
    <w:lvl w:ilvl="2" w:tplc="E428855A" w:tentative="1">
      <w:start w:val="1"/>
      <w:numFmt w:val="lowerRoman"/>
      <w:lvlText w:val="%3."/>
      <w:lvlJc w:val="right"/>
      <w:pPr>
        <w:ind w:left="2160" w:hanging="180"/>
      </w:pPr>
    </w:lvl>
    <w:lvl w:ilvl="3" w:tplc="75C6BA12" w:tentative="1">
      <w:start w:val="1"/>
      <w:numFmt w:val="decimal"/>
      <w:lvlText w:val="%4."/>
      <w:lvlJc w:val="left"/>
      <w:pPr>
        <w:ind w:left="2880" w:hanging="360"/>
      </w:pPr>
    </w:lvl>
    <w:lvl w:ilvl="4" w:tplc="CFBA9626" w:tentative="1">
      <w:start w:val="1"/>
      <w:numFmt w:val="lowerLetter"/>
      <w:lvlText w:val="%5."/>
      <w:lvlJc w:val="left"/>
      <w:pPr>
        <w:ind w:left="3600" w:hanging="360"/>
      </w:pPr>
    </w:lvl>
    <w:lvl w:ilvl="5" w:tplc="A3A8DF6A" w:tentative="1">
      <w:start w:val="1"/>
      <w:numFmt w:val="lowerRoman"/>
      <w:lvlText w:val="%6."/>
      <w:lvlJc w:val="right"/>
      <w:pPr>
        <w:ind w:left="4320" w:hanging="180"/>
      </w:pPr>
    </w:lvl>
    <w:lvl w:ilvl="6" w:tplc="7E5C3026" w:tentative="1">
      <w:start w:val="1"/>
      <w:numFmt w:val="decimal"/>
      <w:lvlText w:val="%7."/>
      <w:lvlJc w:val="left"/>
      <w:pPr>
        <w:ind w:left="5040" w:hanging="360"/>
      </w:pPr>
    </w:lvl>
    <w:lvl w:ilvl="7" w:tplc="9BB2A14A" w:tentative="1">
      <w:start w:val="1"/>
      <w:numFmt w:val="lowerLetter"/>
      <w:lvlText w:val="%8."/>
      <w:lvlJc w:val="left"/>
      <w:pPr>
        <w:ind w:left="5760" w:hanging="360"/>
      </w:pPr>
    </w:lvl>
    <w:lvl w:ilvl="8" w:tplc="180E4286" w:tentative="1">
      <w:start w:val="1"/>
      <w:numFmt w:val="lowerRoman"/>
      <w:lvlText w:val="%9."/>
      <w:lvlJc w:val="right"/>
      <w:pPr>
        <w:ind w:left="6480" w:hanging="180"/>
      </w:pPr>
    </w:lvl>
  </w:abstractNum>
  <w:abstractNum w:abstractNumId="21" w15:restartNumberingAfterBreak="0">
    <w:nsid w:val="66C447F7"/>
    <w:multiLevelType w:val="hybridMultilevel"/>
    <w:tmpl w:val="D194DAD8"/>
    <w:lvl w:ilvl="0" w:tplc="8EE434CC">
      <w:start w:val="3"/>
      <w:numFmt w:val="decimal"/>
      <w:lvlText w:val="%1."/>
      <w:lvlJc w:val="left"/>
      <w:pPr>
        <w:ind w:left="720" w:hanging="360"/>
      </w:pPr>
      <w:rPr>
        <w:rFonts w:hint="default"/>
      </w:rPr>
    </w:lvl>
    <w:lvl w:ilvl="1" w:tplc="EEE8F338" w:tentative="1">
      <w:start w:val="1"/>
      <w:numFmt w:val="lowerLetter"/>
      <w:lvlText w:val="%2."/>
      <w:lvlJc w:val="left"/>
      <w:pPr>
        <w:ind w:left="1440" w:hanging="360"/>
      </w:pPr>
    </w:lvl>
    <w:lvl w:ilvl="2" w:tplc="3F3C512E" w:tentative="1">
      <w:start w:val="1"/>
      <w:numFmt w:val="lowerRoman"/>
      <w:lvlText w:val="%3."/>
      <w:lvlJc w:val="right"/>
      <w:pPr>
        <w:ind w:left="2160" w:hanging="180"/>
      </w:pPr>
    </w:lvl>
    <w:lvl w:ilvl="3" w:tplc="BFAEF3BA" w:tentative="1">
      <w:start w:val="1"/>
      <w:numFmt w:val="decimal"/>
      <w:lvlText w:val="%4."/>
      <w:lvlJc w:val="left"/>
      <w:pPr>
        <w:ind w:left="2880" w:hanging="360"/>
      </w:pPr>
    </w:lvl>
    <w:lvl w:ilvl="4" w:tplc="D2B856C4" w:tentative="1">
      <w:start w:val="1"/>
      <w:numFmt w:val="lowerLetter"/>
      <w:lvlText w:val="%5."/>
      <w:lvlJc w:val="left"/>
      <w:pPr>
        <w:ind w:left="3600" w:hanging="360"/>
      </w:pPr>
    </w:lvl>
    <w:lvl w:ilvl="5" w:tplc="2D4AB71C" w:tentative="1">
      <w:start w:val="1"/>
      <w:numFmt w:val="lowerRoman"/>
      <w:lvlText w:val="%6."/>
      <w:lvlJc w:val="right"/>
      <w:pPr>
        <w:ind w:left="4320" w:hanging="180"/>
      </w:pPr>
    </w:lvl>
    <w:lvl w:ilvl="6" w:tplc="239A2A04" w:tentative="1">
      <w:start w:val="1"/>
      <w:numFmt w:val="decimal"/>
      <w:lvlText w:val="%7."/>
      <w:lvlJc w:val="left"/>
      <w:pPr>
        <w:ind w:left="5040" w:hanging="360"/>
      </w:pPr>
    </w:lvl>
    <w:lvl w:ilvl="7" w:tplc="227EA0DA" w:tentative="1">
      <w:start w:val="1"/>
      <w:numFmt w:val="lowerLetter"/>
      <w:lvlText w:val="%8."/>
      <w:lvlJc w:val="left"/>
      <w:pPr>
        <w:ind w:left="5760" w:hanging="360"/>
      </w:pPr>
    </w:lvl>
    <w:lvl w:ilvl="8" w:tplc="38C69678" w:tentative="1">
      <w:start w:val="1"/>
      <w:numFmt w:val="lowerRoman"/>
      <w:lvlText w:val="%9."/>
      <w:lvlJc w:val="right"/>
      <w:pPr>
        <w:ind w:left="6480" w:hanging="180"/>
      </w:pPr>
    </w:lvl>
  </w:abstractNum>
  <w:abstractNum w:abstractNumId="22" w15:restartNumberingAfterBreak="0">
    <w:nsid w:val="78E5386B"/>
    <w:multiLevelType w:val="hybridMultilevel"/>
    <w:tmpl w:val="28C4489A"/>
    <w:lvl w:ilvl="0" w:tplc="8B62ABBA">
      <w:start w:val="1"/>
      <w:numFmt w:val="decimal"/>
      <w:lvlText w:val="%1)"/>
      <w:lvlJc w:val="left"/>
      <w:pPr>
        <w:ind w:left="360" w:hanging="360"/>
      </w:pPr>
      <w:rPr>
        <w:rFonts w:hint="default"/>
      </w:rPr>
    </w:lvl>
    <w:lvl w:ilvl="1" w:tplc="AD623C78" w:tentative="1">
      <w:start w:val="1"/>
      <w:numFmt w:val="lowerLetter"/>
      <w:lvlText w:val="%2."/>
      <w:lvlJc w:val="left"/>
      <w:pPr>
        <w:ind w:left="752" w:hanging="360"/>
      </w:pPr>
    </w:lvl>
    <w:lvl w:ilvl="2" w:tplc="5838D5DC" w:tentative="1">
      <w:start w:val="1"/>
      <w:numFmt w:val="lowerRoman"/>
      <w:lvlText w:val="%3."/>
      <w:lvlJc w:val="right"/>
      <w:pPr>
        <w:ind w:left="1472" w:hanging="180"/>
      </w:pPr>
    </w:lvl>
    <w:lvl w:ilvl="3" w:tplc="0138220C" w:tentative="1">
      <w:start w:val="1"/>
      <w:numFmt w:val="decimal"/>
      <w:lvlText w:val="%4."/>
      <w:lvlJc w:val="left"/>
      <w:pPr>
        <w:ind w:left="2192" w:hanging="360"/>
      </w:pPr>
    </w:lvl>
    <w:lvl w:ilvl="4" w:tplc="AB926E32" w:tentative="1">
      <w:start w:val="1"/>
      <w:numFmt w:val="lowerLetter"/>
      <w:lvlText w:val="%5."/>
      <w:lvlJc w:val="left"/>
      <w:pPr>
        <w:ind w:left="2912" w:hanging="360"/>
      </w:pPr>
    </w:lvl>
    <w:lvl w:ilvl="5" w:tplc="11506724" w:tentative="1">
      <w:start w:val="1"/>
      <w:numFmt w:val="lowerRoman"/>
      <w:lvlText w:val="%6."/>
      <w:lvlJc w:val="right"/>
      <w:pPr>
        <w:ind w:left="3632" w:hanging="180"/>
      </w:pPr>
    </w:lvl>
    <w:lvl w:ilvl="6" w:tplc="6270E37A" w:tentative="1">
      <w:start w:val="1"/>
      <w:numFmt w:val="decimal"/>
      <w:lvlText w:val="%7."/>
      <w:lvlJc w:val="left"/>
      <w:pPr>
        <w:ind w:left="4352" w:hanging="360"/>
      </w:pPr>
    </w:lvl>
    <w:lvl w:ilvl="7" w:tplc="445CF290" w:tentative="1">
      <w:start w:val="1"/>
      <w:numFmt w:val="lowerLetter"/>
      <w:lvlText w:val="%8."/>
      <w:lvlJc w:val="left"/>
      <w:pPr>
        <w:ind w:left="5072" w:hanging="360"/>
      </w:pPr>
    </w:lvl>
    <w:lvl w:ilvl="8" w:tplc="436256D2" w:tentative="1">
      <w:start w:val="1"/>
      <w:numFmt w:val="lowerRoman"/>
      <w:lvlText w:val="%9."/>
      <w:lvlJc w:val="right"/>
      <w:pPr>
        <w:ind w:left="5792" w:hanging="180"/>
      </w:pPr>
    </w:lvl>
  </w:abstractNum>
  <w:num w:numId="1" w16cid:durableId="856776367">
    <w:abstractNumId w:val="17"/>
  </w:num>
  <w:num w:numId="2" w16cid:durableId="3685286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4618793">
    <w:abstractNumId w:val="18"/>
  </w:num>
  <w:num w:numId="4" w16cid:durableId="1553536226">
    <w:abstractNumId w:val="19"/>
  </w:num>
  <w:num w:numId="5" w16cid:durableId="1756972282">
    <w:abstractNumId w:val="10"/>
  </w:num>
  <w:num w:numId="6" w16cid:durableId="1671564214">
    <w:abstractNumId w:val="12"/>
  </w:num>
  <w:num w:numId="7" w16cid:durableId="52581344">
    <w:abstractNumId w:val="21"/>
  </w:num>
  <w:num w:numId="8" w16cid:durableId="1982538429">
    <w:abstractNumId w:val="7"/>
  </w:num>
  <w:num w:numId="9" w16cid:durableId="151992110">
    <w:abstractNumId w:val="6"/>
  </w:num>
  <w:num w:numId="10" w16cid:durableId="1624385317">
    <w:abstractNumId w:val="5"/>
  </w:num>
  <w:num w:numId="11" w16cid:durableId="1559634684">
    <w:abstractNumId w:val="4"/>
  </w:num>
  <w:num w:numId="12" w16cid:durableId="324407454">
    <w:abstractNumId w:val="8"/>
  </w:num>
  <w:num w:numId="13" w16cid:durableId="1744527946">
    <w:abstractNumId w:val="3"/>
  </w:num>
  <w:num w:numId="14" w16cid:durableId="686058657">
    <w:abstractNumId w:val="2"/>
  </w:num>
  <w:num w:numId="15" w16cid:durableId="59058491">
    <w:abstractNumId w:val="1"/>
  </w:num>
  <w:num w:numId="16" w16cid:durableId="1961254629">
    <w:abstractNumId w:val="0"/>
  </w:num>
  <w:num w:numId="17" w16cid:durableId="1874347747">
    <w:abstractNumId w:val="9"/>
  </w:num>
  <w:num w:numId="18" w16cid:durableId="1608082703">
    <w:abstractNumId w:val="14"/>
  </w:num>
  <w:num w:numId="19" w16cid:durableId="2132507572">
    <w:abstractNumId w:val="15"/>
  </w:num>
  <w:num w:numId="20" w16cid:durableId="956527509">
    <w:abstractNumId w:val="16"/>
  </w:num>
  <w:num w:numId="21" w16cid:durableId="1049381402">
    <w:abstractNumId w:val="22"/>
  </w:num>
  <w:num w:numId="22" w16cid:durableId="215315303">
    <w:abstractNumId w:val="20"/>
  </w:num>
  <w:num w:numId="23" w16cid:durableId="1273365832">
    <w:abstractNumId w:val="11"/>
  </w:num>
  <w:num w:numId="24" w16cid:durableId="17032853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BDC"/>
    <w:rsid w:val="00022D0E"/>
    <w:rsid w:val="0003294A"/>
    <w:rsid w:val="000422B2"/>
    <w:rsid w:val="000455FC"/>
    <w:rsid w:val="00082C68"/>
    <w:rsid w:val="00092CE0"/>
    <w:rsid w:val="000953BF"/>
    <w:rsid w:val="000C1A26"/>
    <w:rsid w:val="00133BDC"/>
    <w:rsid w:val="0019443D"/>
    <w:rsid w:val="001D749F"/>
    <w:rsid w:val="001F033B"/>
    <w:rsid w:val="001F4544"/>
    <w:rsid w:val="00202766"/>
    <w:rsid w:val="00252BE7"/>
    <w:rsid w:val="00331B14"/>
    <w:rsid w:val="003D399A"/>
    <w:rsid w:val="00434F45"/>
    <w:rsid w:val="004631D8"/>
    <w:rsid w:val="00467A94"/>
    <w:rsid w:val="004908A8"/>
    <w:rsid w:val="004A21BD"/>
    <w:rsid w:val="004E53B7"/>
    <w:rsid w:val="0054311B"/>
    <w:rsid w:val="00561E3C"/>
    <w:rsid w:val="005A07E1"/>
    <w:rsid w:val="005C458B"/>
    <w:rsid w:val="006055C7"/>
    <w:rsid w:val="00605AB0"/>
    <w:rsid w:val="006E724A"/>
    <w:rsid w:val="00702A5B"/>
    <w:rsid w:val="00713A33"/>
    <w:rsid w:val="00773D36"/>
    <w:rsid w:val="007D6A66"/>
    <w:rsid w:val="008158AE"/>
    <w:rsid w:val="00843313"/>
    <w:rsid w:val="00961564"/>
    <w:rsid w:val="009769DF"/>
    <w:rsid w:val="00A12DC5"/>
    <w:rsid w:val="00A42BB7"/>
    <w:rsid w:val="00A4677D"/>
    <w:rsid w:val="00A81A5A"/>
    <w:rsid w:val="00AC05FF"/>
    <w:rsid w:val="00B133FF"/>
    <w:rsid w:val="00B2098E"/>
    <w:rsid w:val="00C039E8"/>
    <w:rsid w:val="00C37052"/>
    <w:rsid w:val="00C57E0C"/>
    <w:rsid w:val="00C6082F"/>
    <w:rsid w:val="00C77775"/>
    <w:rsid w:val="00CA6131"/>
    <w:rsid w:val="00D24A9A"/>
    <w:rsid w:val="00DA7AFF"/>
    <w:rsid w:val="00DC480C"/>
    <w:rsid w:val="00DE6E81"/>
    <w:rsid w:val="00EA1329"/>
    <w:rsid w:val="00EC0B63"/>
    <w:rsid w:val="00F24250"/>
    <w:rsid w:val="00FA74C7"/>
    <w:rsid w:val="00FD1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256AA5"/>
  <w15:docId w15:val="{724876EE-255F-4215-A54B-8CDE38B4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locked="1" w:semiHidden="1" w:uiPriority="99"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lsdException w:name="annotation reference" w:locked="1"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78A"/>
    <w:pPr>
      <w:spacing w:after="200" w:line="276" w:lineRule="auto"/>
    </w:pPr>
    <w:rPr>
      <w:rFonts w:eastAsia="Times New Roman"/>
      <w:sz w:val="22"/>
      <w:szCs w:val="22"/>
      <w:lang w:eastAsia="en-US"/>
    </w:rPr>
  </w:style>
  <w:style w:type="paragraph" w:styleId="1">
    <w:name w:val="heading 1"/>
    <w:aliases w:val="(раздел),1,H1,Глава,Заголов"/>
    <w:basedOn w:val="a"/>
    <w:next w:val="a"/>
    <w:link w:val="10"/>
    <w:qFormat/>
    <w:rsid w:val="00BA6E71"/>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подраздел),2,2 headline,H2,Numbered text 3,Reset numbering,h,h2,headline,Раздел,карт"/>
    <w:basedOn w:val="a"/>
    <w:next w:val="a"/>
    <w:link w:val="20"/>
    <w:qFormat/>
    <w:rsid w:val="00BA6E71"/>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BA6E71"/>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locked/>
    <w:rsid w:val="002509BC"/>
    <w:pPr>
      <w:keepNext/>
      <w:spacing w:after="0" w:line="240" w:lineRule="auto"/>
      <w:ind w:left="5664"/>
      <w:outlineLvl w:val="3"/>
    </w:pPr>
    <w:rPr>
      <w:rFonts w:ascii="Times New Roman" w:hAnsi="Times New Roman"/>
      <w:sz w:val="26"/>
      <w:szCs w:val="26"/>
      <w:lang w:eastAsia="ru-RU"/>
    </w:rPr>
  </w:style>
  <w:style w:type="paragraph" w:styleId="5">
    <w:name w:val="heading 5"/>
    <w:basedOn w:val="a"/>
    <w:next w:val="a"/>
    <w:link w:val="50"/>
    <w:qFormat/>
    <w:locked/>
    <w:rsid w:val="002509BC"/>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link w:val="60"/>
    <w:qFormat/>
    <w:locked/>
    <w:rsid w:val="00644C84"/>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link w:val="70"/>
    <w:qFormat/>
    <w:locked/>
    <w:rsid w:val="00644C84"/>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link w:val="80"/>
    <w:qFormat/>
    <w:locked/>
    <w:rsid w:val="00644C84"/>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qFormat/>
    <w:locked/>
    <w:rsid w:val="001842B8"/>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1,1 Знак1,H1 Знак1,Глава Знак1,Заголов Знак1"/>
    <w:link w:val="1"/>
    <w:locked/>
    <w:rsid w:val="00BA6E71"/>
    <w:rPr>
      <w:rFonts w:ascii="Times New Roman" w:hAnsi="Times New Roman" w:cs="Times New Roman"/>
      <w:sz w:val="28"/>
      <w:szCs w:val="28"/>
      <w:lang w:eastAsia="ru-RU"/>
    </w:rPr>
  </w:style>
  <w:style w:type="character" w:customStyle="1" w:styleId="20">
    <w:name w:val="Заголовок 2 Знак"/>
    <w:aliases w:val="(подраздел) Знак1,2 Знак1,2 headline Знак1,H2 Знак1,Numbered text 3 Знак1,Reset numbering Знак1,h Знак1,h2 Знак1,headline Знак1,Раздел Знак1,карт Знак1"/>
    <w:link w:val="2"/>
    <w:locked/>
    <w:rsid w:val="00BA6E71"/>
    <w:rPr>
      <w:rFonts w:ascii="Arial" w:hAnsi="Arial" w:cs="Arial"/>
      <w:b/>
      <w:bCs/>
      <w:i/>
      <w:iCs/>
      <w:sz w:val="28"/>
      <w:szCs w:val="28"/>
      <w:lang w:eastAsia="ru-RU"/>
    </w:rPr>
  </w:style>
  <w:style w:type="character" w:customStyle="1" w:styleId="30">
    <w:name w:val="Заголовок 3 Знак"/>
    <w:link w:val="3"/>
    <w:locked/>
    <w:rsid w:val="00BA6E71"/>
    <w:rPr>
      <w:rFonts w:ascii="Times New Roman" w:eastAsia="MS Mincho" w:hAnsi="Times New Roman" w:cs="Times New Roman"/>
      <w:b/>
      <w:bCs/>
      <w:sz w:val="24"/>
      <w:szCs w:val="24"/>
    </w:rPr>
  </w:style>
  <w:style w:type="character" w:styleId="a3">
    <w:name w:val="Hyperlink"/>
    <w:rsid w:val="00BA6E71"/>
    <w:rPr>
      <w:rFonts w:cs="Times New Roman"/>
      <w:color w:val="0000FF"/>
      <w:u w:val="single"/>
    </w:rPr>
  </w:style>
  <w:style w:type="character" w:styleId="a4">
    <w:name w:val="FollowedHyperlink"/>
    <w:semiHidden/>
    <w:rsid w:val="00BA6E71"/>
    <w:rPr>
      <w:rFonts w:cs="Times New Roman"/>
      <w:color w:val="800080"/>
      <w:u w:val="single"/>
    </w:rPr>
  </w:style>
  <w:style w:type="character" w:customStyle="1" w:styleId="11">
    <w:name w:val="Заголовок 1 Знак1"/>
    <w:aliases w:val="(раздел) Знак,1 Знак,H1 Знак,Глава Знак,Заголов Знак"/>
    <w:rsid w:val="00BA6E71"/>
    <w:rPr>
      <w:rFonts w:ascii="Cambria" w:hAnsi="Cambria" w:cs="Times New Roman"/>
      <w:b/>
      <w:bCs/>
      <w:color w:val="365F91"/>
      <w:sz w:val="28"/>
      <w:szCs w:val="28"/>
    </w:rPr>
  </w:style>
  <w:style w:type="character" w:customStyle="1" w:styleId="21">
    <w:name w:val="Заголовок 2 Знак1"/>
    <w:aliases w:val="(подраздел) Знак,2 headline Знак,2 Знак,H2 Знак,Numbered text 3 Знак,Reset numbering Знак,h Знак,h2 Знак,headline Знак,Раздел Знак,карт Знак"/>
    <w:semiHidden/>
    <w:rsid w:val="00BA6E71"/>
    <w:rPr>
      <w:rFonts w:ascii="Cambria" w:hAnsi="Cambria" w:cs="Times New Roman"/>
      <w:b/>
      <w:bCs/>
      <w:color w:val="4F81BD"/>
      <w:sz w:val="26"/>
      <w:szCs w:val="26"/>
    </w:rPr>
  </w:style>
  <w:style w:type="character" w:customStyle="1" w:styleId="a5">
    <w:name w:val="Обычный (Интернет) Знак"/>
    <w:link w:val="a6"/>
    <w:locked/>
    <w:rsid w:val="00BA6E71"/>
    <w:rPr>
      <w:color w:val="000000"/>
      <w:sz w:val="24"/>
    </w:rPr>
  </w:style>
  <w:style w:type="paragraph" w:styleId="a6">
    <w:name w:val="Normal (Web)"/>
    <w:basedOn w:val="a"/>
    <w:link w:val="a5"/>
    <w:rsid w:val="00BA6E71"/>
    <w:pPr>
      <w:spacing w:before="71" w:after="71" w:line="240" w:lineRule="auto"/>
      <w:ind w:firstLine="240"/>
    </w:pPr>
    <w:rPr>
      <w:rFonts w:eastAsia="Calibri"/>
      <w:color w:val="000000"/>
      <w:sz w:val="24"/>
      <w:szCs w:val="20"/>
    </w:rPr>
  </w:style>
  <w:style w:type="paragraph" w:styleId="a7">
    <w:name w:val="footnote text"/>
    <w:basedOn w:val="a"/>
    <w:link w:val="a8"/>
    <w:uiPriority w:val="99"/>
    <w:semiHidden/>
    <w:rsid w:val="00BA6E71"/>
    <w:pPr>
      <w:spacing w:after="0" w:line="240" w:lineRule="auto"/>
    </w:pPr>
    <w:rPr>
      <w:rFonts w:ascii="Times New Roman" w:eastAsia="Calibri" w:hAnsi="Times New Roman"/>
      <w:sz w:val="20"/>
      <w:szCs w:val="20"/>
      <w:lang w:eastAsia="ru-RU"/>
    </w:rPr>
  </w:style>
  <w:style w:type="character" w:customStyle="1" w:styleId="a8">
    <w:name w:val="Текст сноски Знак"/>
    <w:link w:val="a7"/>
    <w:uiPriority w:val="99"/>
    <w:semiHidden/>
    <w:locked/>
    <w:rsid w:val="00BA6E71"/>
    <w:rPr>
      <w:rFonts w:ascii="Times New Roman" w:hAnsi="Times New Roman" w:cs="Times New Roman"/>
      <w:sz w:val="20"/>
      <w:szCs w:val="20"/>
      <w:lang w:eastAsia="ru-RU"/>
    </w:rPr>
  </w:style>
  <w:style w:type="paragraph" w:styleId="a9">
    <w:name w:val="annotation text"/>
    <w:basedOn w:val="a"/>
    <w:link w:val="aa"/>
    <w:uiPriority w:val="99"/>
    <w:rsid w:val="00BA6E71"/>
    <w:pPr>
      <w:spacing w:after="0" w:line="240" w:lineRule="auto"/>
    </w:pPr>
    <w:rPr>
      <w:rFonts w:ascii="Times New Roman" w:eastAsia="Calibri" w:hAnsi="Times New Roman"/>
      <w:sz w:val="20"/>
      <w:szCs w:val="20"/>
      <w:lang w:eastAsia="ru-RU"/>
    </w:rPr>
  </w:style>
  <w:style w:type="character" w:customStyle="1" w:styleId="aa">
    <w:name w:val="Текст примечания Знак"/>
    <w:link w:val="a9"/>
    <w:uiPriority w:val="99"/>
    <w:locked/>
    <w:rsid w:val="00BA6E71"/>
    <w:rPr>
      <w:rFonts w:ascii="Times New Roman" w:hAnsi="Times New Roman" w:cs="Times New Roman"/>
      <w:sz w:val="20"/>
      <w:szCs w:val="20"/>
      <w:lang w:eastAsia="ru-RU"/>
    </w:rPr>
  </w:style>
  <w:style w:type="paragraph" w:styleId="ab">
    <w:name w:val="footer"/>
    <w:basedOn w:val="a"/>
    <w:link w:val="ac"/>
    <w:rsid w:val="00BA6E71"/>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c">
    <w:name w:val="Нижний колонтитул Знак"/>
    <w:link w:val="ab"/>
    <w:locked/>
    <w:rsid w:val="00BA6E71"/>
    <w:rPr>
      <w:rFonts w:ascii="Times New Roman" w:hAnsi="Times New Roman" w:cs="Times New Roman"/>
      <w:sz w:val="24"/>
      <w:szCs w:val="24"/>
      <w:lang w:eastAsia="ru-RU"/>
    </w:rPr>
  </w:style>
  <w:style w:type="paragraph" w:styleId="ad">
    <w:name w:val="Title"/>
    <w:basedOn w:val="a"/>
    <w:link w:val="ae"/>
    <w:qFormat/>
    <w:rsid w:val="00BA6E71"/>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e">
    <w:name w:val="Заголовок Знак"/>
    <w:link w:val="ad"/>
    <w:locked/>
    <w:rsid w:val="00BA6E71"/>
    <w:rPr>
      <w:rFonts w:ascii="Times New Roman" w:hAnsi="Times New Roman" w:cs="Times New Roman"/>
      <w:sz w:val="40"/>
      <w:szCs w:val="40"/>
      <w:lang w:eastAsia="ru-RU"/>
    </w:rPr>
  </w:style>
  <w:style w:type="paragraph" w:styleId="af">
    <w:name w:val="Body Text"/>
    <w:basedOn w:val="a"/>
    <w:link w:val="af0"/>
    <w:semiHidden/>
    <w:rsid w:val="00BA6E71"/>
    <w:pPr>
      <w:autoSpaceDE w:val="0"/>
      <w:autoSpaceDN w:val="0"/>
      <w:spacing w:after="0" w:line="240" w:lineRule="auto"/>
      <w:jc w:val="both"/>
    </w:pPr>
    <w:rPr>
      <w:rFonts w:ascii="Times New Roman" w:eastAsia="Calibri" w:hAnsi="Times New Roman"/>
      <w:sz w:val="28"/>
      <w:szCs w:val="28"/>
      <w:lang w:eastAsia="ru-RU"/>
    </w:rPr>
  </w:style>
  <w:style w:type="character" w:customStyle="1" w:styleId="af0">
    <w:name w:val="Основной текст Знак"/>
    <w:link w:val="af"/>
    <w:semiHidden/>
    <w:locked/>
    <w:rsid w:val="00BA6E71"/>
    <w:rPr>
      <w:rFonts w:ascii="Times New Roman" w:hAnsi="Times New Roman" w:cs="Times New Roman"/>
      <w:sz w:val="28"/>
      <w:szCs w:val="28"/>
      <w:lang w:eastAsia="ru-RU"/>
    </w:rPr>
  </w:style>
  <w:style w:type="paragraph" w:styleId="af1">
    <w:name w:val="Body Text Indent"/>
    <w:basedOn w:val="a"/>
    <w:link w:val="af2"/>
    <w:semiHidden/>
    <w:rsid w:val="00BA6E71"/>
    <w:pPr>
      <w:autoSpaceDE w:val="0"/>
      <w:autoSpaceDN w:val="0"/>
      <w:spacing w:after="0" w:line="240" w:lineRule="auto"/>
      <w:ind w:left="5760"/>
    </w:pPr>
    <w:rPr>
      <w:rFonts w:ascii="Times New Roman" w:eastAsia="Calibri" w:hAnsi="Times New Roman"/>
      <w:sz w:val="28"/>
      <w:szCs w:val="28"/>
      <w:lang w:eastAsia="ru-RU"/>
    </w:rPr>
  </w:style>
  <w:style w:type="character" w:customStyle="1" w:styleId="af2">
    <w:name w:val="Основной текст с отступом Знак"/>
    <w:link w:val="af1"/>
    <w:semiHidden/>
    <w:locked/>
    <w:rsid w:val="00BA6E71"/>
    <w:rPr>
      <w:rFonts w:ascii="Times New Roman" w:hAnsi="Times New Roman" w:cs="Times New Roman"/>
      <w:sz w:val="28"/>
      <w:szCs w:val="28"/>
      <w:lang w:eastAsia="ru-RU"/>
    </w:rPr>
  </w:style>
  <w:style w:type="paragraph" w:styleId="22">
    <w:name w:val="Body Text 2"/>
    <w:basedOn w:val="a"/>
    <w:link w:val="23"/>
    <w:semiHidden/>
    <w:rsid w:val="00BA6E71"/>
    <w:pPr>
      <w:spacing w:after="0" w:line="240" w:lineRule="auto"/>
      <w:jc w:val="both"/>
    </w:pPr>
    <w:rPr>
      <w:rFonts w:ascii="Times New Roman" w:eastAsia="MS Mincho" w:hAnsi="Times New Roman"/>
      <w:sz w:val="24"/>
      <w:szCs w:val="24"/>
      <w:lang w:eastAsia="ru-RU"/>
    </w:rPr>
  </w:style>
  <w:style w:type="character" w:customStyle="1" w:styleId="23">
    <w:name w:val="Основной текст 2 Знак"/>
    <w:link w:val="22"/>
    <w:semiHidden/>
    <w:locked/>
    <w:rsid w:val="00BA6E71"/>
    <w:rPr>
      <w:rFonts w:ascii="Times New Roman" w:eastAsia="MS Mincho" w:hAnsi="Times New Roman" w:cs="Times New Roman"/>
      <w:sz w:val="24"/>
      <w:szCs w:val="24"/>
      <w:lang w:eastAsia="ru-RU"/>
    </w:rPr>
  </w:style>
  <w:style w:type="paragraph" w:styleId="31">
    <w:name w:val="Body Text 3"/>
    <w:basedOn w:val="a"/>
    <w:link w:val="32"/>
    <w:semiHidden/>
    <w:rsid w:val="00BA6E71"/>
    <w:pPr>
      <w:spacing w:after="0" w:line="240" w:lineRule="auto"/>
    </w:pPr>
    <w:rPr>
      <w:rFonts w:ascii="Times New Roman" w:eastAsia="Calibri" w:hAnsi="Times New Roman"/>
      <w:sz w:val="24"/>
      <w:szCs w:val="24"/>
    </w:rPr>
  </w:style>
  <w:style w:type="character" w:customStyle="1" w:styleId="32">
    <w:name w:val="Основной текст 3 Знак"/>
    <w:link w:val="31"/>
    <w:semiHidden/>
    <w:locked/>
    <w:rsid w:val="00BA6E71"/>
    <w:rPr>
      <w:rFonts w:ascii="Times New Roman" w:hAnsi="Times New Roman" w:cs="Times New Roman"/>
      <w:sz w:val="24"/>
      <w:szCs w:val="24"/>
    </w:rPr>
  </w:style>
  <w:style w:type="paragraph" w:styleId="24">
    <w:name w:val="Body Text Indent 2"/>
    <w:basedOn w:val="a"/>
    <w:link w:val="25"/>
    <w:semiHidden/>
    <w:rsid w:val="00BA6E71"/>
    <w:pPr>
      <w:autoSpaceDE w:val="0"/>
      <w:autoSpaceDN w:val="0"/>
      <w:spacing w:after="0" w:line="240" w:lineRule="auto"/>
      <w:ind w:left="720"/>
    </w:pPr>
    <w:rPr>
      <w:rFonts w:ascii="Times New Roman" w:eastAsia="Calibri" w:hAnsi="Times New Roman"/>
      <w:sz w:val="28"/>
      <w:szCs w:val="28"/>
      <w:lang w:eastAsia="ru-RU"/>
    </w:rPr>
  </w:style>
  <w:style w:type="character" w:customStyle="1" w:styleId="25">
    <w:name w:val="Основной текст с отступом 2 Знак"/>
    <w:link w:val="24"/>
    <w:semiHidden/>
    <w:locked/>
    <w:rsid w:val="00BA6E71"/>
    <w:rPr>
      <w:rFonts w:ascii="Times New Roman" w:hAnsi="Times New Roman" w:cs="Times New Roman"/>
      <w:sz w:val="28"/>
      <w:szCs w:val="28"/>
      <w:lang w:eastAsia="ru-RU"/>
    </w:rPr>
  </w:style>
  <w:style w:type="paragraph" w:styleId="33">
    <w:name w:val="Body Text Indent 3"/>
    <w:basedOn w:val="a"/>
    <w:link w:val="34"/>
    <w:semiHidden/>
    <w:rsid w:val="00BA6E71"/>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link w:val="33"/>
    <w:semiHidden/>
    <w:locked/>
    <w:rsid w:val="00BA6E71"/>
    <w:rPr>
      <w:rFonts w:ascii="Times New Roman" w:eastAsia="MS Mincho" w:hAnsi="Times New Roman" w:cs="Times New Roman"/>
      <w:sz w:val="24"/>
      <w:szCs w:val="24"/>
      <w:lang w:eastAsia="ru-RU"/>
    </w:rPr>
  </w:style>
  <w:style w:type="paragraph" w:styleId="af3">
    <w:name w:val="Balloon Text"/>
    <w:basedOn w:val="a"/>
    <w:link w:val="af4"/>
    <w:semiHidden/>
    <w:rsid w:val="00BA6E71"/>
    <w:pPr>
      <w:spacing w:after="0" w:line="240" w:lineRule="auto"/>
    </w:pPr>
    <w:rPr>
      <w:rFonts w:ascii="Tahoma" w:eastAsia="Calibri" w:hAnsi="Tahoma"/>
      <w:sz w:val="16"/>
      <w:szCs w:val="16"/>
      <w:lang w:eastAsia="ru-RU"/>
    </w:rPr>
  </w:style>
  <w:style w:type="character" w:customStyle="1" w:styleId="af4">
    <w:name w:val="Текст выноски Знак"/>
    <w:link w:val="af3"/>
    <w:semiHidden/>
    <w:locked/>
    <w:rsid w:val="00BA6E71"/>
    <w:rPr>
      <w:rFonts w:ascii="Tahoma" w:hAnsi="Tahoma" w:cs="Tahoma"/>
      <w:sz w:val="16"/>
      <w:szCs w:val="16"/>
      <w:lang w:eastAsia="ru-RU"/>
    </w:rPr>
  </w:style>
  <w:style w:type="paragraph" w:customStyle="1" w:styleId="12">
    <w:name w:val="Абзац списка1"/>
    <w:basedOn w:val="a"/>
    <w:rsid w:val="00BA6E71"/>
    <w:pPr>
      <w:ind w:left="720"/>
    </w:pPr>
  </w:style>
  <w:style w:type="paragraph" w:customStyle="1" w:styleId="26">
    <w:name w:val="Îñíîâíîé òåêñò 2"/>
    <w:basedOn w:val="a"/>
    <w:rsid w:val="00BA6E71"/>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BA6E71"/>
    <w:pPr>
      <w:snapToGrid w:val="0"/>
    </w:pPr>
    <w:rPr>
      <w:rFonts w:ascii="Times New Roman" w:hAnsi="Times New Roman"/>
      <w:sz w:val="24"/>
      <w:szCs w:val="24"/>
    </w:rPr>
  </w:style>
  <w:style w:type="paragraph" w:customStyle="1" w:styleId="13">
    <w:name w:val="Обычный1"/>
    <w:rsid w:val="00BA6E71"/>
    <w:pPr>
      <w:snapToGrid w:val="0"/>
    </w:pPr>
    <w:rPr>
      <w:rFonts w:ascii="Times New Roman" w:hAnsi="Times New Roman"/>
      <w:sz w:val="24"/>
      <w:szCs w:val="24"/>
    </w:rPr>
  </w:style>
  <w:style w:type="paragraph" w:customStyle="1" w:styleId="Normal0">
    <w:name w:val="Normal Знак Знак"/>
    <w:rsid w:val="00BA6E71"/>
    <w:pPr>
      <w:snapToGrid w:val="0"/>
    </w:pPr>
    <w:rPr>
      <w:rFonts w:ascii="Times New Roman" w:hAnsi="Times New Roman"/>
      <w:sz w:val="24"/>
    </w:rPr>
  </w:style>
  <w:style w:type="paragraph" w:customStyle="1" w:styleId="ConsPlusNormal">
    <w:name w:val="ConsPlusNormal"/>
    <w:link w:val="ConsPlusNormal0"/>
    <w:rsid w:val="00BA6E71"/>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BA6E71"/>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BA6E71"/>
    <w:pPr>
      <w:widowControl w:val="0"/>
      <w:autoSpaceDE w:val="0"/>
      <w:autoSpaceDN w:val="0"/>
      <w:adjustRightInd w:val="0"/>
    </w:pPr>
    <w:rPr>
      <w:rFonts w:ascii="Arial" w:hAnsi="Arial" w:cs="Arial"/>
      <w:b/>
      <w:bCs/>
    </w:rPr>
  </w:style>
  <w:style w:type="paragraph" w:customStyle="1" w:styleId="af5">
    <w:name w:val="Знак Знак Знак"/>
    <w:basedOn w:val="a"/>
    <w:rsid w:val="00BA6E71"/>
    <w:pPr>
      <w:spacing w:before="100" w:beforeAutospacing="1" w:after="100" w:afterAutospacing="1" w:line="240" w:lineRule="auto"/>
    </w:pPr>
    <w:rPr>
      <w:rFonts w:ascii="Tahoma" w:eastAsia="Calibri" w:hAnsi="Tahoma" w:cs="Tahoma"/>
      <w:sz w:val="20"/>
      <w:szCs w:val="20"/>
      <w:lang w:val="en-US"/>
    </w:rPr>
  </w:style>
  <w:style w:type="character" w:styleId="af6">
    <w:name w:val="footnote reference"/>
    <w:uiPriority w:val="99"/>
    <w:semiHidden/>
    <w:rsid w:val="00BA6E71"/>
    <w:rPr>
      <w:rFonts w:cs="Times New Roman"/>
      <w:vertAlign w:val="superscript"/>
    </w:rPr>
  </w:style>
  <w:style w:type="character" w:styleId="af7">
    <w:name w:val="annotation reference"/>
    <w:uiPriority w:val="99"/>
    <w:rsid w:val="00BA6E71"/>
    <w:rPr>
      <w:sz w:val="16"/>
    </w:rPr>
  </w:style>
  <w:style w:type="character" w:customStyle="1" w:styleId="Normal1">
    <w:name w:val="Normal Знак Знак Знак Знак"/>
    <w:rsid w:val="00BA6E71"/>
    <w:rPr>
      <w:rFonts w:cs="Times New Roman"/>
      <w:sz w:val="24"/>
      <w:lang w:val="ru-RU" w:eastAsia="ru-RU" w:bidi="ar-SA"/>
    </w:rPr>
  </w:style>
  <w:style w:type="character" w:customStyle="1" w:styleId="Normal2">
    <w:name w:val="Normal Знак"/>
    <w:rsid w:val="00BA6E71"/>
    <w:rPr>
      <w:rFonts w:cs="Times New Roman"/>
      <w:sz w:val="24"/>
      <w:lang w:val="ru-RU" w:eastAsia="ru-RU" w:bidi="ar-SA"/>
    </w:rPr>
  </w:style>
  <w:style w:type="character" w:styleId="af8">
    <w:name w:val="page number"/>
    <w:semiHidden/>
    <w:rsid w:val="00BA6E71"/>
    <w:rPr>
      <w:rFonts w:cs="Times New Roman"/>
    </w:rPr>
  </w:style>
  <w:style w:type="character" w:styleId="af9">
    <w:name w:val="Strong"/>
    <w:uiPriority w:val="22"/>
    <w:qFormat/>
    <w:rsid w:val="00BA6E71"/>
    <w:rPr>
      <w:rFonts w:cs="Times New Roman"/>
      <w:b/>
      <w:bCs/>
    </w:rPr>
  </w:style>
  <w:style w:type="paragraph" w:styleId="afa">
    <w:name w:val="header"/>
    <w:basedOn w:val="a"/>
    <w:link w:val="afb"/>
    <w:uiPriority w:val="99"/>
    <w:rsid w:val="00956071"/>
    <w:pPr>
      <w:tabs>
        <w:tab w:val="center" w:pos="4677"/>
        <w:tab w:val="right" w:pos="9355"/>
      </w:tabs>
      <w:spacing w:after="0" w:line="240" w:lineRule="auto"/>
    </w:pPr>
    <w:rPr>
      <w:rFonts w:eastAsia="Calibri"/>
      <w:sz w:val="20"/>
      <w:szCs w:val="20"/>
    </w:rPr>
  </w:style>
  <w:style w:type="character" w:customStyle="1" w:styleId="afb">
    <w:name w:val="Верхний колонтитул Знак"/>
    <w:link w:val="afa"/>
    <w:uiPriority w:val="99"/>
    <w:locked/>
    <w:rsid w:val="00956071"/>
    <w:rPr>
      <w:rFonts w:cs="Times New Roman"/>
    </w:rPr>
  </w:style>
  <w:style w:type="paragraph" w:styleId="afc">
    <w:name w:val="caption"/>
    <w:basedOn w:val="a"/>
    <w:next w:val="a"/>
    <w:qFormat/>
    <w:locked/>
    <w:rsid w:val="0085051D"/>
    <w:pPr>
      <w:spacing w:after="0" w:line="300" w:lineRule="exact"/>
      <w:jc w:val="center"/>
    </w:pPr>
    <w:rPr>
      <w:rFonts w:ascii="Times New Roman" w:hAnsi="Times New Roman"/>
      <w:b/>
      <w:bCs/>
      <w:spacing w:val="14"/>
      <w:sz w:val="20"/>
      <w:szCs w:val="20"/>
      <w:lang w:eastAsia="ru-RU"/>
    </w:rPr>
  </w:style>
  <w:style w:type="paragraph" w:customStyle="1" w:styleId="27">
    <w:name w:val="Обычный2"/>
    <w:rsid w:val="00ED0040"/>
    <w:pPr>
      <w:snapToGrid w:val="0"/>
    </w:pPr>
    <w:rPr>
      <w:rFonts w:ascii="Times New Roman" w:eastAsia="Times New Roman" w:hAnsi="Times New Roman"/>
      <w:sz w:val="24"/>
      <w:szCs w:val="24"/>
    </w:rPr>
  </w:style>
  <w:style w:type="character" w:styleId="afd">
    <w:name w:val="Emphasis"/>
    <w:qFormat/>
    <w:locked/>
    <w:rsid w:val="00ED0040"/>
    <w:rPr>
      <w:i/>
      <w:iCs/>
    </w:rPr>
  </w:style>
  <w:style w:type="paragraph" w:styleId="afe">
    <w:name w:val="List Paragraph"/>
    <w:basedOn w:val="a"/>
    <w:uiPriority w:val="34"/>
    <w:qFormat/>
    <w:rsid w:val="00ED0040"/>
    <w:pPr>
      <w:ind w:left="720"/>
    </w:pPr>
    <w:rPr>
      <w:rFonts w:eastAsia="Calibri"/>
    </w:rPr>
  </w:style>
  <w:style w:type="paragraph" w:customStyle="1" w:styleId="ConsPlusNonformat">
    <w:name w:val="ConsPlusNonformat"/>
    <w:uiPriority w:val="99"/>
    <w:rsid w:val="00ED0040"/>
    <w:pPr>
      <w:widowControl w:val="0"/>
      <w:autoSpaceDE w:val="0"/>
      <w:autoSpaceDN w:val="0"/>
      <w:adjustRightInd w:val="0"/>
    </w:pPr>
    <w:rPr>
      <w:rFonts w:ascii="Courier New" w:eastAsia="Times New Roman" w:hAnsi="Courier New" w:cs="Courier New"/>
    </w:rPr>
  </w:style>
  <w:style w:type="paragraph" w:styleId="aff">
    <w:name w:val="List Bullet"/>
    <w:basedOn w:val="a"/>
    <w:rsid w:val="00ED0040"/>
    <w:pPr>
      <w:spacing w:after="0" w:line="240" w:lineRule="auto"/>
    </w:pPr>
    <w:rPr>
      <w:rFonts w:ascii="Times New Roman" w:hAnsi="Times New Roman"/>
      <w:sz w:val="24"/>
      <w:szCs w:val="24"/>
      <w:lang w:eastAsia="ru-RU"/>
    </w:rPr>
  </w:style>
  <w:style w:type="paragraph" w:styleId="aff0">
    <w:name w:val="annotation subject"/>
    <w:basedOn w:val="a9"/>
    <w:next w:val="a9"/>
    <w:link w:val="aff1"/>
    <w:rsid w:val="00F77344"/>
    <w:pPr>
      <w:spacing w:after="200" w:line="276" w:lineRule="auto"/>
    </w:pPr>
    <w:rPr>
      <w:rFonts w:eastAsia="Times New Roman"/>
      <w:b/>
      <w:bCs/>
      <w:lang w:eastAsia="en-US"/>
    </w:rPr>
  </w:style>
  <w:style w:type="character" w:customStyle="1" w:styleId="aff1">
    <w:name w:val="Тема примечания Знак"/>
    <w:link w:val="aff0"/>
    <w:rsid w:val="00F77344"/>
    <w:rPr>
      <w:rFonts w:ascii="Times New Roman" w:eastAsia="Times New Roman" w:hAnsi="Times New Roman" w:cs="Times New Roman"/>
      <w:b/>
      <w:bCs/>
      <w:sz w:val="20"/>
      <w:szCs w:val="20"/>
      <w:lang w:eastAsia="en-US"/>
    </w:rPr>
  </w:style>
  <w:style w:type="paragraph" w:customStyle="1" w:styleId="210">
    <w:name w:val="Основной текст с отступом 21"/>
    <w:basedOn w:val="a"/>
    <w:rsid w:val="005D1DFE"/>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2">
    <w:name w:val="Гипертекстовая ссылка"/>
    <w:uiPriority w:val="99"/>
    <w:rsid w:val="00C02A43"/>
    <w:rPr>
      <w:rFonts w:cs="Times New Roman"/>
      <w:color w:val="106BBE"/>
    </w:rPr>
  </w:style>
  <w:style w:type="paragraph" w:customStyle="1" w:styleId="aff3">
    <w:name w:val="Комментарий"/>
    <w:basedOn w:val="a"/>
    <w:next w:val="a"/>
    <w:uiPriority w:val="99"/>
    <w:rsid w:val="00CC796B"/>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4">
    <w:name w:val="Информация об изменениях документа"/>
    <w:basedOn w:val="aff3"/>
    <w:next w:val="a"/>
    <w:uiPriority w:val="99"/>
    <w:rsid w:val="00CC796B"/>
    <w:rPr>
      <w:i/>
      <w:iCs/>
    </w:rPr>
  </w:style>
  <w:style w:type="character" w:customStyle="1" w:styleId="40">
    <w:name w:val="Заголовок 4 Знак"/>
    <w:basedOn w:val="a0"/>
    <w:link w:val="4"/>
    <w:rsid w:val="00BA4643"/>
    <w:rPr>
      <w:rFonts w:ascii="Times New Roman" w:eastAsia="Times New Roman" w:hAnsi="Times New Roman"/>
      <w:sz w:val="26"/>
      <w:szCs w:val="26"/>
    </w:rPr>
  </w:style>
  <w:style w:type="character" w:customStyle="1" w:styleId="50">
    <w:name w:val="Заголовок 5 Знак"/>
    <w:basedOn w:val="a0"/>
    <w:link w:val="5"/>
    <w:rsid w:val="00BA4643"/>
    <w:rPr>
      <w:rFonts w:ascii="Times New Roman" w:eastAsia="Times New Roman" w:hAnsi="Times New Roman"/>
      <w:noProof/>
      <w:sz w:val="26"/>
      <w:szCs w:val="26"/>
    </w:rPr>
  </w:style>
  <w:style w:type="character" w:customStyle="1" w:styleId="60">
    <w:name w:val="Заголовок 6 Знак"/>
    <w:basedOn w:val="a0"/>
    <w:link w:val="6"/>
    <w:rsid w:val="00BA4643"/>
    <w:rPr>
      <w:rFonts w:ascii="Times New Roman" w:eastAsia="Times New Roman" w:hAnsi="Times New Roman"/>
      <w:sz w:val="26"/>
      <w:szCs w:val="26"/>
    </w:rPr>
  </w:style>
  <w:style w:type="character" w:customStyle="1" w:styleId="70">
    <w:name w:val="Заголовок 7 Знак"/>
    <w:basedOn w:val="a0"/>
    <w:link w:val="7"/>
    <w:rsid w:val="00BA4643"/>
    <w:rPr>
      <w:rFonts w:ascii="Times New Roman" w:eastAsia="Times New Roman" w:hAnsi="Times New Roman"/>
      <w:sz w:val="26"/>
      <w:szCs w:val="26"/>
    </w:rPr>
  </w:style>
  <w:style w:type="character" w:customStyle="1" w:styleId="80">
    <w:name w:val="Заголовок 8 Знак"/>
    <w:basedOn w:val="a0"/>
    <w:link w:val="8"/>
    <w:rsid w:val="00BA4643"/>
    <w:rPr>
      <w:rFonts w:ascii="Times New Roman" w:eastAsia="Times New Roman" w:hAnsi="Times New Roman"/>
      <w:sz w:val="26"/>
      <w:szCs w:val="26"/>
      <w:lang w:eastAsia="en-US"/>
    </w:rPr>
  </w:style>
  <w:style w:type="character" w:customStyle="1" w:styleId="90">
    <w:name w:val="Заголовок 9 Знак"/>
    <w:basedOn w:val="a0"/>
    <w:link w:val="9"/>
    <w:rsid w:val="00BA4643"/>
    <w:rPr>
      <w:rFonts w:ascii="Times New Roman" w:eastAsia="Times New Roman" w:hAnsi="Times New Roman"/>
      <w:noProof/>
      <w:sz w:val="26"/>
      <w:szCs w:val="26"/>
    </w:rPr>
  </w:style>
  <w:style w:type="paragraph" w:customStyle="1" w:styleId="14">
    <w:name w:val="Основной текст с отступом1"/>
    <w:basedOn w:val="a"/>
    <w:link w:val="BodyTextIndentChar"/>
    <w:rsid w:val="00605B39"/>
    <w:pPr>
      <w:spacing w:after="120" w:line="480" w:lineRule="auto"/>
    </w:pPr>
    <w:rPr>
      <w:rFonts w:ascii="Times New Roman" w:hAnsi="Times New Roman"/>
      <w:sz w:val="24"/>
      <w:szCs w:val="24"/>
      <w:lang w:eastAsia="ru-RU"/>
    </w:rPr>
  </w:style>
  <w:style w:type="character" w:customStyle="1" w:styleId="BodyTextIndentChar">
    <w:name w:val="Body Text Indent Char"/>
    <w:basedOn w:val="a0"/>
    <w:link w:val="14"/>
    <w:rsid w:val="00605B39"/>
    <w:rPr>
      <w:rFonts w:ascii="Times New Roman" w:eastAsia="Times New Roman" w:hAnsi="Times New Roman"/>
      <w:sz w:val="24"/>
      <w:szCs w:val="24"/>
    </w:rPr>
  </w:style>
  <w:style w:type="character" w:customStyle="1" w:styleId="aff5">
    <w:name w:val="Знак"/>
    <w:basedOn w:val="a0"/>
    <w:rsid w:val="00E0656B"/>
    <w:rPr>
      <w:rFonts w:cs="Times New Roman"/>
      <w:sz w:val="16"/>
      <w:szCs w:val="16"/>
      <w:lang w:val="ru-RU" w:eastAsia="ru-RU"/>
    </w:rPr>
  </w:style>
  <w:style w:type="character" w:customStyle="1" w:styleId="ConsPlusNormal0">
    <w:name w:val="ConsPlusNormal Знак"/>
    <w:link w:val="ConsPlusNormal"/>
    <w:locked/>
    <w:rsid w:val="00EE1EF7"/>
    <w:rPr>
      <w:rFonts w:ascii="Arial" w:hAnsi="Arial" w:cs="Arial"/>
      <w:lang w:val="ru-RU" w:eastAsia="ru-RU" w:bidi="ar-SA"/>
    </w:rPr>
  </w:style>
  <w:style w:type="table" w:styleId="aff6">
    <w:name w:val="Table Grid"/>
    <w:basedOn w:val="a1"/>
    <w:locked/>
    <w:rsid w:val="00452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3">
    <w:name w:val="s13"/>
    <w:basedOn w:val="a0"/>
    <w:rsid w:val="00612299"/>
  </w:style>
  <w:style w:type="paragraph" w:styleId="aff7">
    <w:name w:val="No Spacing"/>
    <w:uiPriority w:val="1"/>
    <w:qFormat/>
    <w:rsid w:val="005B240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4916688">
      <w:bodyDiv w:val="1"/>
      <w:marLeft w:val="0"/>
      <w:marRight w:val="0"/>
      <w:marTop w:val="0"/>
      <w:marBottom w:val="0"/>
      <w:divBdr>
        <w:top w:val="none" w:sz="0" w:space="0" w:color="auto"/>
        <w:left w:val="none" w:sz="0" w:space="0" w:color="auto"/>
        <w:bottom w:val="none" w:sz="0" w:space="0" w:color="auto"/>
        <w:right w:val="none" w:sz="0" w:space="0" w:color="auto"/>
      </w:divBdr>
      <w:divsChild>
        <w:div w:id="593124428">
          <w:marLeft w:val="0"/>
          <w:marRight w:val="0"/>
          <w:marTop w:val="121"/>
          <w:marBottom w:val="0"/>
          <w:divBdr>
            <w:top w:val="none" w:sz="0" w:space="0" w:color="auto"/>
            <w:left w:val="none" w:sz="0" w:space="0" w:color="auto"/>
            <w:bottom w:val="none" w:sz="0" w:space="0" w:color="auto"/>
            <w:right w:val="none" w:sz="0" w:space="0" w:color="auto"/>
          </w:divBdr>
        </w:div>
      </w:divsChild>
    </w:div>
    <w:div w:id="94910654">
      <w:bodyDiv w:val="1"/>
      <w:marLeft w:val="0"/>
      <w:marRight w:val="0"/>
      <w:marTop w:val="0"/>
      <w:marBottom w:val="0"/>
      <w:divBdr>
        <w:top w:val="none" w:sz="0" w:space="0" w:color="auto"/>
        <w:left w:val="none" w:sz="0" w:space="0" w:color="auto"/>
        <w:bottom w:val="none" w:sz="0" w:space="0" w:color="auto"/>
        <w:right w:val="none" w:sz="0" w:space="0" w:color="auto"/>
      </w:divBdr>
    </w:div>
    <w:div w:id="166332097">
      <w:bodyDiv w:val="1"/>
      <w:marLeft w:val="0"/>
      <w:marRight w:val="0"/>
      <w:marTop w:val="0"/>
      <w:marBottom w:val="0"/>
      <w:divBdr>
        <w:top w:val="none" w:sz="0" w:space="0" w:color="auto"/>
        <w:left w:val="none" w:sz="0" w:space="0" w:color="auto"/>
        <w:bottom w:val="none" w:sz="0" w:space="0" w:color="auto"/>
        <w:right w:val="none" w:sz="0" w:space="0" w:color="auto"/>
      </w:divBdr>
    </w:div>
    <w:div w:id="241792501">
      <w:bodyDiv w:val="1"/>
      <w:marLeft w:val="0"/>
      <w:marRight w:val="0"/>
      <w:marTop w:val="0"/>
      <w:marBottom w:val="0"/>
      <w:divBdr>
        <w:top w:val="none" w:sz="0" w:space="0" w:color="auto"/>
        <w:left w:val="none" w:sz="0" w:space="0" w:color="auto"/>
        <w:bottom w:val="none" w:sz="0" w:space="0" w:color="auto"/>
        <w:right w:val="none" w:sz="0" w:space="0" w:color="auto"/>
      </w:divBdr>
    </w:div>
    <w:div w:id="266622220">
      <w:bodyDiv w:val="1"/>
      <w:marLeft w:val="0"/>
      <w:marRight w:val="0"/>
      <w:marTop w:val="0"/>
      <w:marBottom w:val="0"/>
      <w:divBdr>
        <w:top w:val="none" w:sz="0" w:space="0" w:color="auto"/>
        <w:left w:val="none" w:sz="0" w:space="0" w:color="auto"/>
        <w:bottom w:val="none" w:sz="0" w:space="0" w:color="auto"/>
        <w:right w:val="none" w:sz="0" w:space="0" w:color="auto"/>
      </w:divBdr>
    </w:div>
    <w:div w:id="276450659">
      <w:bodyDiv w:val="1"/>
      <w:marLeft w:val="0"/>
      <w:marRight w:val="0"/>
      <w:marTop w:val="0"/>
      <w:marBottom w:val="0"/>
      <w:divBdr>
        <w:top w:val="none" w:sz="0" w:space="0" w:color="auto"/>
        <w:left w:val="none" w:sz="0" w:space="0" w:color="auto"/>
        <w:bottom w:val="none" w:sz="0" w:space="0" w:color="auto"/>
        <w:right w:val="none" w:sz="0" w:space="0" w:color="auto"/>
      </w:divBdr>
      <w:divsChild>
        <w:div w:id="206188841">
          <w:marLeft w:val="0"/>
          <w:marRight w:val="0"/>
          <w:marTop w:val="121"/>
          <w:marBottom w:val="0"/>
          <w:divBdr>
            <w:top w:val="none" w:sz="0" w:space="0" w:color="auto"/>
            <w:left w:val="none" w:sz="0" w:space="0" w:color="auto"/>
            <w:bottom w:val="none" w:sz="0" w:space="0" w:color="auto"/>
            <w:right w:val="none" w:sz="0" w:space="0" w:color="auto"/>
          </w:divBdr>
        </w:div>
      </w:divsChild>
    </w:div>
    <w:div w:id="279990912">
      <w:bodyDiv w:val="1"/>
      <w:marLeft w:val="0"/>
      <w:marRight w:val="0"/>
      <w:marTop w:val="0"/>
      <w:marBottom w:val="0"/>
      <w:divBdr>
        <w:top w:val="none" w:sz="0" w:space="0" w:color="auto"/>
        <w:left w:val="none" w:sz="0" w:space="0" w:color="auto"/>
        <w:bottom w:val="none" w:sz="0" w:space="0" w:color="auto"/>
        <w:right w:val="none" w:sz="0" w:space="0" w:color="auto"/>
      </w:divBdr>
    </w:div>
    <w:div w:id="315457493">
      <w:bodyDiv w:val="1"/>
      <w:marLeft w:val="0"/>
      <w:marRight w:val="0"/>
      <w:marTop w:val="0"/>
      <w:marBottom w:val="0"/>
      <w:divBdr>
        <w:top w:val="none" w:sz="0" w:space="0" w:color="auto"/>
        <w:left w:val="none" w:sz="0" w:space="0" w:color="auto"/>
        <w:bottom w:val="none" w:sz="0" w:space="0" w:color="auto"/>
        <w:right w:val="none" w:sz="0" w:space="0" w:color="auto"/>
      </w:divBdr>
    </w:div>
    <w:div w:id="350421992">
      <w:bodyDiv w:val="1"/>
      <w:marLeft w:val="0"/>
      <w:marRight w:val="0"/>
      <w:marTop w:val="0"/>
      <w:marBottom w:val="0"/>
      <w:divBdr>
        <w:top w:val="none" w:sz="0" w:space="0" w:color="auto"/>
        <w:left w:val="none" w:sz="0" w:space="0" w:color="auto"/>
        <w:bottom w:val="none" w:sz="0" w:space="0" w:color="auto"/>
        <w:right w:val="none" w:sz="0" w:space="0" w:color="auto"/>
      </w:divBdr>
      <w:divsChild>
        <w:div w:id="1702591924">
          <w:marLeft w:val="0"/>
          <w:marRight w:val="0"/>
          <w:marTop w:val="121"/>
          <w:marBottom w:val="0"/>
          <w:divBdr>
            <w:top w:val="none" w:sz="0" w:space="0" w:color="auto"/>
            <w:left w:val="none" w:sz="0" w:space="0" w:color="auto"/>
            <w:bottom w:val="none" w:sz="0" w:space="0" w:color="auto"/>
            <w:right w:val="none" w:sz="0" w:space="0" w:color="auto"/>
          </w:divBdr>
        </w:div>
      </w:divsChild>
    </w:div>
    <w:div w:id="506404659">
      <w:bodyDiv w:val="1"/>
      <w:marLeft w:val="0"/>
      <w:marRight w:val="0"/>
      <w:marTop w:val="0"/>
      <w:marBottom w:val="0"/>
      <w:divBdr>
        <w:top w:val="none" w:sz="0" w:space="0" w:color="auto"/>
        <w:left w:val="none" w:sz="0" w:space="0" w:color="auto"/>
        <w:bottom w:val="none" w:sz="0" w:space="0" w:color="auto"/>
        <w:right w:val="none" w:sz="0" w:space="0" w:color="auto"/>
      </w:divBdr>
      <w:divsChild>
        <w:div w:id="1897667600">
          <w:marLeft w:val="0"/>
          <w:marRight w:val="0"/>
          <w:marTop w:val="0"/>
          <w:marBottom w:val="0"/>
          <w:divBdr>
            <w:top w:val="none" w:sz="0" w:space="0" w:color="auto"/>
            <w:left w:val="none" w:sz="0" w:space="0" w:color="auto"/>
            <w:bottom w:val="none" w:sz="0" w:space="0" w:color="auto"/>
            <w:right w:val="none" w:sz="0" w:space="0" w:color="auto"/>
          </w:divBdr>
        </w:div>
      </w:divsChild>
    </w:div>
    <w:div w:id="516895568">
      <w:bodyDiv w:val="1"/>
      <w:marLeft w:val="0"/>
      <w:marRight w:val="0"/>
      <w:marTop w:val="0"/>
      <w:marBottom w:val="0"/>
      <w:divBdr>
        <w:top w:val="none" w:sz="0" w:space="0" w:color="auto"/>
        <w:left w:val="none" w:sz="0" w:space="0" w:color="auto"/>
        <w:bottom w:val="none" w:sz="0" w:space="0" w:color="auto"/>
        <w:right w:val="none" w:sz="0" w:space="0" w:color="auto"/>
      </w:divBdr>
      <w:divsChild>
        <w:div w:id="1909804472">
          <w:marLeft w:val="0"/>
          <w:marRight w:val="0"/>
          <w:marTop w:val="121"/>
          <w:marBottom w:val="0"/>
          <w:divBdr>
            <w:top w:val="none" w:sz="0" w:space="0" w:color="auto"/>
            <w:left w:val="none" w:sz="0" w:space="0" w:color="auto"/>
            <w:bottom w:val="none" w:sz="0" w:space="0" w:color="auto"/>
            <w:right w:val="none" w:sz="0" w:space="0" w:color="auto"/>
          </w:divBdr>
        </w:div>
      </w:divsChild>
    </w:div>
    <w:div w:id="681081036">
      <w:bodyDiv w:val="1"/>
      <w:marLeft w:val="0"/>
      <w:marRight w:val="0"/>
      <w:marTop w:val="0"/>
      <w:marBottom w:val="0"/>
      <w:divBdr>
        <w:top w:val="none" w:sz="0" w:space="0" w:color="auto"/>
        <w:left w:val="none" w:sz="0" w:space="0" w:color="auto"/>
        <w:bottom w:val="none" w:sz="0" w:space="0" w:color="auto"/>
        <w:right w:val="none" w:sz="0" w:space="0" w:color="auto"/>
      </w:divBdr>
      <w:divsChild>
        <w:div w:id="202861997">
          <w:marLeft w:val="0"/>
          <w:marRight w:val="0"/>
          <w:marTop w:val="121"/>
          <w:marBottom w:val="0"/>
          <w:divBdr>
            <w:top w:val="none" w:sz="0" w:space="0" w:color="auto"/>
            <w:left w:val="none" w:sz="0" w:space="0" w:color="auto"/>
            <w:bottom w:val="none" w:sz="0" w:space="0" w:color="auto"/>
            <w:right w:val="none" w:sz="0" w:space="0" w:color="auto"/>
          </w:divBdr>
        </w:div>
      </w:divsChild>
    </w:div>
    <w:div w:id="746076334">
      <w:bodyDiv w:val="1"/>
      <w:marLeft w:val="0"/>
      <w:marRight w:val="0"/>
      <w:marTop w:val="0"/>
      <w:marBottom w:val="0"/>
      <w:divBdr>
        <w:top w:val="none" w:sz="0" w:space="0" w:color="auto"/>
        <w:left w:val="none" w:sz="0" w:space="0" w:color="auto"/>
        <w:bottom w:val="none" w:sz="0" w:space="0" w:color="auto"/>
        <w:right w:val="none" w:sz="0" w:space="0" w:color="auto"/>
      </w:divBdr>
      <w:divsChild>
        <w:div w:id="1773235442">
          <w:marLeft w:val="0"/>
          <w:marRight w:val="0"/>
          <w:marTop w:val="0"/>
          <w:marBottom w:val="0"/>
          <w:divBdr>
            <w:top w:val="none" w:sz="0" w:space="0" w:color="auto"/>
            <w:left w:val="none" w:sz="0" w:space="0" w:color="auto"/>
            <w:bottom w:val="single" w:sz="6" w:space="0" w:color="E3E3E3"/>
            <w:right w:val="none" w:sz="0" w:space="0" w:color="auto"/>
          </w:divBdr>
          <w:divsChild>
            <w:div w:id="963147794">
              <w:marLeft w:val="0"/>
              <w:marRight w:val="0"/>
              <w:marTop w:val="0"/>
              <w:marBottom w:val="0"/>
              <w:divBdr>
                <w:top w:val="none" w:sz="0" w:space="0" w:color="auto"/>
                <w:left w:val="none" w:sz="0" w:space="0" w:color="auto"/>
                <w:bottom w:val="none" w:sz="0" w:space="0" w:color="auto"/>
                <w:right w:val="none" w:sz="0" w:space="0" w:color="auto"/>
              </w:divBdr>
              <w:divsChild>
                <w:div w:id="1286815653">
                  <w:marLeft w:val="0"/>
                  <w:marRight w:val="0"/>
                  <w:marTop w:val="0"/>
                  <w:marBottom w:val="0"/>
                  <w:divBdr>
                    <w:top w:val="none" w:sz="0" w:space="0" w:color="auto"/>
                    <w:left w:val="none" w:sz="0" w:space="0" w:color="auto"/>
                    <w:bottom w:val="none" w:sz="0" w:space="0" w:color="auto"/>
                    <w:right w:val="none" w:sz="0" w:space="0" w:color="auto"/>
                  </w:divBdr>
                  <w:divsChild>
                    <w:div w:id="243953657">
                      <w:marLeft w:val="0"/>
                      <w:marRight w:val="0"/>
                      <w:marTop w:val="0"/>
                      <w:marBottom w:val="0"/>
                      <w:divBdr>
                        <w:top w:val="none" w:sz="0" w:space="0" w:color="auto"/>
                        <w:left w:val="none" w:sz="0" w:space="0" w:color="auto"/>
                        <w:bottom w:val="none" w:sz="0" w:space="0" w:color="auto"/>
                        <w:right w:val="none" w:sz="0" w:space="0" w:color="auto"/>
                      </w:divBdr>
                      <w:divsChild>
                        <w:div w:id="16519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391092">
      <w:bodyDiv w:val="1"/>
      <w:marLeft w:val="0"/>
      <w:marRight w:val="0"/>
      <w:marTop w:val="0"/>
      <w:marBottom w:val="0"/>
      <w:divBdr>
        <w:top w:val="none" w:sz="0" w:space="0" w:color="auto"/>
        <w:left w:val="none" w:sz="0" w:space="0" w:color="auto"/>
        <w:bottom w:val="none" w:sz="0" w:space="0" w:color="auto"/>
        <w:right w:val="none" w:sz="0" w:space="0" w:color="auto"/>
      </w:divBdr>
      <w:divsChild>
        <w:div w:id="1706325832">
          <w:marLeft w:val="0"/>
          <w:marRight w:val="0"/>
          <w:marTop w:val="121"/>
          <w:marBottom w:val="0"/>
          <w:divBdr>
            <w:top w:val="none" w:sz="0" w:space="0" w:color="auto"/>
            <w:left w:val="none" w:sz="0" w:space="0" w:color="auto"/>
            <w:bottom w:val="none" w:sz="0" w:space="0" w:color="auto"/>
            <w:right w:val="none" w:sz="0" w:space="0" w:color="auto"/>
          </w:divBdr>
        </w:div>
      </w:divsChild>
    </w:div>
    <w:div w:id="994459448">
      <w:bodyDiv w:val="1"/>
      <w:marLeft w:val="0"/>
      <w:marRight w:val="0"/>
      <w:marTop w:val="0"/>
      <w:marBottom w:val="0"/>
      <w:divBdr>
        <w:top w:val="none" w:sz="0" w:space="0" w:color="auto"/>
        <w:left w:val="none" w:sz="0" w:space="0" w:color="auto"/>
        <w:bottom w:val="none" w:sz="0" w:space="0" w:color="auto"/>
        <w:right w:val="none" w:sz="0" w:space="0" w:color="auto"/>
      </w:divBdr>
    </w:div>
    <w:div w:id="1103771323">
      <w:bodyDiv w:val="1"/>
      <w:marLeft w:val="0"/>
      <w:marRight w:val="0"/>
      <w:marTop w:val="0"/>
      <w:marBottom w:val="0"/>
      <w:divBdr>
        <w:top w:val="none" w:sz="0" w:space="0" w:color="auto"/>
        <w:left w:val="none" w:sz="0" w:space="0" w:color="auto"/>
        <w:bottom w:val="none" w:sz="0" w:space="0" w:color="auto"/>
        <w:right w:val="none" w:sz="0" w:space="0" w:color="auto"/>
      </w:divBdr>
    </w:div>
    <w:div w:id="1127358144">
      <w:bodyDiv w:val="1"/>
      <w:marLeft w:val="0"/>
      <w:marRight w:val="0"/>
      <w:marTop w:val="0"/>
      <w:marBottom w:val="0"/>
      <w:divBdr>
        <w:top w:val="none" w:sz="0" w:space="0" w:color="auto"/>
        <w:left w:val="none" w:sz="0" w:space="0" w:color="auto"/>
        <w:bottom w:val="none" w:sz="0" w:space="0" w:color="auto"/>
        <w:right w:val="none" w:sz="0" w:space="0" w:color="auto"/>
      </w:divBdr>
    </w:div>
    <w:div w:id="1309095244">
      <w:bodyDiv w:val="1"/>
      <w:marLeft w:val="0"/>
      <w:marRight w:val="0"/>
      <w:marTop w:val="0"/>
      <w:marBottom w:val="0"/>
      <w:divBdr>
        <w:top w:val="none" w:sz="0" w:space="0" w:color="auto"/>
        <w:left w:val="none" w:sz="0" w:space="0" w:color="auto"/>
        <w:bottom w:val="none" w:sz="0" w:space="0" w:color="auto"/>
        <w:right w:val="none" w:sz="0" w:space="0" w:color="auto"/>
      </w:divBdr>
      <w:divsChild>
        <w:div w:id="322661869">
          <w:marLeft w:val="0"/>
          <w:marRight w:val="0"/>
          <w:marTop w:val="0"/>
          <w:marBottom w:val="0"/>
          <w:divBdr>
            <w:top w:val="none" w:sz="0" w:space="0" w:color="auto"/>
            <w:left w:val="none" w:sz="0" w:space="0" w:color="auto"/>
            <w:bottom w:val="none" w:sz="0" w:space="0" w:color="auto"/>
            <w:right w:val="none" w:sz="0" w:space="0" w:color="auto"/>
          </w:divBdr>
        </w:div>
        <w:div w:id="1266155579">
          <w:marLeft w:val="0"/>
          <w:marRight w:val="0"/>
          <w:marTop w:val="0"/>
          <w:marBottom w:val="0"/>
          <w:divBdr>
            <w:top w:val="none" w:sz="0" w:space="0" w:color="auto"/>
            <w:left w:val="none" w:sz="0" w:space="0" w:color="auto"/>
            <w:bottom w:val="none" w:sz="0" w:space="0" w:color="auto"/>
            <w:right w:val="none" w:sz="0" w:space="0" w:color="auto"/>
          </w:divBdr>
        </w:div>
      </w:divsChild>
    </w:div>
    <w:div w:id="1330871069">
      <w:bodyDiv w:val="1"/>
      <w:marLeft w:val="0"/>
      <w:marRight w:val="0"/>
      <w:marTop w:val="0"/>
      <w:marBottom w:val="0"/>
      <w:divBdr>
        <w:top w:val="none" w:sz="0" w:space="0" w:color="auto"/>
        <w:left w:val="none" w:sz="0" w:space="0" w:color="auto"/>
        <w:bottom w:val="none" w:sz="0" w:space="0" w:color="auto"/>
        <w:right w:val="none" w:sz="0" w:space="0" w:color="auto"/>
      </w:divBdr>
      <w:divsChild>
        <w:div w:id="1603370779">
          <w:marLeft w:val="0"/>
          <w:marRight w:val="0"/>
          <w:marTop w:val="0"/>
          <w:marBottom w:val="0"/>
          <w:divBdr>
            <w:top w:val="none" w:sz="0" w:space="0" w:color="auto"/>
            <w:left w:val="none" w:sz="0" w:space="0" w:color="auto"/>
            <w:bottom w:val="none" w:sz="0" w:space="0" w:color="auto"/>
            <w:right w:val="none" w:sz="0" w:space="0" w:color="auto"/>
          </w:divBdr>
        </w:div>
      </w:divsChild>
    </w:div>
    <w:div w:id="1452896409">
      <w:bodyDiv w:val="1"/>
      <w:marLeft w:val="0"/>
      <w:marRight w:val="0"/>
      <w:marTop w:val="0"/>
      <w:marBottom w:val="0"/>
      <w:divBdr>
        <w:top w:val="none" w:sz="0" w:space="0" w:color="auto"/>
        <w:left w:val="none" w:sz="0" w:space="0" w:color="auto"/>
        <w:bottom w:val="none" w:sz="0" w:space="0" w:color="auto"/>
        <w:right w:val="none" w:sz="0" w:space="0" w:color="auto"/>
      </w:divBdr>
    </w:div>
    <w:div w:id="1497185990">
      <w:bodyDiv w:val="1"/>
      <w:marLeft w:val="0"/>
      <w:marRight w:val="0"/>
      <w:marTop w:val="0"/>
      <w:marBottom w:val="0"/>
      <w:divBdr>
        <w:top w:val="none" w:sz="0" w:space="0" w:color="auto"/>
        <w:left w:val="none" w:sz="0" w:space="0" w:color="auto"/>
        <w:bottom w:val="none" w:sz="0" w:space="0" w:color="auto"/>
        <w:right w:val="none" w:sz="0" w:space="0" w:color="auto"/>
      </w:divBdr>
      <w:divsChild>
        <w:div w:id="1368994848">
          <w:marLeft w:val="0"/>
          <w:marRight w:val="0"/>
          <w:marTop w:val="121"/>
          <w:marBottom w:val="0"/>
          <w:divBdr>
            <w:top w:val="none" w:sz="0" w:space="0" w:color="auto"/>
            <w:left w:val="none" w:sz="0" w:space="0" w:color="auto"/>
            <w:bottom w:val="none" w:sz="0" w:space="0" w:color="auto"/>
            <w:right w:val="none" w:sz="0" w:space="0" w:color="auto"/>
          </w:divBdr>
        </w:div>
      </w:divsChild>
    </w:div>
    <w:div w:id="1590850373">
      <w:bodyDiv w:val="1"/>
      <w:marLeft w:val="0"/>
      <w:marRight w:val="0"/>
      <w:marTop w:val="0"/>
      <w:marBottom w:val="0"/>
      <w:divBdr>
        <w:top w:val="none" w:sz="0" w:space="0" w:color="auto"/>
        <w:left w:val="none" w:sz="0" w:space="0" w:color="auto"/>
        <w:bottom w:val="none" w:sz="0" w:space="0" w:color="auto"/>
        <w:right w:val="none" w:sz="0" w:space="0" w:color="auto"/>
      </w:divBdr>
      <w:divsChild>
        <w:div w:id="573467631">
          <w:marLeft w:val="0"/>
          <w:marRight w:val="0"/>
          <w:marTop w:val="121"/>
          <w:marBottom w:val="0"/>
          <w:divBdr>
            <w:top w:val="none" w:sz="0" w:space="0" w:color="auto"/>
            <w:left w:val="none" w:sz="0" w:space="0" w:color="auto"/>
            <w:bottom w:val="none" w:sz="0" w:space="0" w:color="auto"/>
            <w:right w:val="none" w:sz="0" w:space="0" w:color="auto"/>
          </w:divBdr>
        </w:div>
      </w:divsChild>
    </w:div>
    <w:div w:id="1600521663">
      <w:bodyDiv w:val="1"/>
      <w:marLeft w:val="0"/>
      <w:marRight w:val="0"/>
      <w:marTop w:val="0"/>
      <w:marBottom w:val="0"/>
      <w:divBdr>
        <w:top w:val="none" w:sz="0" w:space="0" w:color="auto"/>
        <w:left w:val="none" w:sz="0" w:space="0" w:color="auto"/>
        <w:bottom w:val="none" w:sz="0" w:space="0" w:color="auto"/>
        <w:right w:val="none" w:sz="0" w:space="0" w:color="auto"/>
      </w:divBdr>
      <w:divsChild>
        <w:div w:id="425879562">
          <w:marLeft w:val="0"/>
          <w:marRight w:val="0"/>
          <w:marTop w:val="121"/>
          <w:marBottom w:val="0"/>
          <w:divBdr>
            <w:top w:val="none" w:sz="0" w:space="0" w:color="auto"/>
            <w:left w:val="none" w:sz="0" w:space="0" w:color="auto"/>
            <w:bottom w:val="none" w:sz="0" w:space="0" w:color="auto"/>
            <w:right w:val="none" w:sz="0" w:space="0" w:color="auto"/>
          </w:divBdr>
        </w:div>
      </w:divsChild>
    </w:div>
    <w:div w:id="1833712632">
      <w:bodyDiv w:val="1"/>
      <w:marLeft w:val="0"/>
      <w:marRight w:val="0"/>
      <w:marTop w:val="0"/>
      <w:marBottom w:val="0"/>
      <w:divBdr>
        <w:top w:val="none" w:sz="0" w:space="0" w:color="auto"/>
        <w:left w:val="none" w:sz="0" w:space="0" w:color="auto"/>
        <w:bottom w:val="none" w:sz="0" w:space="0" w:color="auto"/>
        <w:right w:val="none" w:sz="0" w:space="0" w:color="auto"/>
      </w:divBdr>
      <w:divsChild>
        <w:div w:id="1302737286">
          <w:marLeft w:val="0"/>
          <w:marRight w:val="0"/>
          <w:marTop w:val="121"/>
          <w:marBottom w:val="0"/>
          <w:divBdr>
            <w:top w:val="none" w:sz="0" w:space="0" w:color="auto"/>
            <w:left w:val="none" w:sz="0" w:space="0" w:color="auto"/>
            <w:bottom w:val="none" w:sz="0" w:space="0" w:color="auto"/>
            <w:right w:val="none" w:sz="0" w:space="0" w:color="auto"/>
          </w:divBdr>
        </w:div>
        <w:div w:id="1477185606">
          <w:marLeft w:val="0"/>
          <w:marRight w:val="0"/>
          <w:marTop w:val="121"/>
          <w:marBottom w:val="0"/>
          <w:divBdr>
            <w:top w:val="none" w:sz="0" w:space="0" w:color="auto"/>
            <w:left w:val="none" w:sz="0" w:space="0" w:color="auto"/>
            <w:bottom w:val="none" w:sz="0" w:space="0" w:color="auto"/>
            <w:right w:val="none" w:sz="0" w:space="0" w:color="auto"/>
          </w:divBdr>
        </w:div>
      </w:divsChild>
    </w:div>
    <w:div w:id="1932929461">
      <w:bodyDiv w:val="1"/>
      <w:marLeft w:val="0"/>
      <w:marRight w:val="0"/>
      <w:marTop w:val="0"/>
      <w:marBottom w:val="0"/>
      <w:divBdr>
        <w:top w:val="none" w:sz="0" w:space="0" w:color="auto"/>
        <w:left w:val="none" w:sz="0" w:space="0" w:color="auto"/>
        <w:bottom w:val="none" w:sz="0" w:space="0" w:color="auto"/>
        <w:right w:val="none" w:sz="0" w:space="0" w:color="auto"/>
      </w:divBdr>
      <w:divsChild>
        <w:div w:id="3360983">
          <w:marLeft w:val="0"/>
          <w:marRight w:val="0"/>
          <w:marTop w:val="0"/>
          <w:marBottom w:val="0"/>
          <w:divBdr>
            <w:top w:val="none" w:sz="0" w:space="0" w:color="auto"/>
            <w:left w:val="none" w:sz="0" w:space="0" w:color="auto"/>
            <w:bottom w:val="none" w:sz="0" w:space="0" w:color="auto"/>
            <w:right w:val="none" w:sz="0" w:space="0" w:color="auto"/>
          </w:divBdr>
        </w:div>
        <w:div w:id="60955468">
          <w:marLeft w:val="0"/>
          <w:marRight w:val="0"/>
          <w:marTop w:val="0"/>
          <w:marBottom w:val="0"/>
          <w:divBdr>
            <w:top w:val="none" w:sz="0" w:space="0" w:color="auto"/>
            <w:left w:val="none" w:sz="0" w:space="0" w:color="auto"/>
            <w:bottom w:val="none" w:sz="0" w:space="0" w:color="auto"/>
            <w:right w:val="none" w:sz="0" w:space="0" w:color="auto"/>
          </w:divBdr>
        </w:div>
        <w:div w:id="876088911">
          <w:marLeft w:val="0"/>
          <w:marRight w:val="0"/>
          <w:marTop w:val="0"/>
          <w:marBottom w:val="0"/>
          <w:divBdr>
            <w:top w:val="none" w:sz="0" w:space="0" w:color="auto"/>
            <w:left w:val="none" w:sz="0" w:space="0" w:color="auto"/>
            <w:bottom w:val="none" w:sz="0" w:space="0" w:color="auto"/>
            <w:right w:val="none" w:sz="0" w:space="0" w:color="auto"/>
          </w:divBdr>
        </w:div>
      </w:divsChild>
    </w:div>
    <w:div w:id="1998341088">
      <w:bodyDiv w:val="1"/>
      <w:marLeft w:val="0"/>
      <w:marRight w:val="0"/>
      <w:marTop w:val="0"/>
      <w:marBottom w:val="0"/>
      <w:divBdr>
        <w:top w:val="none" w:sz="0" w:space="0" w:color="auto"/>
        <w:left w:val="none" w:sz="0" w:space="0" w:color="auto"/>
        <w:bottom w:val="none" w:sz="0" w:space="0" w:color="auto"/>
        <w:right w:val="none" w:sz="0" w:space="0" w:color="auto"/>
      </w:divBdr>
    </w:div>
    <w:div w:id="2038113460">
      <w:bodyDiv w:val="1"/>
      <w:marLeft w:val="0"/>
      <w:marRight w:val="0"/>
      <w:marTop w:val="0"/>
      <w:marBottom w:val="0"/>
      <w:divBdr>
        <w:top w:val="none" w:sz="0" w:space="0" w:color="auto"/>
        <w:left w:val="none" w:sz="0" w:space="0" w:color="auto"/>
        <w:bottom w:val="none" w:sz="0" w:space="0" w:color="auto"/>
        <w:right w:val="none" w:sz="0" w:space="0" w:color="auto"/>
      </w:divBdr>
    </w:div>
    <w:div w:id="2042781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35kaduyskij.gosuslugi.ru/" TargetMode="External"/><Relationship Id="rId18" Type="http://schemas.openxmlformats.org/officeDocument/2006/relationships/hyperlink" Target="https://login.consultant.ru/link/?req=doc&amp;base=LAW&amp;n=357291&amp;date=16.09.2020" TargetMode="External"/><Relationship Id="rId26" Type="http://schemas.openxmlformats.org/officeDocument/2006/relationships/hyperlink" Target="https://login.consultant.ru/link/?req=doc&amp;base=LAW&amp;n=359261&amp;date=16.09.2020" TargetMode="External"/><Relationship Id="rId39" Type="http://schemas.openxmlformats.org/officeDocument/2006/relationships/hyperlink" Target="consultantplus://offline/ref=076C15B46DC357EEFA5267F9702BBB92EC4EEB0C6156D7EE4C4C95EE9D7AEC86E4161FE02818130C2C37L" TargetMode="External"/><Relationship Id="rId3" Type="http://schemas.openxmlformats.org/officeDocument/2006/relationships/styles" Target="styles.xml"/><Relationship Id="rId21" Type="http://schemas.openxmlformats.org/officeDocument/2006/relationships/hyperlink" Target="https://login.consultant.ru/link/?req=doc&amp;base=LAW&amp;n=357122&amp;date=16.09.2020" TargetMode="External"/><Relationship Id="rId34" Type="http://schemas.openxmlformats.org/officeDocument/2006/relationships/hyperlink" Target="https://login.consultant.ru/link/?rnd=9083CD400C588EB41694BA827D5E85FE&amp;req=doc&amp;base=LAW&amp;n=303658&amp;dst=290&amp;fld=134&amp;date=17.03.2019" TargetMode="External"/><Relationship Id="rId42" Type="http://schemas.openxmlformats.org/officeDocument/2006/relationships/hyperlink" Target="http://kaduy.mfc35.ru/site/" TargetMode="External"/><Relationship Id="rId7" Type="http://schemas.openxmlformats.org/officeDocument/2006/relationships/endnotes" Target="endnotes.xml"/><Relationship Id="rId12" Type="http://schemas.openxmlformats.org/officeDocument/2006/relationships/hyperlink" Target="https://login.consultant.ru/link/?rnd=A512A7B89C61C80EA40157936EA816F3&amp;req=doc&amp;base=LAW&amp;n=341908&amp;dst=20&amp;fld=134&amp;REFFIELD=134&amp;REFDST=2282&amp;REFDOC=365228&amp;REFBASE=LAW&amp;stat=refcode%3D16610%3Bdstident%3D20%3Bindex%3D2007&amp;date=26.10.2020" TargetMode="External"/><Relationship Id="rId17" Type="http://schemas.openxmlformats.org/officeDocument/2006/relationships/hyperlink" Target="https://login.consultant.ru/link/?req=doc&amp;base=LAW&amp;n=357290&amp;date=16.09.2020" TargetMode="External"/><Relationship Id="rId25" Type="http://schemas.openxmlformats.org/officeDocument/2006/relationships/hyperlink" Target="https://login.consultant.ru/link/?req=doc&amp;base=LAW&amp;n=357122&amp;date=16.09.2020" TargetMode="External"/><Relationship Id="rId33" Type="http://schemas.openxmlformats.org/officeDocument/2006/relationships/hyperlink" Target="https://login.consultant.ru/link/?req=doc&amp;base=LAW&amp;n=357290&amp;date=16.09.2020&amp;dst=1084&amp;fld=134" TargetMode="External"/><Relationship Id="rId38" Type="http://schemas.openxmlformats.org/officeDocument/2006/relationships/hyperlink" Target="consultantplus://offline/ref=9DFCD0BC58F1901188C452263C0976EC7682B8277B42784B22C3A2DEC2AABDAEC9F86746227977ABeCmEQ" TargetMode="External"/><Relationship Id="rId2" Type="http://schemas.openxmlformats.org/officeDocument/2006/relationships/numbering" Target="numbering.xml"/><Relationship Id="rId16" Type="http://schemas.openxmlformats.org/officeDocument/2006/relationships/hyperlink" Target="https://login.consultant.ru/link/?req=doc&amp;base=LAW&amp;n=2875&amp;date=16.09.2020" TargetMode="External"/><Relationship Id="rId20" Type="http://schemas.openxmlformats.org/officeDocument/2006/relationships/hyperlink" Target="https://login.consultant.ru/link/?req=doc&amp;base=LAW&amp;n=339201&amp;date=16.09.2020" TargetMode="External"/><Relationship Id="rId29" Type="http://schemas.openxmlformats.org/officeDocument/2006/relationships/hyperlink" Target="https://login.consultant.ru/link/?req=doc&amp;base=LAW&amp;n=359261&amp;date=16.09.2020" TargetMode="External"/><Relationship Id="rId41" Type="http://schemas.openxmlformats.org/officeDocument/2006/relationships/hyperlink" Target="https://login.consultant.ru/link/?rnd=A512A7B89C61C80EA40157936EA816F3&amp;req=doc&amp;base=LAW&amp;n=358823&amp;dst=948&amp;fld=134&amp;REFFIELD=134&amp;REFDST=6&amp;REFDOC=359261&amp;REFBASE=LAW&amp;stat=refcode%3D16876%3Bdstident%3D948%3Bindex%3D49&amp;date=26.10.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A512A7B89C61C80EA40157936EA816F3&amp;req=doc&amp;base=LAW&amp;n=287221&amp;dst=100008&amp;fld=134&amp;REFFIELD=134&amp;REFDST=1734&amp;REFDOC=365228&amp;REFBASE=LAW&amp;stat=refcode%3D16610%3Bdstident%3D100008%3Bindex%3D2003&amp;date=26.10.2020" TargetMode="External"/><Relationship Id="rId24" Type="http://schemas.openxmlformats.org/officeDocument/2006/relationships/hyperlink" Target="https://login.consultant.ru/link/?req=doc&amp;base=LAW&amp;n=357122&amp;date=16.09.2020" TargetMode="External"/><Relationship Id="rId32" Type="http://schemas.openxmlformats.org/officeDocument/2006/relationships/hyperlink" Target="https://login.consultant.ru/link/?rnd=A512A7B89C61C80EA40157936EA816F3&amp;req=doc&amp;base=LAW&amp;n=358823&amp;dst=948&amp;fld=134&amp;REFFIELD=134&amp;REFDST=6&amp;REFDOC=359261&amp;REFBASE=LAW&amp;stat=refcode%3D16876%3Bdstident%3D948%3Bindex%3D49&amp;date=26.10.2020" TargetMode="External"/><Relationship Id="rId37" Type="http://schemas.openxmlformats.org/officeDocument/2006/relationships/hyperlink" Target="https://login.consultant.ru/link/?rnd=10336DA60F86D63DCDFA8D98ED087F9A&amp;req=doc&amp;base=LAW&amp;n=183496&amp;date=27.03.2019"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osuslugi35.ru." TargetMode="External"/><Relationship Id="rId23" Type="http://schemas.openxmlformats.org/officeDocument/2006/relationships/hyperlink" Target="https://login.consultant.ru/link/?req=doc&amp;base=LAW&amp;n=357122&amp;date=16.09.2020" TargetMode="External"/><Relationship Id="rId28" Type="http://schemas.openxmlformats.org/officeDocument/2006/relationships/hyperlink" Target="https://login.consultant.ru/link/?req=doc&amp;base=LAW&amp;n=359261&amp;date=16.09.2020" TargetMode="External"/><Relationship Id="rId36" Type="http://schemas.openxmlformats.org/officeDocument/2006/relationships/hyperlink" Target="https://login.consultant.ru/link/?rnd=A512A7B89C61C80EA40157936EA816F3&amp;req=doc&amp;base=LAW&amp;n=357290&amp;dst=1084&amp;fld=134&amp;REFFIELD=134&amp;REFDST=100035&amp;REFDOC=359261&amp;REFBASE=LAW&amp;stat=refcode%3D16876%3Bdstident%3D1084%3Bindex%3D75&amp;date=26.10.2020" TargetMode="External"/><Relationship Id="rId10" Type="http://schemas.openxmlformats.org/officeDocument/2006/relationships/hyperlink" Target="https://login.consultant.ru/link/?rnd=A512A7B89C61C80EA40157936EA816F3&amp;req=doc&amp;base=LAW&amp;n=124261&amp;dst=100006&amp;fld=134&amp;REFFIELD=134&amp;REFDST=1734&amp;REFDOC=365228&amp;REFBASE=LAW&amp;stat=refcode%3D16610%3Bdstident%3D100006%3Bindex%3D2003&amp;date=26.10.2020" TargetMode="External"/><Relationship Id="rId19" Type="http://schemas.openxmlformats.org/officeDocument/2006/relationships/hyperlink" Target="https://login.consultant.ru/link/?req=doc&amp;base=LAW&amp;n=357122&amp;date=16.09.2020" TargetMode="External"/><Relationship Id="rId31" Type="http://schemas.openxmlformats.org/officeDocument/2006/relationships/hyperlink" Target="https://login.consultant.ru/link/?req=doc&amp;base=LAW&amp;n=357290&amp;date=16.09.2020&amp;dst=1084&amp;fld=134"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nd=A512A7B89C61C80EA40157936EA816F3&amp;req=doc&amp;base=LAW&amp;n=223191&amp;dst=100005&amp;fld=134&amp;REFFIELD=134&amp;REFDST=1076&amp;REFDOC=365228&amp;REFBASE=LAW&amp;stat=refcode%3D16610%3Bdstident%3D100005%3Bindex%3D2001&amp;date=26.10.2020" TargetMode="External"/><Relationship Id="rId14" Type="http://schemas.openxmlformats.org/officeDocument/2006/relationships/hyperlink" Target="http://www.gosuslugi.ru" TargetMode="External"/><Relationship Id="rId22" Type="http://schemas.openxmlformats.org/officeDocument/2006/relationships/hyperlink" Target="https://login.consultant.ru/link/?req=doc&amp;base=LAW&amp;n=351273&amp;date=16.09.2020" TargetMode="External"/><Relationship Id="rId27" Type="http://schemas.openxmlformats.org/officeDocument/2006/relationships/hyperlink" Target="https://login.consultant.ru/link/?req=doc&amp;base=LAW&amp;n=359261&amp;date=16.09.2020" TargetMode="External"/><Relationship Id="rId30" Type="http://schemas.openxmlformats.org/officeDocument/2006/relationships/hyperlink" Target="https://login.consultant.ru/link/?req=doc&amp;base=LAW&amp;n=357290&amp;date=16.09.2020&amp;dst=1084&amp;fld=134" TargetMode="External"/><Relationship Id="rId35" Type="http://schemas.openxmlformats.org/officeDocument/2006/relationships/hyperlink" Target="consultantplus://offline/ref=6516297AE893B6B7391D086B5E884F35F1831BBEB36328ED641890D3839C58CDA48DB4BE9CEA3D0Fn4e0Q"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EE56F3E-FCBC-4622-A765-614CEC9E5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Pages>
  <Words>10026</Words>
  <Characters>57151</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67043</CharactersWithSpaces>
  <SharedDoc>false</SharedDoc>
  <HLinks>
    <vt:vector size="198" baseType="variant">
      <vt:variant>
        <vt:i4>7733367</vt:i4>
      </vt:variant>
      <vt:variant>
        <vt:i4>96</vt:i4>
      </vt:variant>
      <vt:variant>
        <vt:i4>0</vt:i4>
      </vt:variant>
      <vt:variant>
        <vt:i4>5</vt:i4>
      </vt:variant>
      <vt:variant>
        <vt:lpwstr>https://login.consultant.ru/link/?rnd=A512A7B89C61C80EA40157936EA816F3&amp;req=doc&amp;base=LAW&amp;n=358823&amp;dst=948&amp;fld=134&amp;REFFIELD=134&amp;REFDST=6&amp;REFDOC=359261&amp;REFBASE=LAW&amp;stat=refcode%3D16876%3Bdstident%3D948%3Bindex%3D49&amp;date=26.10.2020</vt:lpwstr>
      </vt:variant>
      <vt:variant>
        <vt:lpwstr/>
      </vt:variant>
      <vt:variant>
        <vt:i4>3080300</vt:i4>
      </vt:variant>
      <vt:variant>
        <vt:i4>93</vt:i4>
      </vt:variant>
      <vt:variant>
        <vt:i4>0</vt:i4>
      </vt:variant>
      <vt:variant>
        <vt:i4>5</vt:i4>
      </vt:variant>
      <vt:variant>
        <vt:lpwstr>consultantplus://offline/ref=076C15B46DC357EEFA5267F9702BBB92EC4EEB0C6156D7EE4C4C95EE9D7AEC86E4161FE02818130C2C37L</vt:lpwstr>
      </vt:variant>
      <vt:variant>
        <vt:lpwstr/>
      </vt:variant>
      <vt:variant>
        <vt:i4>7077991</vt:i4>
      </vt:variant>
      <vt:variant>
        <vt:i4>90</vt:i4>
      </vt:variant>
      <vt:variant>
        <vt:i4>0</vt:i4>
      </vt:variant>
      <vt:variant>
        <vt:i4>5</vt:i4>
      </vt:variant>
      <vt:variant>
        <vt:lpwstr>consultantplus://offline/ref=9DFCD0BC58F1901188C452263C0976EC7682B8277B42784B22C3A2DEC2AABDAEC9F86746227977ABeCmEQ</vt:lpwstr>
      </vt:variant>
      <vt:variant>
        <vt:lpwstr/>
      </vt:variant>
      <vt:variant>
        <vt:i4>5963777</vt:i4>
      </vt:variant>
      <vt:variant>
        <vt:i4>87</vt:i4>
      </vt:variant>
      <vt:variant>
        <vt:i4>0</vt:i4>
      </vt:variant>
      <vt:variant>
        <vt:i4>5</vt:i4>
      </vt:variant>
      <vt:variant>
        <vt:lpwstr>https://login.consultant.ru/link/?rnd=10336DA60F86D63DCDFA8D98ED087F9A&amp;req=doc&amp;base=LAW&amp;n=183496&amp;date=27.03.2019</vt:lpwstr>
      </vt:variant>
      <vt:variant>
        <vt:lpwstr/>
      </vt:variant>
      <vt:variant>
        <vt:i4>8061049</vt:i4>
      </vt:variant>
      <vt:variant>
        <vt:i4>84</vt:i4>
      </vt:variant>
      <vt:variant>
        <vt:i4>0</vt:i4>
      </vt:variant>
      <vt:variant>
        <vt:i4>5</vt:i4>
      </vt:variant>
      <vt:variant>
        <vt:lpwstr>https://login.consultant.ru/link/?rnd=A512A7B89C61C80EA40157936EA816F3&amp;req=doc&amp;base=LAW&amp;n=357290&amp;dst=1084&amp;fld=134&amp;REFFIELD=134&amp;REFDST=100035&amp;REFDOC=359261&amp;REFBASE=LAW&amp;stat=refcode%3D16876%3Bdstident%3D1084%3Bindex%3D75&amp;date=26.10.2020</vt:lpwstr>
      </vt:variant>
      <vt:variant>
        <vt:lpwstr/>
      </vt:variant>
      <vt:variant>
        <vt:i4>7012454</vt:i4>
      </vt:variant>
      <vt:variant>
        <vt:i4>81</vt:i4>
      </vt:variant>
      <vt:variant>
        <vt:i4>0</vt:i4>
      </vt:variant>
      <vt:variant>
        <vt:i4>5</vt:i4>
      </vt:variant>
      <vt:variant>
        <vt:lpwstr>consultantplus://offline/ref=6516297AE893B6B7391D086B5E884F35F1831BBEB36328ED641890D3839C58CDA48DB4BE9CEA3D0Fn4e0Q</vt:lpwstr>
      </vt:variant>
      <vt:variant>
        <vt:lpwstr/>
      </vt:variant>
      <vt:variant>
        <vt:i4>4587595</vt:i4>
      </vt:variant>
      <vt:variant>
        <vt:i4>78</vt:i4>
      </vt:variant>
      <vt:variant>
        <vt:i4>0</vt:i4>
      </vt:variant>
      <vt:variant>
        <vt:i4>5</vt:i4>
      </vt:variant>
      <vt:variant>
        <vt:lpwstr>https://login.consultant.ru/link/?rnd=9083CD400C588EB41694BA827D5E85FE&amp;req=doc&amp;base=LAW&amp;n=303658&amp;dst=290&amp;fld=134&amp;date=17.03.2019</vt:lpwstr>
      </vt:variant>
      <vt:variant>
        <vt:lpwstr/>
      </vt:variant>
      <vt:variant>
        <vt:i4>458825</vt:i4>
      </vt:variant>
      <vt:variant>
        <vt:i4>75</vt:i4>
      </vt:variant>
      <vt:variant>
        <vt:i4>0</vt:i4>
      </vt:variant>
      <vt:variant>
        <vt:i4>5</vt:i4>
      </vt:variant>
      <vt:variant>
        <vt:lpwstr/>
      </vt:variant>
      <vt:variant>
        <vt:lpwstr>P196</vt:lpwstr>
      </vt:variant>
      <vt:variant>
        <vt:i4>917516</vt:i4>
      </vt:variant>
      <vt:variant>
        <vt:i4>72</vt:i4>
      </vt:variant>
      <vt:variant>
        <vt:i4>0</vt:i4>
      </vt:variant>
      <vt:variant>
        <vt:i4>5</vt:i4>
      </vt:variant>
      <vt:variant>
        <vt:lpwstr>https://login.consultant.ru/link/?req=doc&amp;base=LAW&amp;n=357290&amp;date=16.09.2020&amp;dst=1084&amp;fld=134</vt:lpwstr>
      </vt:variant>
      <vt:variant>
        <vt:lpwstr/>
      </vt:variant>
      <vt:variant>
        <vt:i4>7733367</vt:i4>
      </vt:variant>
      <vt:variant>
        <vt:i4>69</vt:i4>
      </vt:variant>
      <vt:variant>
        <vt:i4>0</vt:i4>
      </vt:variant>
      <vt:variant>
        <vt:i4>5</vt:i4>
      </vt:variant>
      <vt:variant>
        <vt:lpwstr>https://login.consultant.ru/link/?rnd=A512A7B89C61C80EA40157936EA816F3&amp;req=doc&amp;base=LAW&amp;n=358823&amp;dst=948&amp;fld=134&amp;REFFIELD=134&amp;REFDST=6&amp;REFDOC=359261&amp;REFBASE=LAW&amp;stat=refcode%3D16876%3Bdstident%3D948%3Bindex%3D49&amp;date=26.10.2020</vt:lpwstr>
      </vt:variant>
      <vt:variant>
        <vt:lpwstr/>
      </vt:variant>
      <vt:variant>
        <vt:i4>917516</vt:i4>
      </vt:variant>
      <vt:variant>
        <vt:i4>66</vt:i4>
      </vt:variant>
      <vt:variant>
        <vt:i4>0</vt:i4>
      </vt:variant>
      <vt:variant>
        <vt:i4>5</vt:i4>
      </vt:variant>
      <vt:variant>
        <vt:lpwstr>https://login.consultant.ru/link/?req=doc&amp;base=LAW&amp;n=357290&amp;date=16.09.2020&amp;dst=1084&amp;fld=134</vt:lpwstr>
      </vt:variant>
      <vt:variant>
        <vt:lpwstr/>
      </vt:variant>
      <vt:variant>
        <vt:i4>917516</vt:i4>
      </vt:variant>
      <vt:variant>
        <vt:i4>63</vt:i4>
      </vt:variant>
      <vt:variant>
        <vt:i4>0</vt:i4>
      </vt:variant>
      <vt:variant>
        <vt:i4>5</vt:i4>
      </vt:variant>
      <vt:variant>
        <vt:lpwstr>https://login.consultant.ru/link/?req=doc&amp;base=LAW&amp;n=357290&amp;date=16.09.2020&amp;dst=1084&amp;fld=134</vt:lpwstr>
      </vt:variant>
      <vt:variant>
        <vt:lpwstr/>
      </vt:variant>
      <vt:variant>
        <vt:i4>6684723</vt:i4>
      </vt:variant>
      <vt:variant>
        <vt:i4>60</vt:i4>
      </vt:variant>
      <vt:variant>
        <vt:i4>0</vt:i4>
      </vt:variant>
      <vt:variant>
        <vt:i4>5</vt:i4>
      </vt:variant>
      <vt:variant>
        <vt:lpwstr/>
      </vt:variant>
      <vt:variant>
        <vt:lpwstr>Par413</vt:lpwstr>
      </vt:variant>
      <vt:variant>
        <vt:i4>6553696</vt:i4>
      </vt:variant>
      <vt:variant>
        <vt:i4>57</vt:i4>
      </vt:variant>
      <vt:variant>
        <vt:i4>0</vt:i4>
      </vt:variant>
      <vt:variant>
        <vt:i4>5</vt:i4>
      </vt:variant>
      <vt:variant>
        <vt:lpwstr>https://login.consultant.ru/link/?req=doc&amp;base=LAW&amp;n=359261&amp;date=16.09.2020</vt:lpwstr>
      </vt:variant>
      <vt:variant>
        <vt:lpwstr/>
      </vt:variant>
      <vt:variant>
        <vt:i4>6553696</vt:i4>
      </vt:variant>
      <vt:variant>
        <vt:i4>54</vt:i4>
      </vt:variant>
      <vt:variant>
        <vt:i4>0</vt:i4>
      </vt:variant>
      <vt:variant>
        <vt:i4>5</vt:i4>
      </vt:variant>
      <vt:variant>
        <vt:lpwstr>https://login.consultant.ru/link/?req=doc&amp;base=LAW&amp;n=359261&amp;date=16.09.2020</vt:lpwstr>
      </vt:variant>
      <vt:variant>
        <vt:lpwstr/>
      </vt:variant>
      <vt:variant>
        <vt:i4>6553696</vt:i4>
      </vt:variant>
      <vt:variant>
        <vt:i4>51</vt:i4>
      </vt:variant>
      <vt:variant>
        <vt:i4>0</vt:i4>
      </vt:variant>
      <vt:variant>
        <vt:i4>5</vt:i4>
      </vt:variant>
      <vt:variant>
        <vt:lpwstr>https://login.consultant.ru/link/?req=doc&amp;base=LAW&amp;n=359261&amp;date=16.09.2020</vt:lpwstr>
      </vt:variant>
      <vt:variant>
        <vt:lpwstr/>
      </vt:variant>
      <vt:variant>
        <vt:i4>6553696</vt:i4>
      </vt:variant>
      <vt:variant>
        <vt:i4>48</vt:i4>
      </vt:variant>
      <vt:variant>
        <vt:i4>0</vt:i4>
      </vt:variant>
      <vt:variant>
        <vt:i4>5</vt:i4>
      </vt:variant>
      <vt:variant>
        <vt:lpwstr>https://login.consultant.ru/link/?req=doc&amp;base=LAW&amp;n=359261&amp;date=16.09.2020</vt:lpwstr>
      </vt:variant>
      <vt:variant>
        <vt:lpwstr/>
      </vt:variant>
      <vt:variant>
        <vt:i4>7209056</vt:i4>
      </vt:variant>
      <vt:variant>
        <vt:i4>45</vt:i4>
      </vt:variant>
      <vt:variant>
        <vt:i4>0</vt:i4>
      </vt:variant>
      <vt:variant>
        <vt:i4>5</vt:i4>
      </vt:variant>
      <vt:variant>
        <vt:lpwstr>https://login.consultant.ru/link/?req=doc&amp;base=LAW&amp;n=357122&amp;date=16.09.2020</vt:lpwstr>
      </vt:variant>
      <vt:variant>
        <vt:lpwstr/>
      </vt:variant>
      <vt:variant>
        <vt:i4>7209056</vt:i4>
      </vt:variant>
      <vt:variant>
        <vt:i4>42</vt:i4>
      </vt:variant>
      <vt:variant>
        <vt:i4>0</vt:i4>
      </vt:variant>
      <vt:variant>
        <vt:i4>5</vt:i4>
      </vt:variant>
      <vt:variant>
        <vt:lpwstr>https://login.consultant.ru/link/?req=doc&amp;base=LAW&amp;n=357122&amp;date=16.09.2020</vt:lpwstr>
      </vt:variant>
      <vt:variant>
        <vt:lpwstr/>
      </vt:variant>
      <vt:variant>
        <vt:i4>7209056</vt:i4>
      </vt:variant>
      <vt:variant>
        <vt:i4>39</vt:i4>
      </vt:variant>
      <vt:variant>
        <vt:i4>0</vt:i4>
      </vt:variant>
      <vt:variant>
        <vt:i4>5</vt:i4>
      </vt:variant>
      <vt:variant>
        <vt:lpwstr>https://login.consultant.ru/link/?req=doc&amp;base=LAW&amp;n=357122&amp;date=16.09.2020</vt:lpwstr>
      </vt:variant>
      <vt:variant>
        <vt:lpwstr/>
      </vt:variant>
      <vt:variant>
        <vt:i4>7143522</vt:i4>
      </vt:variant>
      <vt:variant>
        <vt:i4>36</vt:i4>
      </vt:variant>
      <vt:variant>
        <vt:i4>0</vt:i4>
      </vt:variant>
      <vt:variant>
        <vt:i4>5</vt:i4>
      </vt:variant>
      <vt:variant>
        <vt:lpwstr>https://login.consultant.ru/link/?req=doc&amp;base=LAW&amp;n=351273&amp;date=16.09.2020</vt:lpwstr>
      </vt:variant>
      <vt:variant>
        <vt:lpwstr/>
      </vt:variant>
      <vt:variant>
        <vt:i4>7209056</vt:i4>
      </vt:variant>
      <vt:variant>
        <vt:i4>33</vt:i4>
      </vt:variant>
      <vt:variant>
        <vt:i4>0</vt:i4>
      </vt:variant>
      <vt:variant>
        <vt:i4>5</vt:i4>
      </vt:variant>
      <vt:variant>
        <vt:lpwstr>https://login.consultant.ru/link/?req=doc&amp;base=LAW&amp;n=357122&amp;date=16.09.2020</vt:lpwstr>
      </vt:variant>
      <vt:variant>
        <vt:lpwstr/>
      </vt:variant>
      <vt:variant>
        <vt:i4>6422630</vt:i4>
      </vt:variant>
      <vt:variant>
        <vt:i4>30</vt:i4>
      </vt:variant>
      <vt:variant>
        <vt:i4>0</vt:i4>
      </vt:variant>
      <vt:variant>
        <vt:i4>5</vt:i4>
      </vt:variant>
      <vt:variant>
        <vt:lpwstr>https://login.consultant.ru/link/?req=doc&amp;base=LAW&amp;n=339201&amp;date=16.09.2020</vt:lpwstr>
      </vt:variant>
      <vt:variant>
        <vt:lpwstr/>
      </vt:variant>
      <vt:variant>
        <vt:i4>7209056</vt:i4>
      </vt:variant>
      <vt:variant>
        <vt:i4>27</vt:i4>
      </vt:variant>
      <vt:variant>
        <vt:i4>0</vt:i4>
      </vt:variant>
      <vt:variant>
        <vt:i4>5</vt:i4>
      </vt:variant>
      <vt:variant>
        <vt:lpwstr>https://login.consultant.ru/link/?req=doc&amp;base=LAW&amp;n=357122&amp;date=16.09.2020</vt:lpwstr>
      </vt:variant>
      <vt:variant>
        <vt:lpwstr/>
      </vt:variant>
      <vt:variant>
        <vt:i4>6619232</vt:i4>
      </vt:variant>
      <vt:variant>
        <vt:i4>24</vt:i4>
      </vt:variant>
      <vt:variant>
        <vt:i4>0</vt:i4>
      </vt:variant>
      <vt:variant>
        <vt:i4>5</vt:i4>
      </vt:variant>
      <vt:variant>
        <vt:lpwstr>https://login.consultant.ru/link/?req=doc&amp;base=LAW&amp;n=357291&amp;date=16.09.2020</vt:lpwstr>
      </vt:variant>
      <vt:variant>
        <vt:lpwstr/>
      </vt:variant>
      <vt:variant>
        <vt:i4>6619233</vt:i4>
      </vt:variant>
      <vt:variant>
        <vt:i4>21</vt:i4>
      </vt:variant>
      <vt:variant>
        <vt:i4>0</vt:i4>
      </vt:variant>
      <vt:variant>
        <vt:i4>5</vt:i4>
      </vt:variant>
      <vt:variant>
        <vt:lpwstr>https://login.consultant.ru/link/?req=doc&amp;base=LAW&amp;n=357290&amp;date=16.09.2020</vt:lpwstr>
      </vt:variant>
      <vt:variant>
        <vt:lpwstr/>
      </vt:variant>
      <vt:variant>
        <vt:i4>6094939</vt:i4>
      </vt:variant>
      <vt:variant>
        <vt:i4>18</vt:i4>
      </vt:variant>
      <vt:variant>
        <vt:i4>0</vt:i4>
      </vt:variant>
      <vt:variant>
        <vt:i4>5</vt:i4>
      </vt:variant>
      <vt:variant>
        <vt:lpwstr>https://login.consultant.ru/link/?req=doc&amp;base=LAW&amp;n=2875&amp;date=16.09.2020</vt:lpwstr>
      </vt:variant>
      <vt:variant>
        <vt:lpwstr/>
      </vt:variant>
      <vt:variant>
        <vt:i4>4653138</vt:i4>
      </vt:variant>
      <vt:variant>
        <vt:i4>15</vt:i4>
      </vt:variant>
      <vt:variant>
        <vt:i4>0</vt:i4>
      </vt:variant>
      <vt:variant>
        <vt:i4>5</vt:i4>
      </vt:variant>
      <vt:variant>
        <vt:lpwstr>https://gosuslugi35.ru./</vt:lpwstr>
      </vt:variant>
      <vt:variant>
        <vt:lpwstr/>
      </vt:variant>
      <vt:variant>
        <vt:i4>851994</vt:i4>
      </vt:variant>
      <vt:variant>
        <vt:i4>12</vt:i4>
      </vt:variant>
      <vt:variant>
        <vt:i4>0</vt:i4>
      </vt:variant>
      <vt:variant>
        <vt:i4>5</vt:i4>
      </vt:variant>
      <vt:variant>
        <vt:lpwstr>http://www.gosuslugi.ru/</vt:lpwstr>
      </vt:variant>
      <vt:variant>
        <vt:lpwstr/>
      </vt:variant>
      <vt:variant>
        <vt:i4>7471227</vt:i4>
      </vt:variant>
      <vt:variant>
        <vt:i4>9</vt:i4>
      </vt:variant>
      <vt:variant>
        <vt:i4>0</vt:i4>
      </vt:variant>
      <vt:variant>
        <vt:i4>5</vt:i4>
      </vt:variant>
      <vt:variant>
        <vt:lpwstr>https://login.consultant.ru/link/?rnd=A512A7B89C61C80EA40157936EA816F3&amp;req=doc&amp;base=LAW&amp;n=341908&amp;dst=20&amp;fld=134&amp;REFFIELD=134&amp;REFDST=2282&amp;REFDOC=365228&amp;REFBASE=LAW&amp;stat=refcode%3D16610%3Bdstident%3D20%3Bindex%3D2007&amp;date=26.10.2020</vt:lpwstr>
      </vt:variant>
      <vt:variant>
        <vt:lpwstr/>
      </vt:variant>
      <vt:variant>
        <vt:i4>8061046</vt:i4>
      </vt:variant>
      <vt:variant>
        <vt:i4>6</vt:i4>
      </vt:variant>
      <vt:variant>
        <vt:i4>0</vt:i4>
      </vt:variant>
      <vt:variant>
        <vt:i4>5</vt:i4>
      </vt:variant>
      <vt:variant>
        <vt:lpwstr>https://login.consultant.ru/link/?rnd=A512A7B89C61C80EA40157936EA816F3&amp;req=doc&amp;base=LAW&amp;n=287221&amp;dst=100008&amp;fld=134&amp;REFFIELD=134&amp;REFDST=1734&amp;REFDOC=365228&amp;REFBASE=LAW&amp;stat=refcode%3D16610%3Bdstident%3D100008%3Bindex%3D2003&amp;date=26.10.2020</vt:lpwstr>
      </vt:variant>
      <vt:variant>
        <vt:lpwstr/>
      </vt:variant>
      <vt:variant>
        <vt:i4>7405682</vt:i4>
      </vt:variant>
      <vt:variant>
        <vt:i4>3</vt:i4>
      </vt:variant>
      <vt:variant>
        <vt:i4>0</vt:i4>
      </vt:variant>
      <vt:variant>
        <vt:i4>5</vt:i4>
      </vt:variant>
      <vt:variant>
        <vt:lpwstr>https://login.consultant.ru/link/?rnd=A512A7B89C61C80EA40157936EA816F3&amp;req=doc&amp;base=LAW&amp;n=124261&amp;dst=100006&amp;fld=134&amp;REFFIELD=134&amp;REFDST=1734&amp;REFDOC=365228&amp;REFBASE=LAW&amp;stat=refcode%3D16610%3Bdstident%3D100006%3Bindex%3D2003&amp;date=26.10.2020</vt:lpwstr>
      </vt:variant>
      <vt:variant>
        <vt:lpwstr/>
      </vt:variant>
      <vt:variant>
        <vt:i4>7667837</vt:i4>
      </vt:variant>
      <vt:variant>
        <vt:i4>0</vt:i4>
      </vt:variant>
      <vt:variant>
        <vt:i4>0</vt:i4>
      </vt:variant>
      <vt:variant>
        <vt:i4>5</vt:i4>
      </vt:variant>
      <vt:variant>
        <vt:lpwstr>https://login.consultant.ru/link/?rnd=A512A7B89C61C80EA40157936EA816F3&amp;req=doc&amp;base=LAW&amp;n=223191&amp;dst=100005&amp;fld=134&amp;REFFIELD=134&amp;REFDST=1076&amp;REFDOC=365228&amp;REFBASE=LAW&amp;stat=refcode%3D16610%3Bdstident%3D100005%3Bindex%3D2001&amp;date=26.10.2020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Garshina</dc:creator>
  <cp:lastModifiedBy>Марина</cp:lastModifiedBy>
  <cp:revision>11</cp:revision>
  <cp:lastPrinted>2023-03-27T05:22:00Z</cp:lastPrinted>
  <dcterms:created xsi:type="dcterms:W3CDTF">2023-03-03T17:24:00Z</dcterms:created>
  <dcterms:modified xsi:type="dcterms:W3CDTF">2023-04-20T06:55:00Z</dcterms:modified>
</cp:coreProperties>
</file>