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D392" w14:textId="77777777" w:rsidR="00B5572D" w:rsidRPr="00F2077D" w:rsidRDefault="00F2077D" w:rsidP="00F2077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DF3896" wp14:editId="798ACA39">
            <wp:simplePos x="0" y="0"/>
            <wp:positionH relativeFrom="column">
              <wp:posOffset>2342515</wp:posOffset>
            </wp:positionH>
            <wp:positionV relativeFrom="paragraph">
              <wp:posOffset>83185</wp:posOffset>
            </wp:positionV>
            <wp:extent cx="920750" cy="984250"/>
            <wp:effectExtent l="0" t="0" r="0" b="6350"/>
            <wp:wrapTopAndBottom/>
            <wp:docPr id="5" name="Рисунок 5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507E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АДМИНИСТРАЦИЯ</w:t>
      </w:r>
    </w:p>
    <w:p w14:paraId="0008E46B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 xml:space="preserve">  КАДУЙСКОГО МУНИЦИПАЛЬНОГО ОКРУГА</w:t>
      </w:r>
    </w:p>
    <w:p w14:paraId="702F8CE6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ВОЛОГОДСКОЙ ОБЛАСТИ</w:t>
      </w:r>
    </w:p>
    <w:p w14:paraId="6B3D3DF4" w14:textId="77777777" w:rsidR="00B5572D" w:rsidRPr="00DC4301" w:rsidRDefault="00B5572D" w:rsidP="00B5572D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14:paraId="277E9E92" w14:textId="77777777" w:rsidR="00B5572D" w:rsidRPr="00DC4301" w:rsidRDefault="00B5572D" w:rsidP="00B5572D">
      <w:pPr>
        <w:pStyle w:val="1"/>
        <w:ind w:left="0"/>
        <w:contextualSpacing/>
        <w:jc w:val="center"/>
        <w:rPr>
          <w:b/>
          <w:bCs/>
          <w:sz w:val="26"/>
        </w:rPr>
      </w:pPr>
      <w:r w:rsidRPr="00DC4301">
        <w:rPr>
          <w:b/>
          <w:bCs/>
          <w:sz w:val="26"/>
        </w:rPr>
        <w:t>ПОСТАНОВЛЕНИЕ</w:t>
      </w:r>
    </w:p>
    <w:p w14:paraId="3F96144A" w14:textId="77777777" w:rsidR="00B5572D" w:rsidRPr="00DC4301" w:rsidRDefault="00B5572D" w:rsidP="00B5572D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14:paraId="7B953F22" w14:textId="3655B5CB" w:rsidR="00B5572D" w:rsidRPr="00DC4301" w:rsidRDefault="00B5572D" w:rsidP="00B5572D">
      <w:pPr>
        <w:pStyle w:val="2"/>
        <w:rPr>
          <w:rFonts w:ascii="Times New Roman" w:hAnsi="Times New Roman"/>
          <w:b w:val="0"/>
          <w:i w:val="0"/>
          <w:sz w:val="26"/>
          <w:u w:val="single"/>
        </w:rPr>
      </w:pPr>
      <w:r w:rsidRPr="00DC4301">
        <w:rPr>
          <w:rFonts w:ascii="Times New Roman" w:hAnsi="Times New Roman"/>
          <w:b w:val="0"/>
          <w:i w:val="0"/>
          <w:sz w:val="26"/>
        </w:rPr>
        <w:t xml:space="preserve">             </w:t>
      </w:r>
      <w:r w:rsidR="00944F7D">
        <w:rPr>
          <w:rFonts w:ascii="Times New Roman" w:hAnsi="Times New Roman"/>
          <w:b w:val="0"/>
          <w:i w:val="0"/>
          <w:sz w:val="26"/>
        </w:rPr>
        <w:t>25 сентября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6"/>
        </w:rPr>
        <w:t xml:space="preserve"> 2023 г.</w:t>
      </w:r>
      <w:r w:rsidRPr="00DC4301">
        <w:rPr>
          <w:rFonts w:ascii="Times New Roman" w:hAnsi="Times New Roman"/>
          <w:b w:val="0"/>
          <w:i w:val="0"/>
          <w:sz w:val="26"/>
        </w:rPr>
        <w:t xml:space="preserve">                                                                         №  </w:t>
      </w:r>
      <w:r w:rsidR="00944F7D">
        <w:rPr>
          <w:rFonts w:ascii="Times New Roman" w:hAnsi="Times New Roman"/>
          <w:b w:val="0"/>
          <w:i w:val="0"/>
          <w:sz w:val="26"/>
        </w:rPr>
        <w:t>772</w:t>
      </w:r>
    </w:p>
    <w:p w14:paraId="27A3FCE8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sz w:val="24"/>
          <w:szCs w:val="24"/>
        </w:rPr>
        <w:t>рп Кадуй</w:t>
      </w:r>
    </w:p>
    <w:p w14:paraId="592A0601" w14:textId="77777777" w:rsidR="00B5572D" w:rsidRPr="008109D8" w:rsidRDefault="00B5572D" w:rsidP="00B5572D">
      <w:pPr>
        <w:tabs>
          <w:tab w:val="left" w:pos="4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F6F3" wp14:editId="411AA71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217920" cy="14668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3F02" w14:textId="77777777" w:rsidR="002F0527" w:rsidRDefault="00F2077D" w:rsidP="004B2405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2077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 внесении изменений </w:t>
                            </w:r>
                            <w:r w:rsidR="002F05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 дополнений </w:t>
                            </w:r>
                            <w:r w:rsidRPr="00F2077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="002F0527">
                              <w:rPr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постановление Администрации Кадуйского муниципального округа от 16 мая 2023 года № 409 «Об утверждении </w:t>
                            </w:r>
                            <w:r w:rsidRPr="00F2077D">
                              <w:rPr>
                                <w:b/>
                                <w:sz w:val="26"/>
                                <w:szCs w:val="26"/>
                              </w:rPr>
                              <w:t>административн</w:t>
                            </w:r>
                            <w:r w:rsidR="002F0527">
                              <w:rPr>
                                <w:b/>
                                <w:sz w:val="26"/>
                                <w:szCs w:val="26"/>
                              </w:rPr>
                              <w:t>ого</w:t>
                            </w:r>
                            <w:r w:rsidRPr="00F2077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регламент</w:t>
                            </w:r>
                            <w:r w:rsidR="002F0527">
                              <w:rPr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F2077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предоставления муниципальной услуги</w:t>
                            </w:r>
                            <w:r w:rsidRPr="008860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" w:name="_Hlk132187182"/>
                            <w:bookmarkStart w:id="2" w:name="_Hlk132187183"/>
                            <w:r w:rsidR="004B2405">
                              <w:rPr>
                                <w:b/>
                                <w:spacing w:val="-4"/>
                                <w:sz w:val="26"/>
                                <w:szCs w:val="26"/>
                                <w:lang w:eastAsia="ru-RU"/>
                              </w:rPr>
                              <w:t>по</w:t>
                            </w:r>
                            <w:r w:rsidR="004B2405" w:rsidRPr="004A44C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4B2405" w:rsidRPr="004B2405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 xml:space="preserve">предоставлению в аренду, постоянное (бессрочное) пользование,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</w:t>
                            </w:r>
                          </w:p>
                          <w:p w14:paraId="4AC08391" w14:textId="25B44E29" w:rsidR="00B5572D" w:rsidRPr="004B2405" w:rsidRDefault="004B2405" w:rsidP="004B2405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4B2405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без проведения торгов</w:t>
                            </w:r>
                            <w:bookmarkEnd w:id="1"/>
                            <w:bookmarkEnd w:id="2"/>
                            <w:r w:rsidR="002F0527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»</w:t>
                            </w:r>
                            <w:r w:rsidR="00F2077D">
                              <w:rPr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684418B" w14:textId="77777777" w:rsidR="00B5572D" w:rsidRPr="00DC4301" w:rsidRDefault="00B5572D" w:rsidP="00B5572D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CF6F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05pt;margin-top:9.65pt;width:489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" stroked="f">
                <v:textbox>
                  <w:txbxContent>
                    <w:p w14:paraId="11273F02" w14:textId="77777777" w:rsidR="002F0527" w:rsidRDefault="00F2077D" w:rsidP="004B2405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2077D">
                        <w:rPr>
                          <w:b/>
                          <w:sz w:val="26"/>
                          <w:szCs w:val="26"/>
                        </w:rPr>
                        <w:t xml:space="preserve">О внесении изменений </w:t>
                      </w:r>
                      <w:r w:rsidR="002F0527">
                        <w:rPr>
                          <w:b/>
                          <w:sz w:val="26"/>
                          <w:szCs w:val="26"/>
                        </w:rPr>
                        <w:t xml:space="preserve">и дополнений </w:t>
                      </w:r>
                      <w:r w:rsidRPr="00F2077D">
                        <w:rPr>
                          <w:b/>
                          <w:sz w:val="26"/>
                          <w:szCs w:val="26"/>
                        </w:rPr>
                        <w:t xml:space="preserve">в </w:t>
                      </w:r>
                      <w:r w:rsidR="002F0527">
                        <w:rPr>
                          <w:b/>
                          <w:sz w:val="26"/>
                          <w:szCs w:val="26"/>
                          <w:lang w:eastAsia="ru-RU"/>
                        </w:rPr>
                        <w:t>постановление Администрации Кадуйского муниципального округа от 16 мая 2023 года № 409</w:t>
                      </w:r>
                      <w:r w:rsidR="002F0527">
                        <w:rPr>
                          <w:b/>
                          <w:sz w:val="26"/>
                          <w:szCs w:val="26"/>
                          <w:lang w:eastAsia="ru-RU"/>
                        </w:rPr>
                        <w:t xml:space="preserve"> «Об утверждении </w:t>
                      </w:r>
                      <w:r w:rsidRPr="00F2077D">
                        <w:rPr>
                          <w:b/>
                          <w:sz w:val="26"/>
                          <w:szCs w:val="26"/>
                        </w:rPr>
                        <w:t>административн</w:t>
                      </w:r>
                      <w:r w:rsidR="002F0527">
                        <w:rPr>
                          <w:b/>
                          <w:sz w:val="26"/>
                          <w:szCs w:val="26"/>
                        </w:rPr>
                        <w:t>ого</w:t>
                      </w:r>
                      <w:r w:rsidRPr="00F2077D">
                        <w:rPr>
                          <w:b/>
                          <w:sz w:val="26"/>
                          <w:szCs w:val="26"/>
                        </w:rPr>
                        <w:t xml:space="preserve"> регламент</w:t>
                      </w:r>
                      <w:r w:rsidR="002F0527">
                        <w:rPr>
                          <w:b/>
                          <w:sz w:val="26"/>
                          <w:szCs w:val="26"/>
                        </w:rPr>
                        <w:t>а</w:t>
                      </w:r>
                      <w:r w:rsidRPr="00F2077D">
                        <w:rPr>
                          <w:b/>
                          <w:sz w:val="26"/>
                          <w:szCs w:val="26"/>
                        </w:rPr>
                        <w:t xml:space="preserve"> предоставления муниципальной услуги</w:t>
                      </w:r>
                      <w:r w:rsidRPr="008860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2" w:name="_Hlk132187182"/>
                      <w:bookmarkStart w:id="3" w:name="_Hlk132187183"/>
                      <w:r w:rsidR="004B2405">
                        <w:rPr>
                          <w:b/>
                          <w:spacing w:val="-4"/>
                          <w:sz w:val="26"/>
                          <w:szCs w:val="26"/>
                          <w:lang w:eastAsia="ru-RU"/>
                        </w:rPr>
                        <w:t>по</w:t>
                      </w:r>
                      <w:r w:rsidR="004B2405" w:rsidRPr="004A44CE">
                        <w:rPr>
                          <w:b/>
                          <w:spacing w:val="-4"/>
                        </w:rPr>
                        <w:t xml:space="preserve"> </w:t>
                      </w:r>
                      <w:r w:rsidR="004B2405" w:rsidRPr="004B2405">
                        <w:rPr>
                          <w:b/>
                          <w:spacing w:val="-4"/>
                          <w:sz w:val="26"/>
                          <w:szCs w:val="26"/>
                        </w:rPr>
                        <w:t xml:space="preserve">предоставлению в аренду, постоянное (бессрочное) пользование,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</w:t>
                      </w:r>
                    </w:p>
                    <w:p w14:paraId="4AC08391" w14:textId="25B44E29" w:rsidR="00B5572D" w:rsidRPr="004B2405" w:rsidRDefault="004B2405" w:rsidP="004B2405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  <w:r w:rsidRPr="004B2405">
                        <w:rPr>
                          <w:b/>
                          <w:spacing w:val="-4"/>
                          <w:sz w:val="26"/>
                          <w:szCs w:val="26"/>
                        </w:rPr>
                        <w:t>без проведения торгов</w:t>
                      </w:r>
                      <w:bookmarkEnd w:id="2"/>
                      <w:bookmarkEnd w:id="3"/>
                      <w:r w:rsidR="002F0527">
                        <w:rPr>
                          <w:b/>
                          <w:spacing w:val="-4"/>
                          <w:sz w:val="26"/>
                          <w:szCs w:val="26"/>
                        </w:rPr>
                        <w:t>»</w:t>
                      </w:r>
                      <w:r w:rsidR="00F2077D">
                        <w:rPr>
                          <w:b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14:paraId="5684418B" w14:textId="77777777" w:rsidR="00B5572D" w:rsidRPr="00DC4301" w:rsidRDefault="00B5572D" w:rsidP="00B5572D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7E209" wp14:editId="15F74937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720C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Pr="008109D8">
        <w:rPr>
          <w:rFonts w:ascii="Times New Roman" w:hAnsi="Times New Roman"/>
          <w:sz w:val="24"/>
          <w:szCs w:val="24"/>
        </w:rPr>
        <w:tab/>
      </w:r>
      <w:r w:rsidRPr="008109D8">
        <w:rPr>
          <w:rFonts w:ascii="Times New Roman" w:hAnsi="Times New Roman"/>
          <w:sz w:val="24"/>
          <w:szCs w:val="24"/>
        </w:rPr>
        <w:tab/>
      </w:r>
    </w:p>
    <w:p w14:paraId="3C353745" w14:textId="77777777" w:rsidR="00B5572D" w:rsidRPr="008109D8" w:rsidRDefault="00B5572D" w:rsidP="00B5572D">
      <w:pPr>
        <w:pStyle w:val="a3"/>
        <w:rPr>
          <w:sz w:val="24"/>
          <w:szCs w:val="24"/>
        </w:rPr>
      </w:pPr>
      <w:r w:rsidRPr="008109D8">
        <w:rPr>
          <w:sz w:val="24"/>
          <w:szCs w:val="24"/>
        </w:rPr>
        <w:t xml:space="preserve">    </w:t>
      </w:r>
    </w:p>
    <w:p w14:paraId="609622EA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4478" w14:textId="77777777" w:rsidR="00B5572D" w:rsidRPr="008109D8" w:rsidRDefault="00B5572D" w:rsidP="00B5572D">
      <w:pPr>
        <w:pStyle w:val="21"/>
      </w:pPr>
      <w:r w:rsidRPr="008109D8">
        <w:tab/>
      </w:r>
      <w:r w:rsidRPr="008109D8">
        <w:tab/>
      </w:r>
    </w:p>
    <w:p w14:paraId="233DAB27" w14:textId="77777777" w:rsidR="00B5572D" w:rsidRPr="008109D8" w:rsidRDefault="00B5572D" w:rsidP="00B5572D">
      <w:pPr>
        <w:pStyle w:val="31"/>
        <w:ind w:firstLine="708"/>
        <w:jc w:val="both"/>
      </w:pPr>
    </w:p>
    <w:p w14:paraId="0FDBBEE1" w14:textId="77777777" w:rsidR="00B5572D" w:rsidRPr="008109D8" w:rsidRDefault="00B5572D" w:rsidP="00B5572D">
      <w:pPr>
        <w:pStyle w:val="31"/>
        <w:jc w:val="both"/>
      </w:pPr>
    </w:p>
    <w:p w14:paraId="7C366AB1" w14:textId="77777777" w:rsidR="00F2077D" w:rsidRDefault="00F2077D" w:rsidP="00B5572D">
      <w:pPr>
        <w:pStyle w:val="31"/>
        <w:ind w:firstLine="708"/>
        <w:jc w:val="both"/>
      </w:pPr>
    </w:p>
    <w:p w14:paraId="4EA807E7" w14:textId="77777777" w:rsidR="00F2077D" w:rsidRDefault="00F2077D" w:rsidP="00B5572D">
      <w:pPr>
        <w:pStyle w:val="31"/>
        <w:ind w:firstLine="708"/>
        <w:jc w:val="both"/>
      </w:pPr>
    </w:p>
    <w:p w14:paraId="1F440FA6" w14:textId="487BF9D1" w:rsidR="00D133C9" w:rsidRPr="0030663E" w:rsidRDefault="00D133C9" w:rsidP="00D133C9">
      <w:pPr>
        <w:pStyle w:val="31"/>
        <w:ind w:firstLine="708"/>
        <w:jc w:val="both"/>
        <w:rPr>
          <w:sz w:val="26"/>
          <w:szCs w:val="26"/>
        </w:rPr>
      </w:pPr>
      <w:r>
        <w:t xml:space="preserve">На основании </w:t>
      </w:r>
      <w:r w:rsidR="004B2405">
        <w:t xml:space="preserve">заключения </w:t>
      </w:r>
      <w:proofErr w:type="spellStart"/>
      <w:r w:rsidR="004B2405">
        <w:t>Госудаственно</w:t>
      </w:r>
      <w:proofErr w:type="spellEnd"/>
      <w:r w:rsidR="004B2405">
        <w:t>-правового департамента Правительства Вологодской области</w:t>
      </w:r>
      <w:r>
        <w:t xml:space="preserve"> и с</w:t>
      </w:r>
      <w:r w:rsidRPr="00D133C9">
        <w:t xml:space="preserve"> целью приведения административного регламента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 w:rsidR="004B2405" w:rsidRPr="004B2405">
        <w:rPr>
          <w:spacing w:val="-4"/>
        </w:rPr>
        <w:t>предоставлению в аренду, постоянное (бессрочное) пользование,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</w:r>
      <w:r w:rsidR="004B2405" w:rsidRPr="00D133C9">
        <w:rPr>
          <w:spacing w:val="-4"/>
        </w:rPr>
        <w:t xml:space="preserve"> </w:t>
      </w:r>
      <w:r w:rsidRPr="00D133C9">
        <w:rPr>
          <w:spacing w:val="-4"/>
        </w:rPr>
        <w:t>в соответствие с но</w:t>
      </w:r>
      <w:r>
        <w:rPr>
          <w:spacing w:val="-4"/>
        </w:rPr>
        <w:t xml:space="preserve">рмами действующего </w:t>
      </w:r>
      <w:r w:rsidRPr="00D133C9">
        <w:rPr>
          <w:spacing w:val="-4"/>
        </w:rPr>
        <w:t>законодательства</w:t>
      </w:r>
      <w:r>
        <w:t xml:space="preserve"> </w:t>
      </w:r>
      <w:r w:rsidRPr="00D133C9">
        <w:t>постановляю</w:t>
      </w:r>
      <w:r w:rsidRPr="0097680B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111907E8" w14:textId="77777777" w:rsidR="00B5572D" w:rsidRPr="008109D8" w:rsidRDefault="00B5572D" w:rsidP="00B5572D">
      <w:pPr>
        <w:pStyle w:val="31"/>
        <w:ind w:firstLine="708"/>
        <w:jc w:val="both"/>
      </w:pPr>
    </w:p>
    <w:p w14:paraId="08511664" w14:textId="698D3221" w:rsidR="00941C69" w:rsidRDefault="00D133C9" w:rsidP="00D133C9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D133C9">
        <w:t xml:space="preserve">Внести в </w:t>
      </w:r>
      <w:r w:rsidR="002F0527" w:rsidRPr="00D133C9">
        <w:t xml:space="preserve">постановление Администрации Кадуйского муниципального </w:t>
      </w:r>
      <w:r w:rsidR="002F0527">
        <w:t>округа Вологодской области от 16 мая 2023</w:t>
      </w:r>
      <w:r w:rsidR="002F0527" w:rsidRPr="00D133C9">
        <w:t xml:space="preserve"> года № </w:t>
      </w:r>
      <w:r w:rsidR="002F0527">
        <w:t xml:space="preserve">409 «Об утверждении </w:t>
      </w:r>
      <w:r w:rsidRPr="00D133C9">
        <w:t>административн</w:t>
      </w:r>
      <w:r w:rsidR="002F0527">
        <w:t>ого</w:t>
      </w:r>
      <w:r w:rsidRPr="00D133C9">
        <w:t xml:space="preserve"> регламент</w:t>
      </w:r>
      <w:r w:rsidR="002F0527">
        <w:t>а</w:t>
      </w:r>
      <w:r w:rsidRPr="00D133C9">
        <w:t xml:space="preserve">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 w:rsidR="004B2405" w:rsidRPr="004B2405">
        <w:rPr>
          <w:spacing w:val="-4"/>
        </w:rPr>
        <w:t>предоставлению в аренду, постоянное (бессрочное) пользование,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</w:r>
      <w:r w:rsidR="002F0527">
        <w:rPr>
          <w:spacing w:val="-4"/>
        </w:rPr>
        <w:t>»</w:t>
      </w:r>
      <w:r w:rsidRPr="00D133C9">
        <w:rPr>
          <w:spacing w:val="-4"/>
        </w:rPr>
        <w:t xml:space="preserve"> </w:t>
      </w:r>
      <w:r w:rsidR="00173EB6">
        <w:rPr>
          <w:spacing w:val="-4"/>
        </w:rPr>
        <w:t>(далее – Регламент)</w:t>
      </w:r>
      <w:r w:rsidR="00173EB6" w:rsidRPr="00D133C9">
        <w:rPr>
          <w:spacing w:val="-4"/>
        </w:rPr>
        <w:t xml:space="preserve">, </w:t>
      </w:r>
      <w:r w:rsidRPr="00D133C9">
        <w:t xml:space="preserve"> следующие изменения</w:t>
      </w:r>
      <w:r w:rsidR="002F0527">
        <w:t xml:space="preserve"> и дополнения</w:t>
      </w:r>
      <w:r w:rsidRPr="00D133C9">
        <w:t>:</w:t>
      </w:r>
    </w:p>
    <w:p w14:paraId="3B963961" w14:textId="3AF1D793" w:rsidR="0037340B" w:rsidRPr="00910B72" w:rsidRDefault="004B2405" w:rsidP="0037340B">
      <w:pPr>
        <w:pStyle w:val="31"/>
        <w:numPr>
          <w:ilvl w:val="1"/>
          <w:numId w:val="2"/>
        </w:numPr>
        <w:spacing w:after="120"/>
        <w:jc w:val="both"/>
        <w:textAlignment w:val="baseline"/>
        <w:rPr>
          <w:color w:val="000000" w:themeColor="text1"/>
        </w:rPr>
      </w:pPr>
      <w:r>
        <w:t xml:space="preserve">В </w:t>
      </w:r>
      <w:r w:rsidRPr="00910B72">
        <w:rPr>
          <w:color w:val="000000" w:themeColor="text1"/>
        </w:rPr>
        <w:t>п</w:t>
      </w:r>
      <w:r w:rsidR="00941C69" w:rsidRPr="00910B72">
        <w:rPr>
          <w:color w:val="000000" w:themeColor="text1"/>
        </w:rPr>
        <w:t>ункт</w:t>
      </w:r>
      <w:r w:rsidR="0037340B" w:rsidRPr="00910B72">
        <w:rPr>
          <w:color w:val="000000" w:themeColor="text1"/>
        </w:rPr>
        <w:t>е 2</w:t>
      </w:r>
      <w:r w:rsidR="00941C69" w:rsidRPr="00910B72">
        <w:rPr>
          <w:color w:val="000000" w:themeColor="text1"/>
        </w:rPr>
        <w:t>.</w:t>
      </w:r>
      <w:r w:rsidR="0073741A" w:rsidRPr="00910B72">
        <w:rPr>
          <w:color w:val="000000" w:themeColor="text1"/>
        </w:rPr>
        <w:t>4</w:t>
      </w:r>
      <w:r w:rsidR="0037340B" w:rsidRPr="00910B72">
        <w:rPr>
          <w:color w:val="000000" w:themeColor="text1"/>
        </w:rPr>
        <w:t>.</w:t>
      </w:r>
      <w:r w:rsidR="00173EB6" w:rsidRPr="00910B72">
        <w:rPr>
          <w:color w:val="000000" w:themeColor="text1"/>
        </w:rPr>
        <w:t xml:space="preserve"> Регламента</w:t>
      </w:r>
      <w:r w:rsidR="00132CD7" w:rsidRPr="00910B72">
        <w:rPr>
          <w:color w:val="000000" w:themeColor="text1"/>
        </w:rPr>
        <w:t xml:space="preserve"> цифры «30» заменить на </w:t>
      </w:r>
      <w:r w:rsidR="0037340B" w:rsidRPr="00910B72">
        <w:rPr>
          <w:color w:val="000000" w:themeColor="text1"/>
        </w:rPr>
        <w:t xml:space="preserve">«20»; </w:t>
      </w:r>
      <w:r w:rsidR="00941C69" w:rsidRPr="00910B72">
        <w:rPr>
          <w:color w:val="000000" w:themeColor="text1"/>
        </w:rPr>
        <w:t xml:space="preserve"> </w:t>
      </w:r>
    </w:p>
    <w:p w14:paraId="77ADBC77" w14:textId="29355261" w:rsidR="00132CD7" w:rsidRPr="00910B72" w:rsidRDefault="00132CD7" w:rsidP="0037340B">
      <w:pPr>
        <w:pStyle w:val="31"/>
        <w:numPr>
          <w:ilvl w:val="1"/>
          <w:numId w:val="2"/>
        </w:numPr>
        <w:spacing w:after="120"/>
        <w:jc w:val="both"/>
        <w:textAlignment w:val="baseline"/>
        <w:rPr>
          <w:color w:val="000000" w:themeColor="text1"/>
        </w:rPr>
      </w:pPr>
      <w:r w:rsidRPr="00910B72">
        <w:rPr>
          <w:color w:val="000000" w:themeColor="text1"/>
        </w:rPr>
        <w:t>В пункте 3.3.7 Регламента цифры «20» заменить на «10»;</w:t>
      </w:r>
    </w:p>
    <w:p w14:paraId="6633D552" w14:textId="1041E49D" w:rsidR="00557828" w:rsidRPr="00910B72" w:rsidRDefault="00557828" w:rsidP="0037340B">
      <w:pPr>
        <w:pStyle w:val="31"/>
        <w:numPr>
          <w:ilvl w:val="1"/>
          <w:numId w:val="2"/>
        </w:numPr>
        <w:spacing w:after="120"/>
        <w:jc w:val="both"/>
        <w:textAlignment w:val="baseline"/>
        <w:rPr>
          <w:color w:val="000000" w:themeColor="text1"/>
        </w:rPr>
      </w:pPr>
      <w:r w:rsidRPr="00910B72">
        <w:rPr>
          <w:color w:val="000000" w:themeColor="text1"/>
        </w:rPr>
        <w:t>Приложение № 5 к Регламенту изложить в новой редакции (прилагается);</w:t>
      </w:r>
    </w:p>
    <w:p w14:paraId="2EF35F46" w14:textId="190114BB" w:rsidR="00173EB6" w:rsidRPr="00910B72" w:rsidRDefault="00173EB6" w:rsidP="00132CD7">
      <w:pPr>
        <w:pStyle w:val="31"/>
        <w:numPr>
          <w:ilvl w:val="1"/>
          <w:numId w:val="2"/>
        </w:numPr>
        <w:spacing w:after="120"/>
        <w:ind w:left="426" w:hanging="426"/>
        <w:jc w:val="both"/>
        <w:textAlignment w:val="baseline"/>
        <w:rPr>
          <w:color w:val="000000" w:themeColor="text1"/>
        </w:rPr>
      </w:pPr>
      <w:r w:rsidRPr="00910B72">
        <w:rPr>
          <w:color w:val="000000" w:themeColor="text1"/>
        </w:rPr>
        <w:t xml:space="preserve">В </w:t>
      </w:r>
      <w:r w:rsidR="00910B72" w:rsidRPr="00910B72">
        <w:rPr>
          <w:color w:val="000000" w:themeColor="text1"/>
        </w:rPr>
        <w:t>разделе</w:t>
      </w:r>
      <w:r w:rsidRPr="00910B72">
        <w:rPr>
          <w:color w:val="000000" w:themeColor="text1"/>
        </w:rPr>
        <w:t xml:space="preserve"> 2.5. Регламента </w:t>
      </w:r>
      <w:r w:rsidR="00910B72" w:rsidRPr="00910B72">
        <w:rPr>
          <w:color w:val="000000" w:themeColor="text1"/>
        </w:rPr>
        <w:t>абзац 10</w:t>
      </w:r>
      <w:r w:rsidRPr="00910B72">
        <w:rPr>
          <w:color w:val="000000" w:themeColor="text1"/>
        </w:rPr>
        <w:t xml:space="preserve"> исключить</w:t>
      </w:r>
      <w:r w:rsidR="00910B72" w:rsidRPr="00910B72">
        <w:rPr>
          <w:color w:val="000000" w:themeColor="text1"/>
        </w:rPr>
        <w:t>.</w:t>
      </w:r>
    </w:p>
    <w:p w14:paraId="1D60E359" w14:textId="77777777" w:rsidR="00910B72" w:rsidRPr="00910B72" w:rsidRDefault="00910B72" w:rsidP="000E23C6">
      <w:pPr>
        <w:pStyle w:val="31"/>
        <w:numPr>
          <w:ilvl w:val="1"/>
          <w:numId w:val="2"/>
        </w:numPr>
        <w:spacing w:after="120"/>
        <w:jc w:val="both"/>
        <w:textAlignment w:val="baseline"/>
        <w:rPr>
          <w:color w:val="000000" w:themeColor="text1"/>
        </w:rPr>
      </w:pPr>
      <w:r w:rsidRPr="00910B72">
        <w:rPr>
          <w:color w:val="000000" w:themeColor="text1"/>
        </w:rPr>
        <w:t>Раздел</w:t>
      </w:r>
      <w:r w:rsidR="000E23C6" w:rsidRPr="00910B72">
        <w:rPr>
          <w:color w:val="000000" w:themeColor="text1"/>
        </w:rPr>
        <w:t xml:space="preserve"> 2.5 Регламента </w:t>
      </w:r>
      <w:r w:rsidR="00941C69" w:rsidRPr="00910B72">
        <w:rPr>
          <w:color w:val="000000" w:themeColor="text1"/>
        </w:rPr>
        <w:t>дополнить</w:t>
      </w:r>
      <w:r w:rsidRPr="00910B72">
        <w:rPr>
          <w:color w:val="000000" w:themeColor="text1"/>
        </w:rPr>
        <w:t xml:space="preserve"> абзацем 13 следующего содержания</w:t>
      </w:r>
      <w:r>
        <w:t>:</w:t>
      </w:r>
    </w:p>
    <w:p w14:paraId="29D4BC44" w14:textId="42FAEC3D" w:rsidR="00941C69" w:rsidRDefault="00910B72" w:rsidP="00910B72">
      <w:pPr>
        <w:pStyle w:val="31"/>
        <w:spacing w:after="120"/>
        <w:ind w:left="480"/>
        <w:jc w:val="both"/>
        <w:textAlignment w:val="baseline"/>
        <w:rPr>
          <w:color w:val="000000" w:themeColor="text1"/>
        </w:rPr>
      </w:pPr>
      <w:r>
        <w:t>«</w:t>
      </w:r>
      <w:r w:rsidR="00941C69">
        <w:t xml:space="preserve"> </w:t>
      </w:r>
      <w:r w:rsidR="00173EB6">
        <w:t>приказ</w:t>
      </w:r>
      <w:r w:rsidR="000E23C6">
        <w:t>ом</w:t>
      </w:r>
      <w:r w:rsidR="00173EB6">
        <w:t xml:space="preserve"> Росреестра от 19.04.2022 г. № П\0148</w:t>
      </w:r>
      <w:r w:rsidR="000E23C6">
        <w:t xml:space="preserve"> </w:t>
      </w:r>
      <w:r w:rsidR="000E23C6" w:rsidRPr="000E23C6">
        <w:rPr>
          <w:color w:val="000000" w:themeColor="text1"/>
        </w:rPr>
        <w:t>«</w:t>
      </w:r>
      <w:r w:rsidR="000E23C6" w:rsidRPr="000E23C6">
        <w:rPr>
          <w:bCs/>
          <w:color w:val="000000" w:themeColor="text1"/>
          <w:shd w:val="clear" w:color="auto" w:fill="FFFFFF"/>
        </w:rPr>
        <w:t>Об утверждении </w:t>
      </w:r>
      <w:hyperlink r:id="rId7" w:anchor="6540IN" w:history="1">
        <w:r w:rsidR="000E23C6" w:rsidRPr="000E23C6">
          <w:rPr>
            <w:rStyle w:val="a5"/>
            <w:bCs/>
            <w:color w:val="000000" w:themeColor="text1"/>
            <w:u w:val="none"/>
            <w:shd w:val="clear" w:color="auto" w:fill="FFFFFF"/>
          </w:rPr>
          <w:t xml:space="preserve">требований к подготовке схемы расположения земельного участка или земельных участков на </w:t>
        </w:r>
        <w:r w:rsidR="000E23C6" w:rsidRPr="000E23C6">
          <w:rPr>
            <w:rStyle w:val="a5"/>
            <w:bCs/>
            <w:color w:val="000000" w:themeColor="text1"/>
            <w:u w:val="none"/>
            <w:shd w:val="clear" w:color="auto" w:fill="FFFFFF"/>
          </w:rPr>
          <w:lastRenderedPageBreak/>
          <w:t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  </w:r>
      </w:hyperlink>
      <w:r w:rsidR="000E23C6" w:rsidRPr="000E23C6">
        <w:rPr>
          <w:bCs/>
          <w:color w:val="000000" w:themeColor="text1"/>
          <w:shd w:val="clear" w:color="auto" w:fill="FFFFFF"/>
        </w:rPr>
        <w:t>, </w:t>
      </w:r>
      <w:hyperlink r:id="rId8" w:anchor="7DG0K8" w:history="1">
        <w:r w:rsidR="000E23C6" w:rsidRPr="000E23C6">
          <w:rPr>
            <w:rStyle w:val="a5"/>
            <w:bCs/>
            <w:color w:val="000000" w:themeColor="text1"/>
            <w:u w:val="none"/>
            <w:shd w:val="clear" w:color="auto" w:fill="FFFFFF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0E23C6" w:rsidRPr="000E23C6">
        <w:rPr>
          <w:color w:val="000000" w:themeColor="text1"/>
        </w:rPr>
        <w:t>»</w:t>
      </w:r>
      <w:r w:rsidR="000E23C6">
        <w:rPr>
          <w:color w:val="000000" w:themeColor="text1"/>
        </w:rPr>
        <w:t>;</w:t>
      </w:r>
    </w:p>
    <w:p w14:paraId="6063ADAC" w14:textId="026C19FC" w:rsidR="000E23C6" w:rsidRPr="009D3AEE" w:rsidRDefault="009D3AEE" w:rsidP="000E23C6">
      <w:pPr>
        <w:pStyle w:val="31"/>
        <w:numPr>
          <w:ilvl w:val="1"/>
          <w:numId w:val="2"/>
        </w:numPr>
        <w:spacing w:after="120"/>
        <w:jc w:val="both"/>
        <w:textAlignment w:val="baseline"/>
        <w:rPr>
          <w:color w:val="000000" w:themeColor="text1"/>
        </w:rPr>
      </w:pPr>
      <w:r w:rsidRPr="009D3AEE">
        <w:rPr>
          <w:color w:val="000000" w:themeColor="text1"/>
        </w:rPr>
        <w:t>П</w:t>
      </w:r>
      <w:r w:rsidR="00095AED" w:rsidRPr="009D3AEE">
        <w:rPr>
          <w:color w:val="000000" w:themeColor="text1"/>
        </w:rPr>
        <w:t>ункт 2.13.2</w:t>
      </w:r>
      <w:r w:rsidR="00132CD7" w:rsidRPr="009D3AEE">
        <w:rPr>
          <w:color w:val="000000" w:themeColor="text1"/>
        </w:rPr>
        <w:t xml:space="preserve"> Регламента исключить.</w:t>
      </w:r>
    </w:p>
    <w:p w14:paraId="18C09195" w14:textId="45B276CA" w:rsidR="00095AED" w:rsidRDefault="00095AED" w:rsidP="000E23C6">
      <w:pPr>
        <w:pStyle w:val="31"/>
        <w:numPr>
          <w:ilvl w:val="1"/>
          <w:numId w:val="2"/>
        </w:numPr>
        <w:spacing w:after="120"/>
        <w:jc w:val="both"/>
        <w:textAlignment w:val="baseline"/>
      </w:pPr>
      <w:r>
        <w:t xml:space="preserve">В абзаце первом подпункта </w:t>
      </w:r>
      <w:r w:rsidR="00016BA4">
        <w:t>1 пункта 2.6.1 Р</w:t>
      </w:r>
      <w:r>
        <w:t>егламе</w:t>
      </w:r>
      <w:r w:rsidR="00016BA4">
        <w:t>н</w:t>
      </w:r>
      <w:r>
        <w:t>та слова «</w:t>
      </w:r>
      <w:r w:rsidR="00016BA4">
        <w:t>государственной или» исключить, после слов «муниципальной собственности» дополнить словами «государственная собственность на которые не разграничена»;</w:t>
      </w:r>
    </w:p>
    <w:p w14:paraId="6A83F92C" w14:textId="54C95F15" w:rsidR="00016BA4" w:rsidRDefault="00016BA4" w:rsidP="000E23C6">
      <w:pPr>
        <w:pStyle w:val="31"/>
        <w:numPr>
          <w:ilvl w:val="1"/>
          <w:numId w:val="2"/>
        </w:numPr>
        <w:spacing w:after="120"/>
        <w:jc w:val="both"/>
        <w:textAlignment w:val="baseline"/>
      </w:pPr>
      <w:r>
        <w:t>В подпунктах 5, 7, 24 пункта 2.9.4, в подпункте «г» пункта 5.2 Регламента слова «государственных или» исключить;</w:t>
      </w:r>
    </w:p>
    <w:p w14:paraId="536C1E70" w14:textId="0CF34C3A" w:rsidR="00173EB6" w:rsidRDefault="00016BA4" w:rsidP="00720E29">
      <w:pPr>
        <w:pStyle w:val="31"/>
        <w:numPr>
          <w:ilvl w:val="1"/>
          <w:numId w:val="2"/>
        </w:numPr>
        <w:spacing w:after="120"/>
        <w:jc w:val="both"/>
        <w:textAlignment w:val="baseline"/>
      </w:pPr>
      <w:r>
        <w:t>В подпункте 27 пункта 2.9.4 Регламента слова «перечень государственного имущества» исключить</w:t>
      </w:r>
    </w:p>
    <w:p w14:paraId="347007C2" w14:textId="413885B8" w:rsidR="00B5572D" w:rsidRPr="008109D8" w:rsidRDefault="00B5572D" w:rsidP="00E409F8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8109D8">
        <w:t xml:space="preserve">Опубликовать настоящее постановление в Кадуйской  газете «Наше время» и разместить на сайте Кадуйского муниципального </w:t>
      </w:r>
      <w:r w:rsidR="002F0527">
        <w:t xml:space="preserve">округа </w:t>
      </w:r>
      <w:r w:rsidRPr="008109D8">
        <w:t>Вологодской области в информационно-телекоммуникационной сети  «Интернет».</w:t>
      </w:r>
    </w:p>
    <w:p w14:paraId="48E67418" w14:textId="6F5D6A12" w:rsidR="00B5572D" w:rsidRPr="008109D8" w:rsidRDefault="00B5572D" w:rsidP="00B5572D">
      <w:pPr>
        <w:pStyle w:val="31"/>
        <w:numPr>
          <w:ilvl w:val="0"/>
          <w:numId w:val="1"/>
        </w:numPr>
        <w:spacing w:after="120"/>
        <w:ind w:left="0" w:firstLine="0"/>
        <w:contextualSpacing/>
        <w:jc w:val="both"/>
        <w:textAlignment w:val="baseline"/>
      </w:pPr>
      <w:r w:rsidRPr="008109D8">
        <w:t>Постановление вступает в силу со дня опубликования в Кадуйской  газете «Наше время».</w:t>
      </w:r>
    </w:p>
    <w:p w14:paraId="4C0095A9" w14:textId="77777777" w:rsidR="00B5572D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BFF587" w14:textId="77777777" w:rsidR="00720E29" w:rsidRPr="008109D8" w:rsidRDefault="00720E29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7A3F2C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Глава Кадуйского </w:t>
      </w:r>
    </w:p>
    <w:p w14:paraId="65D65F76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6C1921F5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Вологодской области                                                                           </w:t>
      </w:r>
      <w:proofErr w:type="spellStart"/>
      <w:r w:rsidRPr="008109D8">
        <w:rPr>
          <w:rFonts w:ascii="Times New Roman" w:hAnsi="Times New Roman"/>
          <w:bCs/>
          <w:sz w:val="24"/>
          <w:szCs w:val="24"/>
        </w:rPr>
        <w:t>С.А.Грачева</w:t>
      </w:r>
      <w:proofErr w:type="spellEnd"/>
    </w:p>
    <w:p w14:paraId="1B38AA05" w14:textId="77777777" w:rsidR="00B5572D" w:rsidRDefault="00B5572D"/>
    <w:p w14:paraId="6710DF8A" w14:textId="77777777" w:rsidR="00557828" w:rsidRDefault="00557828"/>
    <w:p w14:paraId="0D5CA5E0" w14:textId="77777777" w:rsidR="00557828" w:rsidRDefault="00557828"/>
    <w:p w14:paraId="365435B4" w14:textId="77777777" w:rsidR="00557828" w:rsidRDefault="00557828"/>
    <w:p w14:paraId="579CFE20" w14:textId="77777777" w:rsidR="00557828" w:rsidRDefault="00557828"/>
    <w:p w14:paraId="0FCFDEAB" w14:textId="77777777" w:rsidR="004D0442" w:rsidRDefault="004D0442"/>
    <w:p w14:paraId="2A01C554" w14:textId="77777777" w:rsidR="004D0442" w:rsidRDefault="004D0442"/>
    <w:p w14:paraId="7A0448D2" w14:textId="77777777" w:rsidR="004D0442" w:rsidRDefault="004D0442"/>
    <w:p w14:paraId="412BE413" w14:textId="77777777" w:rsidR="004D0442" w:rsidRDefault="004D0442"/>
    <w:p w14:paraId="729D1DFF" w14:textId="77777777" w:rsidR="004D0442" w:rsidRDefault="004D0442"/>
    <w:p w14:paraId="3CCDF342" w14:textId="77777777" w:rsidR="00557828" w:rsidRDefault="00557828"/>
    <w:p w14:paraId="43F9F874" w14:textId="77777777" w:rsidR="00557828" w:rsidRDefault="00557828"/>
    <w:p w14:paraId="7590B402" w14:textId="33D6AE3C" w:rsidR="00557828" w:rsidRDefault="00720E29" w:rsidP="00557828">
      <w:pPr>
        <w:keepNext/>
        <w:ind w:left="5670"/>
        <w:jc w:val="right"/>
        <w:outlineLvl w:val="5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t>Приложение к постановлению</w:t>
      </w:r>
      <w:r w:rsidR="00557828">
        <w:rPr>
          <w:rFonts w:ascii="Times New Roman" w:hAnsi="Times New Roman"/>
          <w:noProof/>
          <w:sz w:val="26"/>
          <w:szCs w:val="26"/>
        </w:rPr>
        <w:t xml:space="preserve"> Администрации Кадуйского муниципального округа от _______________ № ___</w:t>
      </w:r>
    </w:p>
    <w:p w14:paraId="737EC105" w14:textId="5783ED7E" w:rsidR="00557828" w:rsidRPr="004A44CE" w:rsidRDefault="002F0527" w:rsidP="00557828">
      <w:pPr>
        <w:keepNext/>
        <w:ind w:left="5670"/>
        <w:jc w:val="right"/>
        <w:outlineLvl w:val="5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«</w:t>
      </w:r>
      <w:r w:rsidR="00557828" w:rsidRPr="004A44CE">
        <w:rPr>
          <w:rFonts w:ascii="Times New Roman" w:hAnsi="Times New Roman"/>
          <w:noProof/>
          <w:sz w:val="26"/>
          <w:szCs w:val="26"/>
        </w:rPr>
        <w:t>Приложение 5 к административному регламенту</w:t>
      </w:r>
    </w:p>
    <w:p w14:paraId="60BFC112" w14:textId="77777777" w:rsidR="00557828" w:rsidRPr="004A44CE" w:rsidRDefault="00557828" w:rsidP="00557828">
      <w:pPr>
        <w:ind w:left="5670"/>
        <w:rPr>
          <w:rFonts w:ascii="Times New Roman" w:hAnsi="Times New Roman"/>
          <w:noProof/>
          <w:sz w:val="26"/>
          <w:szCs w:val="26"/>
        </w:rPr>
      </w:pPr>
    </w:p>
    <w:p w14:paraId="375EAAE1" w14:textId="77777777" w:rsidR="00557828" w:rsidRPr="004A44CE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4A44CE">
        <w:rPr>
          <w:rFonts w:ascii="Times New Roman" w:hAnsi="Times New Roman"/>
          <w:b/>
          <w:sz w:val="26"/>
          <w:szCs w:val="26"/>
        </w:rPr>
        <w:t>БЛОК-СХЕМА</w:t>
      </w:r>
    </w:p>
    <w:p w14:paraId="45CE3D53" w14:textId="77777777" w:rsidR="00557828" w:rsidRPr="004A44CE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4A44CE">
        <w:rPr>
          <w:rFonts w:ascii="Times New Roman" w:hAnsi="Times New Roman"/>
          <w:b/>
          <w:sz w:val="26"/>
          <w:szCs w:val="26"/>
        </w:rPr>
        <w:t xml:space="preserve">последовательности административных процедур </w:t>
      </w:r>
    </w:p>
    <w:p w14:paraId="14136CDA" w14:textId="77777777" w:rsidR="00557828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4A44CE">
        <w:rPr>
          <w:rFonts w:ascii="Times New Roman" w:hAnsi="Times New Roman"/>
          <w:b/>
          <w:sz w:val="26"/>
          <w:szCs w:val="26"/>
        </w:rPr>
        <w:t>при предоставлении муниципальной услуги</w:t>
      </w:r>
    </w:p>
    <w:p w14:paraId="4843968D" w14:textId="77777777" w:rsidR="00557828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14:paraId="63F37144" w14:textId="77777777" w:rsidR="00557828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14:paraId="0D4D39F0" w14:textId="77777777" w:rsidR="00557828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4A44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0337D9" wp14:editId="39827459">
                <wp:simplePos x="0" y="0"/>
                <wp:positionH relativeFrom="column">
                  <wp:posOffset>1116661</wp:posOffset>
                </wp:positionH>
                <wp:positionV relativeFrom="paragraph">
                  <wp:posOffset>82218</wp:posOffset>
                </wp:positionV>
                <wp:extent cx="3942715" cy="952500"/>
                <wp:effectExtent l="13335" t="9525" r="635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6203" w14:textId="77777777" w:rsidR="00557828" w:rsidRPr="00637457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37457">
                              <w:rPr>
                                <w:rFonts w:ascii="Times New Roman" w:hAnsi="Times New Roman"/>
                              </w:rPr>
                              <w:t>Прием и регистрация заявления и прилагаемых документов</w:t>
                            </w:r>
                          </w:p>
                          <w:p w14:paraId="21E5EA3A" w14:textId="77777777" w:rsidR="00557828" w:rsidRPr="00BE4A62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E4A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(указать пункты административного</w:t>
                            </w:r>
                            <w:r w:rsidRPr="00BE4A62"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Pr="00BE4A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337D9" id="Text Box 28" o:spid="_x0000_s1027" type="#_x0000_t202" style="position:absolute;left:0;text-align:left;margin-left:87.95pt;margin-top:6.45pt;width:310.4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" o:allowincell="f">
                <v:textbox>
                  <w:txbxContent>
                    <w:p w14:paraId="643D6203" w14:textId="77777777" w:rsidR="00557828" w:rsidRPr="00637457" w:rsidRDefault="00557828" w:rsidP="005578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37457">
                        <w:rPr>
                          <w:rFonts w:ascii="Times New Roman" w:hAnsi="Times New Roman"/>
                        </w:rPr>
                        <w:t>Прием и регистрация заявления и прилагаемых документов</w:t>
                      </w:r>
                    </w:p>
                    <w:p w14:paraId="21E5EA3A" w14:textId="77777777" w:rsidR="00557828" w:rsidRPr="00BE4A62" w:rsidRDefault="00557828" w:rsidP="00557828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BE4A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(указать пункты административного</w:t>
                      </w:r>
                      <w:r w:rsidRPr="00BE4A62">
                        <w:rPr>
                          <w:rFonts w:ascii="Times New Roman" w:hAnsi="Times New Roman"/>
                          <w:i/>
                          <w:sz w:val="28"/>
                        </w:rPr>
                        <w:t xml:space="preserve"> </w:t>
                      </w:r>
                      <w:r w:rsidRPr="00BE4A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A44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B63F31" wp14:editId="56A311DE">
                <wp:simplePos x="0" y="0"/>
                <wp:positionH relativeFrom="column">
                  <wp:posOffset>1100758</wp:posOffset>
                </wp:positionH>
                <wp:positionV relativeFrom="paragraph">
                  <wp:posOffset>90170</wp:posOffset>
                </wp:positionV>
                <wp:extent cx="3942715" cy="952500"/>
                <wp:effectExtent l="13335" t="9525" r="6350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C6EF" w14:textId="77777777" w:rsidR="00557828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и прилагаемых документов</w:t>
                            </w:r>
                          </w:p>
                          <w:p w14:paraId="2B5C772C" w14:textId="371C3CB1" w:rsidR="00557828" w:rsidRPr="009028D3" w:rsidRDefault="00557828" w:rsidP="005578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28D3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9028D3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3.26 п.3.2 -</w:t>
                            </w:r>
                            <w:r w:rsidRPr="009028D3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. 3 календарных дня )</w:t>
                            </w:r>
                          </w:p>
                          <w:p w14:paraId="15549D3E" w14:textId="77777777" w:rsidR="00557828" w:rsidRDefault="00557828" w:rsidP="005578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A210739" w14:textId="77777777" w:rsidR="00557828" w:rsidRDefault="00557828" w:rsidP="005578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01EFC4A" w14:textId="77777777" w:rsidR="00557828" w:rsidRDefault="00557828" w:rsidP="005578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FC1498D" w14:textId="77777777" w:rsidR="00557828" w:rsidRDefault="00557828" w:rsidP="005578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63F31" id="Text Box 27" o:spid="_x0000_s1028" type="#_x0000_t202" style="position:absolute;left:0;text-align:left;margin-left:86.65pt;margin-top:7.1pt;width:310.4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" o:allowincell="f">
                <v:textbox>
                  <w:txbxContent>
                    <w:p w14:paraId="1480C6EF" w14:textId="77777777" w:rsidR="00557828" w:rsidRDefault="00557828" w:rsidP="00557828">
                      <w:pPr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и прилагаемых документов</w:t>
                      </w:r>
                    </w:p>
                    <w:p w14:paraId="2B5C772C" w14:textId="371C3CB1" w:rsidR="00557828" w:rsidRPr="009028D3" w:rsidRDefault="00557828" w:rsidP="0055782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028D3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9028D3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п.</w:t>
                      </w:r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п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 3.26 п.3.2 -</w:t>
                      </w:r>
                      <w:r w:rsidRPr="009028D3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. 3 календарных дня )</w:t>
                      </w:r>
                    </w:p>
                    <w:p w14:paraId="15549D3E" w14:textId="77777777" w:rsidR="00557828" w:rsidRDefault="00557828" w:rsidP="0055782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A210739" w14:textId="77777777" w:rsidR="00557828" w:rsidRDefault="00557828" w:rsidP="0055782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01EFC4A" w14:textId="77777777" w:rsidR="00557828" w:rsidRDefault="00557828" w:rsidP="0055782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FC1498D" w14:textId="77777777" w:rsidR="00557828" w:rsidRDefault="00557828" w:rsidP="0055782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465CE" w14:textId="77777777" w:rsidR="00557828" w:rsidRPr="004A44CE" w:rsidRDefault="00557828" w:rsidP="00557828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14:paraId="31B283D3" w14:textId="77777777" w:rsidR="00557828" w:rsidRPr="004A44CE" w:rsidRDefault="00557828" w:rsidP="00557828">
      <w:pPr>
        <w:jc w:val="center"/>
        <w:rPr>
          <w:sz w:val="26"/>
          <w:szCs w:val="26"/>
        </w:rPr>
      </w:pPr>
    </w:p>
    <w:p w14:paraId="28781663" w14:textId="77777777" w:rsidR="00557828" w:rsidRPr="004A44CE" w:rsidRDefault="00557828" w:rsidP="00557828">
      <w:pPr>
        <w:ind w:left="3544" w:right="-283"/>
        <w:rPr>
          <w:sz w:val="26"/>
          <w:szCs w:val="26"/>
        </w:rPr>
      </w:pP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  <w:r w:rsidRPr="004A44CE">
        <w:rPr>
          <w:sz w:val="26"/>
          <w:szCs w:val="26"/>
        </w:rPr>
        <w:tab/>
      </w:r>
    </w:p>
    <w:p w14:paraId="21FF9A8D" w14:textId="77777777" w:rsidR="00557828" w:rsidRPr="004A44CE" w:rsidRDefault="00557828" w:rsidP="00557828">
      <w:pPr>
        <w:pStyle w:val="ConsPlusNormal"/>
        <w:ind w:firstLine="708"/>
        <w:jc w:val="center"/>
        <w:rPr>
          <w:rFonts w:ascii="Times New Roman" w:hAnsi="Times New Roman"/>
          <w:sz w:val="26"/>
          <w:szCs w:val="26"/>
        </w:rPr>
      </w:pPr>
      <w:r w:rsidRPr="004A44CE">
        <w:rPr>
          <w:rFonts w:ascii="Times New Roman" w:hAnsi="Times New Roman"/>
          <w:sz w:val="26"/>
          <w:szCs w:val="26"/>
        </w:rPr>
        <w:tab/>
      </w:r>
    </w:p>
    <w:p w14:paraId="65D8CABE" w14:textId="77777777" w:rsidR="00557828" w:rsidRPr="004A44CE" w:rsidRDefault="00557828" w:rsidP="00557828">
      <w:pPr>
        <w:pStyle w:val="ConsPlusNormal"/>
        <w:ind w:firstLine="708"/>
        <w:jc w:val="center"/>
        <w:rPr>
          <w:rFonts w:ascii="Times New Roman" w:hAnsi="Times New Roman"/>
          <w:sz w:val="26"/>
          <w:szCs w:val="26"/>
        </w:rPr>
      </w:pPr>
      <w:r w:rsidRPr="004A44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F14E09" wp14:editId="6C4B87AF">
                <wp:simplePos x="0" y="0"/>
                <wp:positionH relativeFrom="column">
                  <wp:posOffset>3068127</wp:posOffset>
                </wp:positionH>
                <wp:positionV relativeFrom="paragraph">
                  <wp:posOffset>85753</wp:posOffset>
                </wp:positionV>
                <wp:extent cx="10270" cy="452285"/>
                <wp:effectExtent l="57150" t="0" r="66040" b="6223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0" cy="45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0E5F9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6.75pt" to="242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" o:allowincell="f">
                <v:stroke endarrow="block"/>
              </v:line>
            </w:pict>
          </mc:Fallback>
        </mc:AlternateContent>
      </w:r>
    </w:p>
    <w:p w14:paraId="48E6CBB7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59220C83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A12B4D" wp14:editId="4A070403">
                <wp:simplePos x="0" y="0"/>
                <wp:positionH relativeFrom="margin">
                  <wp:align>center</wp:align>
                </wp:positionH>
                <wp:positionV relativeFrom="paragraph">
                  <wp:posOffset>138817</wp:posOffset>
                </wp:positionV>
                <wp:extent cx="4467225" cy="771525"/>
                <wp:effectExtent l="0" t="0" r="28575" b="2857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8BCF" w14:textId="77777777" w:rsidR="00557828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ассмотрение заявления 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прилагаемых</w:t>
                            </w:r>
                            <w:r w:rsidRPr="003E1AA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4638B9" w14:textId="70482A49" w:rsidR="00557828" w:rsidRPr="009028D3" w:rsidRDefault="00557828" w:rsidP="005578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. 3.3.7. п.3.3 – 10</w:t>
                            </w:r>
                            <w:r w:rsidRPr="009028D3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  <w:p w14:paraId="72FAF7B5" w14:textId="77777777" w:rsidR="00557828" w:rsidRPr="00BE4A62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12B4D" id="Text Box 35" o:spid="_x0000_s1029" type="#_x0000_t202" style="position:absolute;left:0;text-align:left;margin-left:0;margin-top:10.95pt;width:351.75pt;height:60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" o:allowincell="f">
                <v:textbox>
                  <w:txbxContent>
                    <w:p w14:paraId="02FE8BCF" w14:textId="77777777" w:rsidR="00557828" w:rsidRDefault="00557828" w:rsidP="0055782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ассмотрение заявления 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прилагаемых</w:t>
                      </w:r>
                      <w:r w:rsidRPr="003E1AA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4638B9" w14:textId="70482A49" w:rsidR="00557828" w:rsidRPr="009028D3" w:rsidRDefault="00557828" w:rsidP="0055782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п.п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. 3.3.7. п.3.3 – 10</w:t>
                      </w:r>
                      <w:r w:rsidRPr="009028D3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  <w:p w14:paraId="72FAF7B5" w14:textId="77777777" w:rsidR="00557828" w:rsidRPr="00BE4A62" w:rsidRDefault="00557828" w:rsidP="00557828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6E00D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5C0DF9C2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1F3379AB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14CF6812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1B52B" wp14:editId="2FFFF070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0" cy="247015"/>
                <wp:effectExtent l="0" t="0" r="38100" b="1968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51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11.55pt;width:0;height:19.4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">
                <w10:wrap anchorx="margin"/>
              </v:shape>
            </w:pict>
          </mc:Fallback>
        </mc:AlternateContent>
      </w:r>
    </w:p>
    <w:p w14:paraId="73D830EF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47DA3C15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7CCE9" wp14:editId="0E3CC06B">
                <wp:simplePos x="0" y="0"/>
                <wp:positionH relativeFrom="column">
                  <wp:posOffset>4414520</wp:posOffset>
                </wp:positionH>
                <wp:positionV relativeFrom="paragraph">
                  <wp:posOffset>23716</wp:posOffset>
                </wp:positionV>
                <wp:extent cx="635" cy="333375"/>
                <wp:effectExtent l="52705" t="10160" r="60960" b="1841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50844" id="AutoShape 38" o:spid="_x0000_s1026" type="#_x0000_t32" style="position:absolute;margin-left:347.6pt;margin-top:1.85pt;width:.0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">
                <v:stroke endarrow="block"/>
              </v:shape>
            </w:pict>
          </mc:Fallback>
        </mc:AlternateContent>
      </w: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E7E12" wp14:editId="00275109">
                <wp:simplePos x="0" y="0"/>
                <wp:positionH relativeFrom="column">
                  <wp:posOffset>1510720</wp:posOffset>
                </wp:positionH>
                <wp:positionV relativeFrom="paragraph">
                  <wp:posOffset>20927</wp:posOffset>
                </wp:positionV>
                <wp:extent cx="635" cy="333375"/>
                <wp:effectExtent l="52070" t="10160" r="61595" b="1841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3676C" id="AutoShape 37" o:spid="_x0000_s1026" type="#_x0000_t32" style="position:absolute;margin-left:118.95pt;margin-top:1.65pt;width:.0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">
                <v:stroke endarrow="block"/>
              </v:shape>
            </w:pict>
          </mc:Fallback>
        </mc:AlternateContent>
      </w: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C673C" wp14:editId="16F16602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914650" cy="0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2A210" id="AutoShape 36" o:spid="_x0000_s1026" type="#_x0000_t32" style="position:absolute;margin-left:0;margin-top:1.4pt;width:229.5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/ruAEAAFYDAAAOAAAAZHJzL2Uyb0RvYy54bWysU8Fu2zAMvQ/YPwi6L46DpV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">
                <w10:wrap anchorx="margin"/>
              </v:shape>
            </w:pict>
          </mc:Fallback>
        </mc:AlternateContent>
      </w:r>
    </w:p>
    <w:p w14:paraId="1A3FC3D4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4A44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E30A4E" wp14:editId="320F394A">
                <wp:simplePos x="0" y="0"/>
                <wp:positionH relativeFrom="margin">
                  <wp:posOffset>3228230</wp:posOffset>
                </wp:positionH>
                <wp:positionV relativeFrom="paragraph">
                  <wp:posOffset>160103</wp:posOffset>
                </wp:positionV>
                <wp:extent cx="2630805" cy="1979930"/>
                <wp:effectExtent l="0" t="0" r="17145" b="2032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350F" w14:textId="77777777" w:rsidR="00557828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252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и выдача (направление) заявителю решения о предоставлении в постоянное (бессрочное) пользование земельного участка</w:t>
                            </w:r>
                            <w:r w:rsidRPr="0022529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1B46B4C" w14:textId="472552AE" w:rsidR="00557828" w:rsidRPr="00225290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225290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720E29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п.п</w:t>
                            </w:r>
                            <w:proofErr w:type="spellEnd"/>
                            <w:r w:rsidR="00720E29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. 3.4.5 п.3.4 </w:t>
                            </w:r>
                            <w:r w:rsidRPr="00225290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6"/>
                                <w:szCs w:val="26"/>
                              </w:rPr>
                              <w:t>– 7 календарных дней)</w:t>
                            </w:r>
                          </w:p>
                          <w:p w14:paraId="41851D33" w14:textId="77777777" w:rsidR="00557828" w:rsidRPr="00471371" w:rsidRDefault="00557828" w:rsidP="00557828">
                            <w:pPr>
                              <w:pStyle w:val="33"/>
                              <w:tabs>
                                <w:tab w:val="left" w:pos="851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30A4E" id="Text Box 30" o:spid="_x0000_s1030" type="#_x0000_t202" style="position:absolute;left:0;text-align:left;margin-left:254.2pt;margin-top:12.6pt;width:207.15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KkHQIAADM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" o:allowincell="f">
                <v:textbox>
                  <w:txbxContent>
                    <w:p w14:paraId="4644350F" w14:textId="77777777" w:rsidR="00557828" w:rsidRDefault="00557828" w:rsidP="00557828">
                      <w:pPr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2252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Подготовка и выдача (направление) заявителю решения о предоставлении в постоянное (бессрочное) пользование земельного участка</w:t>
                      </w:r>
                      <w:r w:rsidRPr="00225290">
                        <w:rPr>
                          <w:rFonts w:ascii="Times New Roman" w:hAnsi="Times New Roman"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1B46B4C" w14:textId="472552AE" w:rsidR="00557828" w:rsidRPr="00225290" w:rsidRDefault="00557828" w:rsidP="00557828">
                      <w:pPr>
                        <w:jc w:val="center"/>
                        <w:rPr>
                          <w:rFonts w:ascii="Times New Roman" w:hAnsi="Times New Roman"/>
                          <w:color w:val="0070C0"/>
                          <w:sz w:val="26"/>
                          <w:szCs w:val="26"/>
                        </w:rPr>
                      </w:pPr>
                      <w:r w:rsidRPr="00225290">
                        <w:rPr>
                          <w:rFonts w:ascii="Times New Roman" w:hAnsi="Times New Roman"/>
                          <w:i/>
                          <w:color w:val="0070C0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="00720E29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п.п</w:t>
                      </w:r>
                      <w:proofErr w:type="spellEnd"/>
                      <w:r w:rsidR="00720E29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. 3.4.5 п.3.4 </w:t>
                      </w:r>
                      <w:r w:rsidRPr="00225290">
                        <w:rPr>
                          <w:rFonts w:ascii="Times New Roman" w:hAnsi="Times New Roman"/>
                          <w:i/>
                          <w:color w:val="0070C0"/>
                          <w:sz w:val="26"/>
                          <w:szCs w:val="26"/>
                        </w:rPr>
                        <w:t>– 7 календарных дней)</w:t>
                      </w:r>
                    </w:p>
                    <w:p w14:paraId="41851D33" w14:textId="77777777" w:rsidR="00557828" w:rsidRPr="00471371" w:rsidRDefault="00557828" w:rsidP="00557828">
                      <w:pPr>
                        <w:pStyle w:val="33"/>
                        <w:tabs>
                          <w:tab w:val="left" w:pos="851"/>
                        </w:tabs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4C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D159564" wp14:editId="1010D813">
                <wp:simplePos x="0" y="0"/>
                <wp:positionH relativeFrom="column">
                  <wp:posOffset>57122</wp:posOffset>
                </wp:positionH>
                <wp:positionV relativeFrom="paragraph">
                  <wp:posOffset>168027</wp:posOffset>
                </wp:positionV>
                <wp:extent cx="2402205" cy="1979930"/>
                <wp:effectExtent l="13335" t="9525" r="13335" b="1079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ED13" w14:textId="77777777" w:rsidR="00557828" w:rsidRDefault="00557828" w:rsidP="00557828">
                            <w:pPr>
                              <w:jc w:val="center"/>
                              <w:rPr>
                                <w:rFonts w:ascii="Times New Roman" w:eastAsia="MS Mincho" w:hAnsi="Times New Roman"/>
                                <w:sz w:val="26"/>
                                <w:szCs w:val="28"/>
                              </w:rPr>
                            </w:pPr>
                            <w:r w:rsidRPr="00DB4352">
                              <w:rPr>
                                <w:rFonts w:ascii="Times New Roman" w:eastAsia="MS Mincho" w:hAnsi="Times New Roman"/>
                                <w:sz w:val="26"/>
                                <w:szCs w:val="28"/>
                              </w:rPr>
                              <w:t xml:space="preserve">Подготовка и выдача (направление) заявителю решения об отказе в предоставлении муниципальной услуги </w:t>
                            </w:r>
                          </w:p>
                          <w:p w14:paraId="13C4C3E0" w14:textId="4FD02D45" w:rsidR="00557828" w:rsidRPr="009028D3" w:rsidRDefault="00557828" w:rsidP="005578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. 3.4.</w:t>
                            </w:r>
                            <w:r w:rsidR="00720E29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>5 п.3.4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9028D3">
                              <w:rPr>
                                <w:rFonts w:ascii="Times New Roman" w:hAnsi="Times New Roman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  <w:p w14:paraId="7E9B3745" w14:textId="77777777" w:rsidR="00557828" w:rsidRPr="00BE4A62" w:rsidRDefault="00557828" w:rsidP="005578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59564" id="Text Box 34" o:spid="_x0000_s1031" type="#_x0000_t202" style="position:absolute;left:0;text-align:left;margin-left:4.5pt;margin-top:13.25pt;width:189.1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" o:allowincell="f">
                <v:textbox>
                  <w:txbxContent>
                    <w:p w14:paraId="54E5ED13" w14:textId="77777777" w:rsidR="00557828" w:rsidRDefault="00557828" w:rsidP="00557828">
                      <w:pPr>
                        <w:jc w:val="center"/>
                        <w:rPr>
                          <w:rFonts w:ascii="Times New Roman" w:eastAsia="MS Mincho" w:hAnsi="Times New Roman"/>
                          <w:sz w:val="26"/>
                          <w:szCs w:val="28"/>
                        </w:rPr>
                      </w:pPr>
                      <w:r w:rsidRPr="00DB4352">
                        <w:rPr>
                          <w:rFonts w:ascii="Times New Roman" w:eastAsia="MS Mincho" w:hAnsi="Times New Roman"/>
                          <w:sz w:val="26"/>
                          <w:szCs w:val="28"/>
                        </w:rPr>
                        <w:t xml:space="preserve">Подготовка и выдача (направление) заявителю решения об отказе в предоставлении муниципальной услуги </w:t>
                      </w:r>
                    </w:p>
                    <w:p w14:paraId="13C4C3E0" w14:textId="4FD02D45" w:rsidR="00557828" w:rsidRPr="009028D3" w:rsidRDefault="00557828" w:rsidP="0055782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п.п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. 3.4.</w:t>
                      </w:r>
                      <w:r w:rsidR="00720E29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>5 п.3.4</w:t>
                      </w:r>
                      <w:r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 – 7</w:t>
                      </w:r>
                      <w:r w:rsidRPr="009028D3">
                        <w:rPr>
                          <w:rFonts w:ascii="Times New Roman" w:hAnsi="Times New Roman"/>
                          <w:i/>
                          <w:color w:val="0070C0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  <w:p w14:paraId="7E9B3745" w14:textId="77777777" w:rsidR="00557828" w:rsidRPr="00BE4A62" w:rsidRDefault="00557828" w:rsidP="00557828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85976" w14:textId="77777777" w:rsidR="00557828" w:rsidRPr="004A44CE" w:rsidRDefault="00557828" w:rsidP="00557828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</w:p>
    <w:p w14:paraId="419CB53F" w14:textId="77777777" w:rsidR="00557828" w:rsidRPr="004A44CE" w:rsidRDefault="00557828" w:rsidP="00557828">
      <w:pPr>
        <w:rPr>
          <w:sz w:val="26"/>
          <w:szCs w:val="26"/>
        </w:rPr>
      </w:pPr>
    </w:p>
    <w:p w14:paraId="33E20043" w14:textId="77777777" w:rsidR="00557828" w:rsidRPr="004A44CE" w:rsidRDefault="00557828" w:rsidP="00557828">
      <w:pPr>
        <w:rPr>
          <w:sz w:val="26"/>
          <w:szCs w:val="26"/>
        </w:rPr>
      </w:pPr>
    </w:p>
    <w:p w14:paraId="70E9DA8E" w14:textId="77777777" w:rsidR="002F0527" w:rsidRDefault="002F0527" w:rsidP="00557828">
      <w:pPr>
        <w:rPr>
          <w:rFonts w:ascii="Times New Roman" w:hAnsi="Times New Roman"/>
          <w:noProof/>
          <w:sz w:val="26"/>
          <w:szCs w:val="26"/>
        </w:rPr>
      </w:pPr>
    </w:p>
    <w:p w14:paraId="7D785194" w14:textId="77777777" w:rsidR="002F0527" w:rsidRDefault="002F0527" w:rsidP="00557828">
      <w:pPr>
        <w:rPr>
          <w:rFonts w:ascii="Times New Roman" w:hAnsi="Times New Roman"/>
          <w:noProof/>
          <w:sz w:val="26"/>
          <w:szCs w:val="26"/>
        </w:rPr>
      </w:pPr>
    </w:p>
    <w:p w14:paraId="7273B5E0" w14:textId="77777777" w:rsidR="002F0527" w:rsidRDefault="002F0527" w:rsidP="00557828">
      <w:pPr>
        <w:rPr>
          <w:rFonts w:ascii="Times New Roman" w:hAnsi="Times New Roman"/>
          <w:noProof/>
          <w:sz w:val="26"/>
          <w:szCs w:val="26"/>
        </w:rPr>
      </w:pPr>
    </w:p>
    <w:p w14:paraId="3CB70E8E" w14:textId="5C15411E" w:rsidR="00557828" w:rsidRDefault="002F0527" w:rsidP="002F0527">
      <w:pPr>
        <w:ind w:left="8496" w:firstLine="708"/>
        <w:rPr>
          <w:sz w:val="26"/>
          <w:szCs w:val="26"/>
        </w:rPr>
      </w:pPr>
      <w:r>
        <w:rPr>
          <w:sz w:val="26"/>
          <w:szCs w:val="26"/>
        </w:rPr>
        <w:t>»</w:t>
      </w:r>
    </w:p>
    <w:p w14:paraId="52801B8C" w14:textId="77777777" w:rsidR="00557828" w:rsidRDefault="00557828" w:rsidP="00557828">
      <w:pPr>
        <w:rPr>
          <w:sz w:val="26"/>
          <w:szCs w:val="26"/>
        </w:rPr>
      </w:pPr>
    </w:p>
    <w:p w14:paraId="17ADBAB4" w14:textId="77777777" w:rsidR="00557828" w:rsidRDefault="00557828" w:rsidP="00557828">
      <w:pPr>
        <w:rPr>
          <w:sz w:val="26"/>
          <w:szCs w:val="26"/>
        </w:rPr>
      </w:pPr>
    </w:p>
    <w:p w14:paraId="67BD4CEF" w14:textId="77777777" w:rsidR="00557828" w:rsidRDefault="00557828"/>
    <w:sectPr w:rsidR="00557828" w:rsidSect="00F20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B4570"/>
    <w:multiLevelType w:val="multilevel"/>
    <w:tmpl w:val="5A0AC6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F"/>
    <w:rsid w:val="00014E3F"/>
    <w:rsid w:val="00016BA4"/>
    <w:rsid w:val="00031C36"/>
    <w:rsid w:val="00095AED"/>
    <w:rsid w:val="000E23C6"/>
    <w:rsid w:val="00132CD7"/>
    <w:rsid w:val="00173EB6"/>
    <w:rsid w:val="002F0527"/>
    <w:rsid w:val="0037340B"/>
    <w:rsid w:val="004B2405"/>
    <w:rsid w:val="004D0442"/>
    <w:rsid w:val="00557828"/>
    <w:rsid w:val="005E3CD5"/>
    <w:rsid w:val="00720E29"/>
    <w:rsid w:val="0073741A"/>
    <w:rsid w:val="00787F53"/>
    <w:rsid w:val="008A1C86"/>
    <w:rsid w:val="00910B72"/>
    <w:rsid w:val="00941C69"/>
    <w:rsid w:val="00944F7D"/>
    <w:rsid w:val="009D3AEE"/>
    <w:rsid w:val="009F4082"/>
    <w:rsid w:val="00A21300"/>
    <w:rsid w:val="00B5572D"/>
    <w:rsid w:val="00B7673E"/>
    <w:rsid w:val="00D133C9"/>
    <w:rsid w:val="00E409F8"/>
    <w:rsid w:val="00F2077D"/>
    <w:rsid w:val="00F82813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23C6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557828"/>
    <w:pPr>
      <w:spacing w:after="120" w:line="240" w:lineRule="auto"/>
      <w:ind w:left="283" w:right="-6" w:firstLine="709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7828"/>
    <w:pPr>
      <w:widowControl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7828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uiPriority w:val="99"/>
    <w:rsid w:val="00557828"/>
    <w:pPr>
      <w:spacing w:after="0" w:line="240" w:lineRule="auto"/>
      <w:ind w:right="-6"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23C6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557828"/>
    <w:pPr>
      <w:spacing w:after="120" w:line="240" w:lineRule="auto"/>
      <w:ind w:left="283" w:right="-6" w:firstLine="709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7828"/>
    <w:pPr>
      <w:widowControl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7828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uiPriority w:val="99"/>
    <w:rsid w:val="00557828"/>
    <w:pPr>
      <w:spacing w:after="0" w:line="240" w:lineRule="auto"/>
      <w:ind w:right="-6"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3409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350340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2023-09-25T11:24:00Z</cp:lastPrinted>
  <dcterms:created xsi:type="dcterms:W3CDTF">2023-09-26T13:12:00Z</dcterms:created>
  <dcterms:modified xsi:type="dcterms:W3CDTF">2023-09-26T13:12:00Z</dcterms:modified>
</cp:coreProperties>
</file>