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341337" w:rsidRDefault="001B58BD" w:rsidP="00341337">
      <w:pPr>
        <w:jc w:val="center"/>
        <w:rPr>
          <w:sz w:val="26"/>
          <w:szCs w:val="26"/>
        </w:rPr>
      </w:pPr>
      <w:r w:rsidRPr="0034133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1286EB32" wp14:editId="5CF99489">
            <wp:simplePos x="0" y="0"/>
            <wp:positionH relativeFrom="column">
              <wp:posOffset>2523490</wp:posOffset>
            </wp:positionH>
            <wp:positionV relativeFrom="paragraph">
              <wp:posOffset>27305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337">
        <w:rPr>
          <w:bCs/>
          <w:sz w:val="26"/>
          <w:szCs w:val="26"/>
        </w:rPr>
        <w:t>МУНИЦИПАЛЬНОЕ СОБРАНИЕ</w:t>
      </w:r>
    </w:p>
    <w:p w:rsidR="001B58BD" w:rsidRPr="00341337" w:rsidRDefault="001B58BD" w:rsidP="00341337">
      <w:pPr>
        <w:jc w:val="center"/>
        <w:rPr>
          <w:bCs/>
          <w:sz w:val="26"/>
          <w:szCs w:val="26"/>
        </w:rPr>
      </w:pPr>
      <w:r w:rsidRPr="00341337">
        <w:rPr>
          <w:bCs/>
          <w:sz w:val="26"/>
          <w:szCs w:val="26"/>
        </w:rPr>
        <w:t>КАДУЙСКОГО МУНИЦИПАЛЬНОГО ОКРУГА</w:t>
      </w:r>
    </w:p>
    <w:p w:rsidR="001B58BD" w:rsidRDefault="001B58BD" w:rsidP="00341337">
      <w:pPr>
        <w:jc w:val="center"/>
        <w:rPr>
          <w:bCs/>
          <w:sz w:val="26"/>
          <w:szCs w:val="26"/>
        </w:rPr>
      </w:pPr>
      <w:r w:rsidRPr="00341337">
        <w:rPr>
          <w:bCs/>
          <w:sz w:val="26"/>
          <w:szCs w:val="26"/>
        </w:rPr>
        <w:t>ВОЛОГОДСКОЙ ОБЛАСТИ</w:t>
      </w:r>
    </w:p>
    <w:p w:rsidR="00341337" w:rsidRPr="00341337" w:rsidRDefault="00341337" w:rsidP="00341337">
      <w:pPr>
        <w:jc w:val="center"/>
        <w:rPr>
          <w:bCs/>
          <w:sz w:val="26"/>
          <w:szCs w:val="26"/>
        </w:rPr>
      </w:pPr>
    </w:p>
    <w:p w:rsidR="001B58BD" w:rsidRPr="00341337" w:rsidRDefault="001B58BD" w:rsidP="00341337">
      <w:pPr>
        <w:tabs>
          <w:tab w:val="center" w:pos="5512"/>
          <w:tab w:val="left" w:pos="6870"/>
        </w:tabs>
        <w:jc w:val="center"/>
        <w:rPr>
          <w:b/>
          <w:bCs/>
          <w:sz w:val="26"/>
          <w:szCs w:val="26"/>
        </w:rPr>
      </w:pPr>
      <w:proofErr w:type="gramStart"/>
      <w:r w:rsidRPr="00341337">
        <w:rPr>
          <w:b/>
          <w:bCs/>
          <w:sz w:val="26"/>
          <w:szCs w:val="26"/>
        </w:rPr>
        <w:t>Р</w:t>
      </w:r>
      <w:proofErr w:type="gramEnd"/>
      <w:r w:rsidRPr="00341337">
        <w:rPr>
          <w:b/>
          <w:bCs/>
          <w:sz w:val="26"/>
          <w:szCs w:val="26"/>
        </w:rPr>
        <w:t xml:space="preserve"> Е Ш Е Н И Е</w:t>
      </w:r>
    </w:p>
    <w:p w:rsidR="001B58BD" w:rsidRPr="00341337" w:rsidRDefault="00341337" w:rsidP="00341337">
      <w:pPr>
        <w:rPr>
          <w:sz w:val="26"/>
          <w:szCs w:val="26"/>
          <w:u w:val="single"/>
        </w:rPr>
      </w:pPr>
      <w:bookmarkStart w:id="0" w:name="_GoBack"/>
      <w:r>
        <w:rPr>
          <w:sz w:val="26"/>
          <w:szCs w:val="26"/>
        </w:rPr>
        <w:t xml:space="preserve">27 сентября </w:t>
      </w:r>
      <w:r w:rsidR="00303FD2" w:rsidRPr="00341337">
        <w:rPr>
          <w:sz w:val="26"/>
          <w:szCs w:val="26"/>
        </w:rPr>
        <w:t>2023</w:t>
      </w:r>
      <w:r w:rsidR="001B58BD" w:rsidRPr="00341337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1B58BD" w:rsidRPr="00341337">
        <w:rPr>
          <w:sz w:val="26"/>
          <w:szCs w:val="26"/>
        </w:rPr>
        <w:t xml:space="preserve">№ </w:t>
      </w:r>
      <w:r>
        <w:rPr>
          <w:sz w:val="26"/>
          <w:szCs w:val="26"/>
        </w:rPr>
        <w:t>82</w:t>
      </w:r>
      <w:r w:rsidR="001B58BD" w:rsidRPr="00341337">
        <w:rPr>
          <w:sz w:val="26"/>
          <w:szCs w:val="26"/>
        </w:rPr>
        <w:t xml:space="preserve"> </w:t>
      </w:r>
    </w:p>
    <w:bookmarkEnd w:id="0"/>
    <w:p w:rsidR="001B58BD" w:rsidRPr="00341337" w:rsidRDefault="00341337" w:rsidP="00341337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spellStart"/>
      <w:r w:rsidR="001B58BD" w:rsidRPr="00341337">
        <w:rPr>
          <w:sz w:val="26"/>
          <w:szCs w:val="26"/>
        </w:rPr>
        <w:t>р.п</w:t>
      </w:r>
      <w:proofErr w:type="spellEnd"/>
      <w:r w:rsidR="001B58BD" w:rsidRPr="00341337">
        <w:rPr>
          <w:sz w:val="26"/>
          <w:szCs w:val="26"/>
        </w:rPr>
        <w:t>. Кадуй</w:t>
      </w:r>
    </w:p>
    <w:p w:rsidR="002449A3" w:rsidRPr="00341337" w:rsidRDefault="002449A3" w:rsidP="00341337">
      <w:pPr>
        <w:ind w:firstLine="1134"/>
        <w:rPr>
          <w:sz w:val="26"/>
          <w:szCs w:val="26"/>
        </w:rPr>
      </w:pPr>
    </w:p>
    <w:p w:rsidR="0061047F" w:rsidRPr="00341337" w:rsidRDefault="005D5D3E" w:rsidP="00341337">
      <w:pPr>
        <w:jc w:val="center"/>
        <w:rPr>
          <w:b/>
          <w:sz w:val="26"/>
          <w:szCs w:val="26"/>
        </w:rPr>
      </w:pPr>
      <w:r w:rsidRPr="00341337">
        <w:rPr>
          <w:b/>
          <w:bCs/>
          <w:color w:val="212529"/>
          <w:sz w:val="26"/>
          <w:szCs w:val="26"/>
          <w:lang w:eastAsia="ru-RU"/>
        </w:rPr>
        <w:t>О</w:t>
      </w:r>
      <w:r w:rsidR="00732DFF" w:rsidRPr="00341337">
        <w:rPr>
          <w:b/>
          <w:bCs/>
          <w:color w:val="212529"/>
          <w:sz w:val="26"/>
          <w:szCs w:val="26"/>
          <w:lang w:eastAsia="ru-RU"/>
        </w:rPr>
        <w:t xml:space="preserve"> назначении</w:t>
      </w:r>
      <w:r w:rsidRPr="00341337">
        <w:rPr>
          <w:b/>
          <w:bCs/>
          <w:color w:val="212529"/>
          <w:sz w:val="26"/>
          <w:szCs w:val="26"/>
          <w:lang w:eastAsia="ru-RU"/>
        </w:rPr>
        <w:t xml:space="preserve"> старосты</w:t>
      </w:r>
    </w:p>
    <w:p w:rsidR="00303FD2" w:rsidRPr="00341337" w:rsidRDefault="00303FD2" w:rsidP="00341337">
      <w:pPr>
        <w:ind w:firstLine="1134"/>
        <w:rPr>
          <w:sz w:val="26"/>
          <w:szCs w:val="26"/>
        </w:rPr>
      </w:pPr>
    </w:p>
    <w:p w:rsidR="005D5D3E" w:rsidRDefault="005D5D3E" w:rsidP="00341337">
      <w:pPr>
        <w:ind w:firstLine="1134"/>
        <w:jc w:val="both"/>
        <w:rPr>
          <w:sz w:val="26"/>
          <w:szCs w:val="26"/>
        </w:rPr>
      </w:pPr>
      <w:proofErr w:type="gramStart"/>
      <w:r w:rsidRPr="00341337">
        <w:rPr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 Вологодской области от 10.07.2013 </w:t>
      </w:r>
      <w:r w:rsidR="007C4BB4" w:rsidRPr="00341337">
        <w:rPr>
          <w:sz w:val="26"/>
          <w:szCs w:val="26"/>
          <w:lang w:eastAsia="ru-RU"/>
        </w:rPr>
        <w:t>№</w:t>
      </w:r>
      <w:r w:rsidRPr="00341337">
        <w:rPr>
          <w:sz w:val="26"/>
          <w:szCs w:val="26"/>
          <w:lang w:eastAsia="ru-RU"/>
        </w:rPr>
        <w:t xml:space="preserve"> 3121-ОЗ </w:t>
      </w:r>
      <w:r w:rsidR="007C4BB4" w:rsidRPr="00341337">
        <w:rPr>
          <w:sz w:val="26"/>
          <w:szCs w:val="26"/>
          <w:lang w:eastAsia="ru-RU"/>
        </w:rPr>
        <w:t>«</w:t>
      </w:r>
      <w:r w:rsidRPr="00341337">
        <w:rPr>
          <w:sz w:val="26"/>
          <w:szCs w:val="26"/>
          <w:lang w:eastAsia="ru-RU"/>
        </w:rPr>
        <w:t>О регулировании отдельных вопросов деятельности старост сельских населенных пунктов в Вологодской области</w:t>
      </w:r>
      <w:r w:rsidR="007C4BB4" w:rsidRPr="00341337">
        <w:rPr>
          <w:sz w:val="26"/>
          <w:szCs w:val="26"/>
          <w:lang w:eastAsia="ru-RU"/>
        </w:rPr>
        <w:t>»</w:t>
      </w:r>
      <w:r w:rsidRPr="00341337">
        <w:rPr>
          <w:sz w:val="26"/>
          <w:szCs w:val="26"/>
          <w:lang w:eastAsia="ru-RU"/>
        </w:rPr>
        <w:t xml:space="preserve">, </w:t>
      </w:r>
      <w:r w:rsidR="00732DFF" w:rsidRPr="00341337">
        <w:rPr>
          <w:sz w:val="26"/>
          <w:szCs w:val="26"/>
          <w:lang w:eastAsia="ru-RU"/>
        </w:rPr>
        <w:t>Уставом Кадуйского муниципального округа,</w:t>
      </w:r>
      <w:r w:rsidRPr="00341337">
        <w:rPr>
          <w:sz w:val="26"/>
          <w:szCs w:val="26"/>
          <w:lang w:eastAsia="ru-RU"/>
        </w:rPr>
        <w:t xml:space="preserve"> а также на основании Протокол</w:t>
      </w:r>
      <w:r w:rsidR="00732DFF" w:rsidRPr="00341337">
        <w:rPr>
          <w:sz w:val="26"/>
          <w:szCs w:val="26"/>
          <w:lang w:eastAsia="ru-RU"/>
        </w:rPr>
        <w:t>ов</w:t>
      </w:r>
      <w:r w:rsidRPr="00341337">
        <w:rPr>
          <w:sz w:val="26"/>
          <w:szCs w:val="26"/>
          <w:lang w:eastAsia="ru-RU"/>
        </w:rPr>
        <w:t xml:space="preserve"> схода граждан</w:t>
      </w:r>
      <w:r w:rsidRPr="00341337">
        <w:rPr>
          <w:sz w:val="26"/>
          <w:szCs w:val="26"/>
        </w:rPr>
        <w:t xml:space="preserve">, Муниципального Собрание Кадуйского муниципального округа </w:t>
      </w:r>
      <w:r w:rsidR="00E77CEE" w:rsidRPr="00341337">
        <w:rPr>
          <w:sz w:val="26"/>
          <w:szCs w:val="26"/>
        </w:rPr>
        <w:t>решило</w:t>
      </w:r>
      <w:r w:rsidRPr="00341337">
        <w:rPr>
          <w:sz w:val="26"/>
          <w:szCs w:val="26"/>
        </w:rPr>
        <w:t xml:space="preserve">: </w:t>
      </w:r>
      <w:proofErr w:type="gramEnd"/>
    </w:p>
    <w:p w:rsidR="005D5D3E" w:rsidRPr="00341337" w:rsidRDefault="007C4BB4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поселка Фанерный Завод Кудряшову Светлану Павловну </w:t>
      </w:r>
      <w:r w:rsidR="005D5D3E" w:rsidRPr="00341337">
        <w:rPr>
          <w:sz w:val="26"/>
          <w:szCs w:val="26"/>
          <w:lang w:eastAsia="ru-RU"/>
        </w:rPr>
        <w:t xml:space="preserve">– Протокол № </w:t>
      </w:r>
      <w:r w:rsidRPr="00341337">
        <w:rPr>
          <w:sz w:val="26"/>
          <w:szCs w:val="26"/>
          <w:lang w:eastAsia="ru-RU"/>
        </w:rPr>
        <w:t>4</w:t>
      </w:r>
      <w:r w:rsidR="005D5D3E" w:rsidRPr="00341337">
        <w:rPr>
          <w:sz w:val="26"/>
          <w:szCs w:val="26"/>
          <w:lang w:eastAsia="ru-RU"/>
        </w:rPr>
        <w:t xml:space="preserve"> от 2</w:t>
      </w:r>
      <w:r w:rsidRPr="00341337">
        <w:rPr>
          <w:sz w:val="26"/>
          <w:szCs w:val="26"/>
          <w:lang w:eastAsia="ru-RU"/>
        </w:rPr>
        <w:t>6</w:t>
      </w:r>
      <w:r w:rsidR="005D5D3E" w:rsidRPr="00341337">
        <w:rPr>
          <w:sz w:val="26"/>
          <w:szCs w:val="26"/>
          <w:lang w:eastAsia="ru-RU"/>
        </w:rPr>
        <w:t>.0</w:t>
      </w:r>
      <w:r w:rsidRPr="00341337">
        <w:rPr>
          <w:sz w:val="26"/>
          <w:szCs w:val="26"/>
          <w:lang w:eastAsia="ru-RU"/>
        </w:rPr>
        <w:t>5</w:t>
      </w:r>
      <w:r w:rsidR="005D5D3E" w:rsidRPr="00341337">
        <w:rPr>
          <w:sz w:val="26"/>
          <w:szCs w:val="26"/>
          <w:lang w:eastAsia="ru-RU"/>
        </w:rPr>
        <w:t xml:space="preserve">.2023 г. схода граждан </w:t>
      </w:r>
      <w:r w:rsidRPr="00341337">
        <w:rPr>
          <w:sz w:val="26"/>
          <w:szCs w:val="26"/>
          <w:lang w:eastAsia="ru-RU"/>
        </w:rPr>
        <w:t>п. Фанерный Завод</w:t>
      </w:r>
      <w:r w:rsidR="00732DFF" w:rsidRPr="00341337">
        <w:rPr>
          <w:sz w:val="26"/>
          <w:szCs w:val="26"/>
          <w:lang w:eastAsia="ru-RU"/>
        </w:rPr>
        <w:t>;</w:t>
      </w:r>
    </w:p>
    <w:p w:rsidR="00F00FF4" w:rsidRPr="00341337" w:rsidRDefault="00F00FF4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Сосновка </w:t>
      </w:r>
      <w:proofErr w:type="spellStart"/>
      <w:r w:rsidRPr="00341337">
        <w:rPr>
          <w:sz w:val="26"/>
          <w:szCs w:val="26"/>
          <w:lang w:eastAsia="ru-RU"/>
        </w:rPr>
        <w:t>Пятирякову</w:t>
      </w:r>
      <w:proofErr w:type="spellEnd"/>
      <w:r w:rsidRPr="00341337">
        <w:rPr>
          <w:sz w:val="26"/>
          <w:szCs w:val="26"/>
          <w:lang w:eastAsia="ru-RU"/>
        </w:rPr>
        <w:t xml:space="preserve"> Александру Николаевну – Протокол № 5 от 31.05.2023 г. схода граждан д. Сосновка;</w:t>
      </w:r>
    </w:p>
    <w:p w:rsidR="00F00FF4" w:rsidRPr="00341337" w:rsidRDefault="00F00FF4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Андроново</w:t>
      </w:r>
      <w:proofErr w:type="spellEnd"/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Хроменкова</w:t>
      </w:r>
      <w:proofErr w:type="spellEnd"/>
      <w:r w:rsidRPr="00341337">
        <w:rPr>
          <w:sz w:val="26"/>
          <w:szCs w:val="26"/>
          <w:lang w:eastAsia="ru-RU"/>
        </w:rPr>
        <w:t xml:space="preserve"> Михаила Андреевича – Протокол № 1 от 30.05.2023 г. схода граждан д. </w:t>
      </w:r>
      <w:proofErr w:type="spellStart"/>
      <w:r w:rsidRPr="00341337">
        <w:rPr>
          <w:sz w:val="26"/>
          <w:szCs w:val="26"/>
          <w:lang w:eastAsia="ru-RU"/>
        </w:rPr>
        <w:t>Андроново</w:t>
      </w:r>
      <w:proofErr w:type="spellEnd"/>
      <w:r w:rsidRPr="00341337">
        <w:rPr>
          <w:sz w:val="26"/>
          <w:szCs w:val="26"/>
          <w:lang w:eastAsia="ru-RU"/>
        </w:rPr>
        <w:t>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Нижние Аракчеева Александра Викторовича – Протокол № 1 от 01.08.2023 г. схода граждан д. Нижние;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Верхний двор </w:t>
      </w:r>
      <w:proofErr w:type="spellStart"/>
      <w:r w:rsidRPr="00341337">
        <w:rPr>
          <w:sz w:val="26"/>
          <w:szCs w:val="26"/>
          <w:lang w:eastAsia="ru-RU"/>
        </w:rPr>
        <w:t>Браулову</w:t>
      </w:r>
      <w:proofErr w:type="spellEnd"/>
      <w:r w:rsidRPr="00341337">
        <w:rPr>
          <w:sz w:val="26"/>
          <w:szCs w:val="26"/>
          <w:lang w:eastAsia="ru-RU"/>
        </w:rPr>
        <w:t xml:space="preserve"> Ольгу Григорьевну – Протокол № 10 от 17.06.2023 г. схода граждан д. Верхний двор;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Дедовец</w:t>
      </w:r>
      <w:proofErr w:type="spellEnd"/>
      <w:r w:rsidRPr="00341337">
        <w:rPr>
          <w:sz w:val="26"/>
          <w:szCs w:val="26"/>
          <w:lang w:eastAsia="ru-RU"/>
        </w:rPr>
        <w:t xml:space="preserve"> Шилову Анну Васильевну – Протокол № 9 от 09.06.2023 г. схода граждан д. </w:t>
      </w:r>
      <w:proofErr w:type="spellStart"/>
      <w:r w:rsidRPr="00341337">
        <w:rPr>
          <w:sz w:val="26"/>
          <w:szCs w:val="26"/>
          <w:lang w:eastAsia="ru-RU"/>
        </w:rPr>
        <w:t>Дедовец</w:t>
      </w:r>
      <w:proofErr w:type="spellEnd"/>
      <w:r w:rsidRPr="00341337">
        <w:rPr>
          <w:sz w:val="26"/>
          <w:szCs w:val="26"/>
          <w:lang w:eastAsia="ru-RU"/>
        </w:rPr>
        <w:t>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Уйта</w:t>
      </w:r>
      <w:proofErr w:type="spellEnd"/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Зобина</w:t>
      </w:r>
      <w:proofErr w:type="spellEnd"/>
      <w:r w:rsidRPr="00341337">
        <w:rPr>
          <w:sz w:val="26"/>
          <w:szCs w:val="26"/>
          <w:lang w:eastAsia="ru-RU"/>
        </w:rPr>
        <w:t xml:space="preserve"> Николая Григорьевича – Протокол № 1 от 17.06.2023 г. схода граждан д. </w:t>
      </w:r>
      <w:proofErr w:type="spellStart"/>
      <w:r w:rsidRPr="00341337">
        <w:rPr>
          <w:sz w:val="26"/>
          <w:szCs w:val="26"/>
          <w:lang w:eastAsia="ru-RU"/>
        </w:rPr>
        <w:t>Уйта</w:t>
      </w:r>
      <w:proofErr w:type="spellEnd"/>
      <w:r w:rsidRPr="00341337">
        <w:rPr>
          <w:sz w:val="26"/>
          <w:szCs w:val="26"/>
          <w:lang w:eastAsia="ru-RU"/>
        </w:rPr>
        <w:t>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Заэрап</w:t>
      </w:r>
      <w:proofErr w:type="spellEnd"/>
      <w:r w:rsidRPr="00341337">
        <w:rPr>
          <w:sz w:val="26"/>
          <w:szCs w:val="26"/>
          <w:lang w:eastAsia="ru-RU"/>
        </w:rPr>
        <w:t xml:space="preserve"> Кондратьева Николая Андреевича – Протокол № 6 от 08.06.2023 г. схода граждан д. </w:t>
      </w:r>
      <w:proofErr w:type="spellStart"/>
      <w:r w:rsidRPr="00341337">
        <w:rPr>
          <w:sz w:val="26"/>
          <w:szCs w:val="26"/>
          <w:lang w:eastAsia="ru-RU"/>
        </w:rPr>
        <w:t>Заэрап</w:t>
      </w:r>
      <w:proofErr w:type="spellEnd"/>
      <w:r w:rsidRPr="00341337">
        <w:rPr>
          <w:sz w:val="26"/>
          <w:szCs w:val="26"/>
          <w:lang w:eastAsia="ru-RU"/>
        </w:rPr>
        <w:t>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станция </w:t>
      </w:r>
      <w:proofErr w:type="spellStart"/>
      <w:r w:rsidRPr="00341337">
        <w:rPr>
          <w:sz w:val="26"/>
          <w:szCs w:val="26"/>
          <w:lang w:eastAsia="ru-RU"/>
        </w:rPr>
        <w:t>Уйта</w:t>
      </w:r>
      <w:proofErr w:type="spellEnd"/>
      <w:r w:rsidRPr="00341337">
        <w:rPr>
          <w:sz w:val="26"/>
          <w:szCs w:val="26"/>
          <w:lang w:eastAsia="ru-RU"/>
        </w:rPr>
        <w:t xml:space="preserve"> </w:t>
      </w:r>
      <w:proofErr w:type="spellStart"/>
      <w:r w:rsidRPr="00341337">
        <w:rPr>
          <w:sz w:val="26"/>
          <w:szCs w:val="26"/>
          <w:lang w:eastAsia="ru-RU"/>
        </w:rPr>
        <w:t>Прозорову</w:t>
      </w:r>
      <w:proofErr w:type="spellEnd"/>
      <w:r w:rsidRPr="00341337">
        <w:rPr>
          <w:sz w:val="26"/>
          <w:szCs w:val="26"/>
          <w:lang w:eastAsia="ru-RU"/>
        </w:rPr>
        <w:t xml:space="preserve"> Ирину Анатольевну – Протокол № 10 от 09.08.2023 г. схода граждан ст. </w:t>
      </w:r>
      <w:proofErr w:type="spellStart"/>
      <w:r w:rsidRPr="00341337">
        <w:rPr>
          <w:sz w:val="26"/>
          <w:szCs w:val="26"/>
          <w:lang w:eastAsia="ru-RU"/>
        </w:rPr>
        <w:t>Уйта</w:t>
      </w:r>
      <w:proofErr w:type="spellEnd"/>
      <w:r w:rsidRPr="00341337">
        <w:rPr>
          <w:sz w:val="26"/>
          <w:szCs w:val="26"/>
          <w:lang w:eastAsia="ru-RU"/>
        </w:rPr>
        <w:t>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Селище Козлову Нину Дмитриевн</w:t>
      </w:r>
      <w:proofErr w:type="gramStart"/>
      <w:r w:rsidRPr="00341337">
        <w:rPr>
          <w:sz w:val="26"/>
          <w:szCs w:val="26"/>
          <w:lang w:eastAsia="ru-RU"/>
        </w:rPr>
        <w:t>у–</w:t>
      </w:r>
      <w:proofErr w:type="gramEnd"/>
      <w:r w:rsidRPr="00341337">
        <w:rPr>
          <w:sz w:val="26"/>
          <w:szCs w:val="26"/>
          <w:lang w:eastAsia="ru-RU"/>
        </w:rPr>
        <w:t xml:space="preserve"> Протокол № 11 от 11.07.2023 г. схода граждан д. Селище;</w:t>
      </w:r>
    </w:p>
    <w:p w:rsidR="002D567B" w:rsidRPr="00341337" w:rsidRDefault="002D567B" w:rsidP="00341337">
      <w:pPr>
        <w:ind w:firstLine="1134"/>
        <w:jc w:val="both"/>
        <w:rPr>
          <w:sz w:val="26"/>
          <w:szCs w:val="26"/>
          <w:lang w:eastAsia="ru-RU"/>
        </w:rPr>
      </w:pPr>
      <w:r w:rsidRPr="00341337">
        <w:rPr>
          <w:sz w:val="26"/>
          <w:szCs w:val="26"/>
          <w:lang w:eastAsia="ru-RU"/>
        </w:rPr>
        <w:t xml:space="preserve">Назначить старостой </w:t>
      </w:r>
      <w:r w:rsidR="00E77CEE" w:rsidRPr="00341337">
        <w:rPr>
          <w:sz w:val="26"/>
          <w:szCs w:val="26"/>
          <w:lang w:eastAsia="ru-RU"/>
        </w:rPr>
        <w:t>деревни</w:t>
      </w:r>
      <w:r w:rsidRPr="00341337">
        <w:rPr>
          <w:sz w:val="26"/>
          <w:szCs w:val="26"/>
          <w:lang w:eastAsia="ru-RU"/>
        </w:rPr>
        <w:t xml:space="preserve"> Стан Соболеву Людмилу Федоровну – Протокол № 8 от 09.06.2023 г. схода граждан д. Стан</w:t>
      </w:r>
      <w:r w:rsidR="00E77CEE" w:rsidRPr="00341337">
        <w:rPr>
          <w:sz w:val="26"/>
          <w:szCs w:val="26"/>
          <w:lang w:eastAsia="ru-RU"/>
        </w:rPr>
        <w:t>.</w:t>
      </w:r>
    </w:p>
    <w:p w:rsidR="00303FD2" w:rsidRPr="00341337" w:rsidRDefault="005D5D3E" w:rsidP="00341337">
      <w:pPr>
        <w:ind w:firstLine="1134"/>
        <w:jc w:val="both"/>
        <w:rPr>
          <w:sz w:val="26"/>
          <w:szCs w:val="26"/>
        </w:rPr>
      </w:pPr>
      <w:r w:rsidRPr="00341337">
        <w:rPr>
          <w:sz w:val="26"/>
          <w:szCs w:val="26"/>
        </w:rPr>
        <w:t>2</w:t>
      </w:r>
      <w:r w:rsidR="00303FD2" w:rsidRPr="00341337">
        <w:rPr>
          <w:sz w:val="26"/>
          <w:szCs w:val="26"/>
        </w:rPr>
        <w:t xml:space="preserve">. Настоящее решение подлежит размещению на  </w:t>
      </w:r>
      <w:r w:rsidR="002D567B" w:rsidRPr="00341337">
        <w:rPr>
          <w:sz w:val="26"/>
          <w:szCs w:val="26"/>
        </w:rPr>
        <w:t xml:space="preserve">официальном </w:t>
      </w:r>
      <w:r w:rsidR="00303FD2" w:rsidRPr="00341337">
        <w:rPr>
          <w:sz w:val="26"/>
          <w:szCs w:val="26"/>
        </w:rPr>
        <w:t xml:space="preserve">сайте </w:t>
      </w:r>
      <w:r w:rsidR="002D567B" w:rsidRPr="00341337">
        <w:rPr>
          <w:sz w:val="26"/>
          <w:szCs w:val="26"/>
        </w:rPr>
        <w:t xml:space="preserve">Кадуйского муниципального округа </w:t>
      </w:r>
      <w:r w:rsidR="00303FD2" w:rsidRPr="00341337">
        <w:rPr>
          <w:sz w:val="26"/>
          <w:szCs w:val="26"/>
        </w:rPr>
        <w:t>в информационно-телекоммуникационной сети «Интернет».</w:t>
      </w:r>
    </w:p>
    <w:p w:rsidR="00303FD2" w:rsidRPr="00341337" w:rsidRDefault="00303FD2" w:rsidP="00341337">
      <w:pPr>
        <w:ind w:firstLine="1134"/>
        <w:rPr>
          <w:sz w:val="26"/>
          <w:szCs w:val="26"/>
        </w:rPr>
      </w:pPr>
    </w:p>
    <w:tbl>
      <w:tblPr>
        <w:tblW w:w="10490" w:type="dxa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284"/>
        <w:gridCol w:w="4819"/>
        <w:gridCol w:w="284"/>
        <w:gridCol w:w="4819"/>
        <w:gridCol w:w="284"/>
      </w:tblGrid>
      <w:tr w:rsidR="00224BAB" w:rsidRPr="00341337" w:rsidTr="00341337">
        <w:trPr>
          <w:gridAfter w:val="1"/>
          <w:wAfter w:w="284" w:type="dxa"/>
          <w:trHeight w:val="360"/>
        </w:trPr>
        <w:tc>
          <w:tcPr>
            <w:tcW w:w="510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341337" w:rsidRDefault="00305E21" w:rsidP="00341337">
            <w:pPr>
              <w:rPr>
                <w:sz w:val="26"/>
                <w:szCs w:val="26"/>
              </w:rPr>
            </w:pPr>
            <w:r w:rsidRPr="00341337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510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1337" w:rsidRDefault="00305E21" w:rsidP="00341337">
            <w:pPr>
              <w:rPr>
                <w:sz w:val="26"/>
                <w:szCs w:val="26"/>
              </w:rPr>
            </w:pPr>
            <w:r w:rsidRPr="00341337">
              <w:rPr>
                <w:sz w:val="26"/>
                <w:szCs w:val="26"/>
              </w:rPr>
              <w:t xml:space="preserve">Глава Кадуйского </w:t>
            </w:r>
            <w:proofErr w:type="gramStart"/>
            <w:r w:rsidRPr="00341337">
              <w:rPr>
                <w:sz w:val="26"/>
                <w:szCs w:val="26"/>
              </w:rPr>
              <w:t>муниципального</w:t>
            </w:r>
            <w:proofErr w:type="gramEnd"/>
            <w:r w:rsidRPr="00341337">
              <w:rPr>
                <w:sz w:val="26"/>
                <w:szCs w:val="26"/>
              </w:rPr>
              <w:t xml:space="preserve"> </w:t>
            </w:r>
          </w:p>
          <w:p w:rsidR="00305E21" w:rsidRPr="00341337" w:rsidRDefault="00FC1780" w:rsidP="00341337">
            <w:pPr>
              <w:rPr>
                <w:sz w:val="26"/>
                <w:szCs w:val="26"/>
              </w:rPr>
            </w:pPr>
            <w:r w:rsidRPr="00341337">
              <w:rPr>
                <w:sz w:val="26"/>
                <w:szCs w:val="26"/>
              </w:rPr>
              <w:t>округа</w:t>
            </w:r>
            <w:r w:rsidR="00305E21" w:rsidRPr="00341337">
              <w:rPr>
                <w:sz w:val="26"/>
                <w:szCs w:val="26"/>
              </w:rPr>
              <w:t xml:space="preserve"> Вологодской области</w:t>
            </w:r>
          </w:p>
          <w:p w:rsidR="00305E21" w:rsidRPr="00341337" w:rsidRDefault="00305E21" w:rsidP="00341337">
            <w:pPr>
              <w:ind w:firstLine="1134"/>
              <w:rPr>
                <w:sz w:val="26"/>
                <w:szCs w:val="26"/>
              </w:rPr>
            </w:pPr>
            <w:r w:rsidRPr="00341337">
              <w:rPr>
                <w:sz w:val="26"/>
                <w:szCs w:val="26"/>
              </w:rPr>
              <w:t> </w:t>
            </w:r>
          </w:p>
        </w:tc>
      </w:tr>
      <w:tr w:rsidR="00224BAB" w:rsidRPr="00341337" w:rsidTr="00341337">
        <w:trPr>
          <w:gridBefore w:val="1"/>
          <w:wBefore w:w="284" w:type="dxa"/>
          <w:trHeight w:val="618"/>
        </w:trPr>
        <w:tc>
          <w:tcPr>
            <w:tcW w:w="510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341337" w:rsidRDefault="00341337" w:rsidP="00341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305E21" w:rsidRPr="00341337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510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E21" w:rsidRPr="00341337" w:rsidRDefault="00305E21" w:rsidP="00341337">
            <w:pPr>
              <w:rPr>
                <w:sz w:val="26"/>
                <w:szCs w:val="26"/>
              </w:rPr>
            </w:pPr>
            <w:r w:rsidRPr="00341337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1C0100" w:rsidRPr="00341337" w:rsidRDefault="001C0100" w:rsidP="00341337">
      <w:pPr>
        <w:ind w:firstLine="1134"/>
        <w:rPr>
          <w:color w:val="444444"/>
          <w:sz w:val="26"/>
          <w:szCs w:val="26"/>
        </w:rPr>
      </w:pPr>
    </w:p>
    <w:p w:rsidR="001C0100" w:rsidRPr="00341337" w:rsidRDefault="001C0100" w:rsidP="00341337">
      <w:pPr>
        <w:ind w:firstLine="1134"/>
        <w:rPr>
          <w:color w:val="444444"/>
          <w:sz w:val="26"/>
          <w:szCs w:val="26"/>
          <w:lang w:eastAsia="ru-RU"/>
        </w:rPr>
      </w:pPr>
    </w:p>
    <w:sectPr w:rsidR="001C0100" w:rsidRPr="00341337" w:rsidSect="00341337">
      <w:headerReference w:type="default" r:id="rId9"/>
      <w:pgSz w:w="11910" w:h="16850"/>
      <w:pgMar w:top="568" w:right="853" w:bottom="426" w:left="156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9B" w:rsidRDefault="00E0159B">
      <w:r>
        <w:separator/>
      </w:r>
    </w:p>
  </w:endnote>
  <w:endnote w:type="continuationSeparator" w:id="0">
    <w:p w:rsidR="00E0159B" w:rsidRDefault="00E0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9B" w:rsidRDefault="00E0159B">
      <w:r>
        <w:separator/>
      </w:r>
    </w:p>
  </w:footnote>
  <w:footnote w:type="continuationSeparator" w:id="0">
    <w:p w:rsidR="00E0159B" w:rsidRDefault="00E0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BA" w:rsidRDefault="00E015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27.65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FD79BA" w:rsidRDefault="00FD79BA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2F"/>
    <w:multiLevelType w:val="multilevel"/>
    <w:tmpl w:val="EF7A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16EBA"/>
    <w:multiLevelType w:val="multilevel"/>
    <w:tmpl w:val="63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3">
    <w:nsid w:val="2FC84049"/>
    <w:multiLevelType w:val="hybridMultilevel"/>
    <w:tmpl w:val="239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10719"/>
    <w:rsid w:val="000453AA"/>
    <w:rsid w:val="000A7C4E"/>
    <w:rsid w:val="000B38C4"/>
    <w:rsid w:val="000D28E0"/>
    <w:rsid w:val="000D2CC7"/>
    <w:rsid w:val="00120DA1"/>
    <w:rsid w:val="00191758"/>
    <w:rsid w:val="001A292B"/>
    <w:rsid w:val="001B2C29"/>
    <w:rsid w:val="001B58BD"/>
    <w:rsid w:val="001B727F"/>
    <w:rsid w:val="001C0100"/>
    <w:rsid w:val="001C684E"/>
    <w:rsid w:val="001D73BD"/>
    <w:rsid w:val="00224BAB"/>
    <w:rsid w:val="002414B1"/>
    <w:rsid w:val="002449A3"/>
    <w:rsid w:val="0029170F"/>
    <w:rsid w:val="002D567B"/>
    <w:rsid w:val="00303FD2"/>
    <w:rsid w:val="00305E21"/>
    <w:rsid w:val="00341337"/>
    <w:rsid w:val="003915D3"/>
    <w:rsid w:val="003A0B1F"/>
    <w:rsid w:val="00404C86"/>
    <w:rsid w:val="004309DA"/>
    <w:rsid w:val="004B08C6"/>
    <w:rsid w:val="004B7318"/>
    <w:rsid w:val="005070E6"/>
    <w:rsid w:val="00553F28"/>
    <w:rsid w:val="00591E13"/>
    <w:rsid w:val="005A594E"/>
    <w:rsid w:val="005C6F1B"/>
    <w:rsid w:val="005D5D3E"/>
    <w:rsid w:val="006016EC"/>
    <w:rsid w:val="00604668"/>
    <w:rsid w:val="0061047F"/>
    <w:rsid w:val="00613192"/>
    <w:rsid w:val="00622E8B"/>
    <w:rsid w:val="00644926"/>
    <w:rsid w:val="006917CB"/>
    <w:rsid w:val="006D1C2D"/>
    <w:rsid w:val="00732DFF"/>
    <w:rsid w:val="00785BAE"/>
    <w:rsid w:val="007A0E81"/>
    <w:rsid w:val="007B657D"/>
    <w:rsid w:val="007C4BB4"/>
    <w:rsid w:val="007F2EBD"/>
    <w:rsid w:val="00857148"/>
    <w:rsid w:val="00887413"/>
    <w:rsid w:val="008E538A"/>
    <w:rsid w:val="009134A6"/>
    <w:rsid w:val="0092279A"/>
    <w:rsid w:val="00952102"/>
    <w:rsid w:val="00997C0E"/>
    <w:rsid w:val="009A4B95"/>
    <w:rsid w:val="009B7AD9"/>
    <w:rsid w:val="009C12BD"/>
    <w:rsid w:val="00A00F82"/>
    <w:rsid w:val="00AD71AF"/>
    <w:rsid w:val="00B33936"/>
    <w:rsid w:val="00B905EE"/>
    <w:rsid w:val="00C86FA3"/>
    <w:rsid w:val="00CB1849"/>
    <w:rsid w:val="00D225AC"/>
    <w:rsid w:val="00D343C2"/>
    <w:rsid w:val="00D842D7"/>
    <w:rsid w:val="00DA0D31"/>
    <w:rsid w:val="00E0159B"/>
    <w:rsid w:val="00E229A1"/>
    <w:rsid w:val="00E2394C"/>
    <w:rsid w:val="00E77CEE"/>
    <w:rsid w:val="00EB2A60"/>
    <w:rsid w:val="00F00FF4"/>
    <w:rsid w:val="00F54A2B"/>
    <w:rsid w:val="00F67C75"/>
    <w:rsid w:val="00FC1780"/>
    <w:rsid w:val="00FD79BA"/>
    <w:rsid w:val="00FE4CCF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E2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5E2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05E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headertext">
    <w:name w:val="header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E21"/>
    <w:rPr>
      <w:color w:val="0000FF"/>
      <w:u w:val="single"/>
    </w:rPr>
  </w:style>
  <w:style w:type="paragraph" w:customStyle="1" w:styleId="topleveltext">
    <w:name w:val="topleveltext"/>
    <w:basedOn w:val="a"/>
    <w:rsid w:val="00305E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22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29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01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100"/>
    <w:rPr>
      <w:rFonts w:ascii="Times New Roman" w:eastAsia="Times New Roman" w:hAnsi="Times New Roman" w:cs="Times New Roman"/>
      <w:lang w:val="ru-RU"/>
    </w:rPr>
  </w:style>
  <w:style w:type="paragraph" w:customStyle="1" w:styleId="23">
    <w:name w:val="Основной текст2"/>
    <w:basedOn w:val="a"/>
    <w:rsid w:val="00303FD2"/>
    <w:pPr>
      <w:autoSpaceDE/>
      <w:autoSpaceDN/>
      <w:spacing w:before="240" w:after="240" w:line="298" w:lineRule="exact"/>
      <w:jc w:val="both"/>
    </w:pPr>
    <w:rPr>
      <w:color w:val="000000"/>
      <w:sz w:val="25"/>
      <w:szCs w:val="20"/>
      <w:lang w:eastAsia="ru-RU"/>
    </w:rPr>
  </w:style>
  <w:style w:type="paragraph" w:styleId="ae">
    <w:name w:val="No Spacing"/>
    <w:uiPriority w:val="1"/>
    <w:qFormat/>
    <w:rsid w:val="00303FD2"/>
    <w:pPr>
      <w:widowControl/>
      <w:autoSpaceDE/>
      <w:autoSpaceDN/>
    </w:pPr>
    <w:rPr>
      <w:rFonts w:ascii="Tms Rmn" w:eastAsia="Times New Roman" w:hAnsi="Tms Rm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2023-09-29T10:01:00Z</cp:lastPrinted>
  <dcterms:created xsi:type="dcterms:W3CDTF">2023-09-19T09:33:00Z</dcterms:created>
  <dcterms:modified xsi:type="dcterms:W3CDTF">2023-09-29T10:02:00Z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