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Pr="008A7845" w:rsidRDefault="00A16FC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pt;margin-top:.65pt;width:51.05pt;height:64.8pt;z-index:251658240" o:allowincell="f">
            <v:imagedata r:id="rId5" o:title=""/>
            <w10:wrap type="topAndBottom"/>
          </v:shape>
        </w:pict>
      </w:r>
    </w:p>
    <w:p w:rsidR="00EF0FB0" w:rsidRPr="00F46D27" w:rsidRDefault="00EF0FB0">
      <w:pPr>
        <w:jc w:val="center"/>
        <w:rPr>
          <w:b/>
          <w:bCs/>
          <w:sz w:val="28"/>
          <w:szCs w:val="28"/>
        </w:rPr>
      </w:pPr>
    </w:p>
    <w:p w:rsidR="002004B7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АДМИНИСТРАЦИЯ</w:t>
      </w:r>
    </w:p>
    <w:p w:rsidR="00EF0FB0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 xml:space="preserve"> </w:t>
      </w:r>
      <w:r w:rsidR="00E45C34">
        <w:rPr>
          <w:sz w:val="28"/>
          <w:szCs w:val="28"/>
        </w:rPr>
        <w:t>КАДУЙСКОГО МУНИЦИПАЛЬНОГО ОКРУГА</w:t>
      </w:r>
    </w:p>
    <w:p w:rsidR="00EF0FB0" w:rsidRDefault="00EF0FB0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ВОЛОГОДСКОЙ ОБЛАСТИ</w:t>
      </w:r>
    </w:p>
    <w:p w:rsidR="007F6DF9" w:rsidRPr="00F46D27" w:rsidRDefault="007F6DF9">
      <w:pPr>
        <w:jc w:val="center"/>
        <w:rPr>
          <w:b/>
          <w:bCs/>
          <w:sz w:val="28"/>
          <w:szCs w:val="28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2004B7" w:rsidRPr="00F46D27" w:rsidRDefault="00020DA0" w:rsidP="002004B7">
      <w:pPr>
        <w:pStyle w:val="1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CB775E" w:rsidRDefault="00CB775E">
      <w:pPr>
        <w:rPr>
          <w:b/>
          <w:bCs/>
          <w:sz w:val="24"/>
          <w:szCs w:val="24"/>
        </w:rPr>
      </w:pPr>
    </w:p>
    <w:p w:rsidR="00EF0FB0" w:rsidRPr="004311D2" w:rsidRDefault="0076301D">
      <w:pPr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12 января 2024</w:t>
      </w:r>
      <w:r w:rsidR="004311D2" w:rsidRPr="004311D2">
        <w:rPr>
          <w:bCs/>
          <w:sz w:val="24"/>
          <w:szCs w:val="24"/>
          <w:u w:val="single"/>
        </w:rPr>
        <w:t>г.</w:t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5B257C">
        <w:rPr>
          <w:sz w:val="24"/>
          <w:szCs w:val="24"/>
        </w:rPr>
        <w:t xml:space="preserve">    </w:t>
      </w:r>
      <w:r w:rsidR="00E45C34">
        <w:rPr>
          <w:sz w:val="24"/>
          <w:szCs w:val="24"/>
        </w:rPr>
        <w:t xml:space="preserve">               </w:t>
      </w:r>
      <w:r w:rsidR="004311D2">
        <w:rPr>
          <w:sz w:val="24"/>
          <w:szCs w:val="24"/>
        </w:rPr>
        <w:t xml:space="preserve">                  </w:t>
      </w:r>
      <w:r w:rsidR="00E45C34">
        <w:rPr>
          <w:sz w:val="24"/>
          <w:szCs w:val="24"/>
        </w:rPr>
        <w:t xml:space="preserve"> </w:t>
      </w:r>
      <w:r w:rsidR="00EF0FB0" w:rsidRPr="004311D2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10</w:t>
      </w:r>
      <w:r w:rsidR="004311D2" w:rsidRPr="004311D2">
        <w:rPr>
          <w:sz w:val="24"/>
          <w:szCs w:val="24"/>
          <w:u w:val="single"/>
        </w:rPr>
        <w:t>-р</w:t>
      </w:r>
    </w:p>
    <w:p w:rsidR="00EF0FB0" w:rsidRPr="00C42EF1" w:rsidRDefault="00C42EF1" w:rsidP="006D4335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CC6E6E" w:rsidRPr="00C42EF1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F0FB0" w:rsidRPr="00C42EF1">
        <w:rPr>
          <w:sz w:val="28"/>
          <w:szCs w:val="28"/>
        </w:rPr>
        <w:t xml:space="preserve"> Кадуй</w:t>
      </w:r>
    </w:p>
    <w:p w:rsidR="00FE19EC" w:rsidRDefault="00A16FCA" w:rsidP="000E6AA1">
      <w:pPr>
        <w:tabs>
          <w:tab w:val="left" w:pos="4253"/>
        </w:tabs>
        <w:rPr>
          <w:sz w:val="24"/>
          <w:szCs w:val="24"/>
        </w:rPr>
      </w:pPr>
      <w:r>
        <w:rPr>
          <w:noProof/>
          <w:lang w:val="en-US" w:eastAsia="en-US"/>
        </w:rPr>
        <w:pict>
          <v:line id="_x0000_s1027" style="position:absolute;z-index:251659264" from="1.35pt,13.15pt" to="1.35pt,13.15pt" o:allowincell="f"/>
        </w:pict>
      </w:r>
      <w:r w:rsidR="00EF0FB0">
        <w:rPr>
          <w:sz w:val="24"/>
          <w:szCs w:val="24"/>
        </w:rPr>
        <w:t xml:space="preserve">   </w:t>
      </w:r>
    </w:p>
    <w:p w:rsidR="003B0679" w:rsidRPr="003B0679" w:rsidRDefault="00FA0A75" w:rsidP="003B0679">
      <w:pPr>
        <w:tabs>
          <w:tab w:val="left" w:pos="4253"/>
        </w:tabs>
        <w:jc w:val="center"/>
        <w:rPr>
          <w:b/>
          <w:sz w:val="28"/>
          <w:szCs w:val="28"/>
        </w:rPr>
      </w:pPr>
      <w:r w:rsidRPr="003B0679">
        <w:rPr>
          <w:b/>
          <w:sz w:val="28"/>
          <w:szCs w:val="28"/>
        </w:rPr>
        <w:t xml:space="preserve">О внесении изменений в распоряжение </w:t>
      </w:r>
    </w:p>
    <w:p w:rsidR="003B0679" w:rsidRPr="003B0679" w:rsidRDefault="00FA0A75" w:rsidP="003B0679">
      <w:pPr>
        <w:tabs>
          <w:tab w:val="left" w:pos="4253"/>
        </w:tabs>
        <w:jc w:val="center"/>
        <w:rPr>
          <w:b/>
          <w:sz w:val="28"/>
          <w:szCs w:val="28"/>
        </w:rPr>
      </w:pPr>
      <w:r w:rsidRPr="003B0679">
        <w:rPr>
          <w:b/>
          <w:sz w:val="28"/>
          <w:szCs w:val="28"/>
        </w:rPr>
        <w:t xml:space="preserve">Администрации Кадуйского муниципального округа </w:t>
      </w:r>
    </w:p>
    <w:p w:rsidR="00FA0A75" w:rsidRPr="003B0679" w:rsidRDefault="00FA0A75" w:rsidP="003B0679">
      <w:pPr>
        <w:tabs>
          <w:tab w:val="left" w:pos="4253"/>
        </w:tabs>
        <w:jc w:val="center"/>
        <w:rPr>
          <w:b/>
          <w:sz w:val="28"/>
          <w:szCs w:val="28"/>
        </w:rPr>
      </w:pPr>
      <w:r w:rsidRPr="003B0679">
        <w:rPr>
          <w:b/>
          <w:sz w:val="28"/>
          <w:szCs w:val="28"/>
        </w:rPr>
        <w:t>от 26 декабря 2023 года №</w:t>
      </w:r>
      <w:r w:rsidR="001D1721">
        <w:rPr>
          <w:b/>
          <w:sz w:val="28"/>
          <w:szCs w:val="28"/>
        </w:rPr>
        <w:t xml:space="preserve"> </w:t>
      </w:r>
      <w:r w:rsidRPr="003B0679">
        <w:rPr>
          <w:b/>
          <w:sz w:val="28"/>
          <w:szCs w:val="28"/>
        </w:rPr>
        <w:t>137-р</w:t>
      </w:r>
    </w:p>
    <w:p w:rsidR="003B0679" w:rsidRPr="000E6AA1" w:rsidRDefault="003B0679" w:rsidP="000E6AA1">
      <w:pPr>
        <w:tabs>
          <w:tab w:val="left" w:pos="4253"/>
        </w:tabs>
        <w:rPr>
          <w:sz w:val="24"/>
          <w:szCs w:val="24"/>
        </w:rPr>
      </w:pPr>
    </w:p>
    <w:p w:rsidR="00E60C91" w:rsidRDefault="00E60C91" w:rsidP="00E60C9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18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 года №</w:t>
      </w:r>
      <w:r w:rsidR="003B0679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</w:p>
    <w:p w:rsidR="00E60C91" w:rsidRDefault="00E60C91" w:rsidP="00E60C91">
      <w:pPr>
        <w:tabs>
          <w:tab w:val="left" w:pos="4253"/>
        </w:tabs>
        <w:jc w:val="both"/>
        <w:rPr>
          <w:sz w:val="28"/>
          <w:szCs w:val="28"/>
        </w:rPr>
      </w:pPr>
    </w:p>
    <w:p w:rsidR="001D1721" w:rsidRDefault="00E60C91" w:rsidP="00E60C9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</w:t>
      </w:r>
      <w:r w:rsidR="00AF2E7E">
        <w:rPr>
          <w:sz w:val="28"/>
          <w:szCs w:val="28"/>
        </w:rPr>
        <w:t>изменения</w:t>
      </w:r>
      <w:r w:rsidR="001D1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F2E7E">
        <w:rPr>
          <w:sz w:val="28"/>
          <w:szCs w:val="28"/>
        </w:rPr>
        <w:t>распоряжение Администрации Кадуйского муниципального округа от 26 декабря 2023 года № 137-р, изложив пункты 8-9 таблицы П</w:t>
      </w:r>
      <w:r>
        <w:rPr>
          <w:sz w:val="28"/>
          <w:szCs w:val="28"/>
        </w:rPr>
        <w:t>лан</w:t>
      </w:r>
      <w:r w:rsidR="00AF2E7E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контрольных мероприятий контрольно-ревизионного отдела Администрации </w:t>
      </w:r>
      <w:r w:rsidR="005C5E2D">
        <w:rPr>
          <w:sz w:val="28"/>
          <w:szCs w:val="28"/>
        </w:rPr>
        <w:t>Кадуйского муниципального округа на 2024</w:t>
      </w:r>
      <w:r w:rsidR="00AF2E7E">
        <w:rPr>
          <w:sz w:val="28"/>
          <w:szCs w:val="28"/>
        </w:rPr>
        <w:t xml:space="preserve"> </w:t>
      </w:r>
      <w:r>
        <w:rPr>
          <w:sz w:val="28"/>
          <w:szCs w:val="28"/>
        </w:rPr>
        <w:t>год, утвержден</w:t>
      </w:r>
      <w:r w:rsidR="00AF2E7E">
        <w:rPr>
          <w:sz w:val="28"/>
          <w:szCs w:val="28"/>
        </w:rPr>
        <w:t>ного распоряжением,</w:t>
      </w:r>
      <w:r w:rsidR="001D1721">
        <w:rPr>
          <w:sz w:val="28"/>
          <w:szCs w:val="28"/>
        </w:rPr>
        <w:t xml:space="preserve"> в следующей редакции:</w:t>
      </w:r>
    </w:p>
    <w:p w:rsidR="00A15E5D" w:rsidRPr="00AF2E7E" w:rsidRDefault="001D1721" w:rsidP="00AF2E7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449"/>
        <w:gridCol w:w="3415"/>
        <w:gridCol w:w="1628"/>
        <w:gridCol w:w="1623"/>
      </w:tblGrid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47260C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Кадуйского муниципального округа</w:t>
            </w: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5E5D" w:rsidRDefault="00AF2E7E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Проверка осуществления расходов на реализацию мероприятий муниципальной программы Кадуйского муниципального округа «Развитие системы образования Кадуйского муниципального округа на 2023-2027 годы» в части расходов на основное мероприятие «Реализация регионального проекта «Цифровая образовательная среда»</w:t>
            </w:r>
          </w:p>
          <w:p w:rsidR="00AF2E7E" w:rsidRPr="00523426" w:rsidRDefault="00AF2E7E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A15E5D" w:rsidRPr="00D02CBE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47260C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Кадуйского муниципального округа</w:t>
            </w:r>
          </w:p>
        </w:tc>
        <w:tc>
          <w:tcPr>
            <w:tcW w:w="3415" w:type="dxa"/>
            <w:shd w:val="clear" w:color="000000" w:fill="auto"/>
          </w:tcPr>
          <w:p w:rsidR="00A15E5D" w:rsidRPr="00013017" w:rsidRDefault="00A15E5D" w:rsidP="00A113AC">
            <w:pPr>
              <w:pStyle w:val="ListParagraph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1312">
              <w:rPr>
                <w:rFonts w:ascii="Times New Roman" w:hAnsi="Times New Roman"/>
                <w:sz w:val="24"/>
                <w:szCs w:val="24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E5D" w:rsidRPr="00401E75" w:rsidRDefault="00AF2E7E" w:rsidP="00AF2E7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».                  </w:t>
      </w:r>
    </w:p>
    <w:p w:rsidR="00AF2E7E" w:rsidRDefault="00AF2E7E" w:rsidP="00AF2E7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распоряжение вступает в силу со дня его подписания.</w:t>
      </w:r>
    </w:p>
    <w:p w:rsidR="00AF2E7E" w:rsidRDefault="00AF2E7E" w:rsidP="00AF2E7E">
      <w:pPr>
        <w:jc w:val="both"/>
        <w:rPr>
          <w:sz w:val="28"/>
          <w:szCs w:val="28"/>
        </w:rPr>
      </w:pPr>
    </w:p>
    <w:p w:rsidR="00AF2E7E" w:rsidRDefault="00AF2E7E" w:rsidP="00AF2E7E">
      <w:pPr>
        <w:jc w:val="both"/>
        <w:rPr>
          <w:sz w:val="28"/>
          <w:szCs w:val="28"/>
        </w:rPr>
      </w:pPr>
    </w:p>
    <w:p w:rsidR="00AF2E7E" w:rsidRDefault="00AF2E7E" w:rsidP="00AF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Кадуйского </w:t>
      </w:r>
    </w:p>
    <w:p w:rsidR="00AF2E7E" w:rsidRDefault="00AF2E7E" w:rsidP="00AF2E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F2E7E" w:rsidRDefault="00AF2E7E" w:rsidP="00AF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                                                                      С.А. Грачева                                         </w:t>
      </w:r>
    </w:p>
    <w:p w:rsidR="00AF2E7E" w:rsidRPr="006B2E38" w:rsidRDefault="00AF2E7E" w:rsidP="00AF2E7E">
      <w:pPr>
        <w:rPr>
          <w:sz w:val="28"/>
          <w:szCs w:val="28"/>
        </w:rPr>
      </w:pPr>
    </w:p>
    <w:p w:rsidR="00AF2E7E" w:rsidRPr="00F524E7" w:rsidRDefault="00AF2E7E" w:rsidP="00AF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0A4" w:rsidRPr="00F524E7" w:rsidRDefault="00F524E7" w:rsidP="00EE668C">
      <w:pPr>
        <w:spacing w:line="240" w:lineRule="exact"/>
        <w:jc w:val="center"/>
        <w:rPr>
          <w:sz w:val="28"/>
          <w:szCs w:val="28"/>
        </w:rPr>
      </w:pPr>
      <w:r w:rsidRPr="00F524E7">
        <w:rPr>
          <w:sz w:val="28"/>
          <w:szCs w:val="28"/>
        </w:rPr>
        <w:t xml:space="preserve">                                                  </w:t>
      </w:r>
    </w:p>
    <w:sectPr w:rsidR="001E70A4" w:rsidRPr="00F524E7" w:rsidSect="00564B65">
      <w:pgSz w:w="11906" w:h="16838"/>
      <w:pgMar w:top="851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90"/>
    <w:multiLevelType w:val="hybridMultilevel"/>
    <w:tmpl w:val="9B6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B762A"/>
    <w:multiLevelType w:val="singleLevel"/>
    <w:tmpl w:val="D30273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9870B3"/>
    <w:multiLevelType w:val="hybridMultilevel"/>
    <w:tmpl w:val="CB9EFE8C"/>
    <w:lvl w:ilvl="0" w:tplc="02F0F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B0"/>
    <w:rsid w:val="00013017"/>
    <w:rsid w:val="00014392"/>
    <w:rsid w:val="00020DA0"/>
    <w:rsid w:val="000416BC"/>
    <w:rsid w:val="00042E4C"/>
    <w:rsid w:val="00061B5C"/>
    <w:rsid w:val="00077297"/>
    <w:rsid w:val="000C2D4E"/>
    <w:rsid w:val="000D1676"/>
    <w:rsid w:val="000D3388"/>
    <w:rsid w:val="000E6AA1"/>
    <w:rsid w:val="00127CB9"/>
    <w:rsid w:val="001D1721"/>
    <w:rsid w:val="001E2BC3"/>
    <w:rsid w:val="001E70A4"/>
    <w:rsid w:val="002004B7"/>
    <w:rsid w:val="00210821"/>
    <w:rsid w:val="00234F43"/>
    <w:rsid w:val="00243089"/>
    <w:rsid w:val="00246BB5"/>
    <w:rsid w:val="002526A7"/>
    <w:rsid w:val="00260BB2"/>
    <w:rsid w:val="00262C47"/>
    <w:rsid w:val="002738A5"/>
    <w:rsid w:val="002819D4"/>
    <w:rsid w:val="002D0002"/>
    <w:rsid w:val="002F2F8A"/>
    <w:rsid w:val="00311D6D"/>
    <w:rsid w:val="0032182D"/>
    <w:rsid w:val="00326E0F"/>
    <w:rsid w:val="00346768"/>
    <w:rsid w:val="00361683"/>
    <w:rsid w:val="00391312"/>
    <w:rsid w:val="00397684"/>
    <w:rsid w:val="003B0679"/>
    <w:rsid w:val="003D6788"/>
    <w:rsid w:val="00401E75"/>
    <w:rsid w:val="00415E1E"/>
    <w:rsid w:val="004311D2"/>
    <w:rsid w:val="00444280"/>
    <w:rsid w:val="00445B8B"/>
    <w:rsid w:val="00446EC8"/>
    <w:rsid w:val="004541B1"/>
    <w:rsid w:val="004674CA"/>
    <w:rsid w:val="0047260C"/>
    <w:rsid w:val="00484D78"/>
    <w:rsid w:val="00492D5E"/>
    <w:rsid w:val="004B6BE9"/>
    <w:rsid w:val="004F010B"/>
    <w:rsid w:val="00501747"/>
    <w:rsid w:val="00504CAF"/>
    <w:rsid w:val="00515EB8"/>
    <w:rsid w:val="00517A1C"/>
    <w:rsid w:val="00523426"/>
    <w:rsid w:val="00526A6F"/>
    <w:rsid w:val="0054502F"/>
    <w:rsid w:val="00553F86"/>
    <w:rsid w:val="00564B65"/>
    <w:rsid w:val="005979CD"/>
    <w:rsid w:val="005B257C"/>
    <w:rsid w:val="005B2A35"/>
    <w:rsid w:val="005C14B5"/>
    <w:rsid w:val="005C5E2D"/>
    <w:rsid w:val="00631834"/>
    <w:rsid w:val="006B2E38"/>
    <w:rsid w:val="006D4335"/>
    <w:rsid w:val="00714BA0"/>
    <w:rsid w:val="00716582"/>
    <w:rsid w:val="0076301D"/>
    <w:rsid w:val="007679E0"/>
    <w:rsid w:val="007726CE"/>
    <w:rsid w:val="00774FB7"/>
    <w:rsid w:val="007756E6"/>
    <w:rsid w:val="0077687B"/>
    <w:rsid w:val="0078030E"/>
    <w:rsid w:val="00784C60"/>
    <w:rsid w:val="007B284A"/>
    <w:rsid w:val="007B4FBF"/>
    <w:rsid w:val="007D2DA8"/>
    <w:rsid w:val="007F6DF9"/>
    <w:rsid w:val="00847500"/>
    <w:rsid w:val="008A0EC3"/>
    <w:rsid w:val="008A7845"/>
    <w:rsid w:val="008B75ED"/>
    <w:rsid w:val="008C7788"/>
    <w:rsid w:val="00966248"/>
    <w:rsid w:val="009A3D26"/>
    <w:rsid w:val="009B1470"/>
    <w:rsid w:val="009B1C77"/>
    <w:rsid w:val="009B1E75"/>
    <w:rsid w:val="009B365D"/>
    <w:rsid w:val="009E0042"/>
    <w:rsid w:val="009E5A93"/>
    <w:rsid w:val="00A06503"/>
    <w:rsid w:val="00A113AC"/>
    <w:rsid w:val="00A13DC0"/>
    <w:rsid w:val="00A15E5D"/>
    <w:rsid w:val="00A16FCA"/>
    <w:rsid w:val="00A203F4"/>
    <w:rsid w:val="00A809A6"/>
    <w:rsid w:val="00A86F23"/>
    <w:rsid w:val="00A96482"/>
    <w:rsid w:val="00AA1E6A"/>
    <w:rsid w:val="00AA541E"/>
    <w:rsid w:val="00AE3D64"/>
    <w:rsid w:val="00AE6F5C"/>
    <w:rsid w:val="00AE78D1"/>
    <w:rsid w:val="00AF2E7E"/>
    <w:rsid w:val="00B00CD4"/>
    <w:rsid w:val="00B55687"/>
    <w:rsid w:val="00B75B4B"/>
    <w:rsid w:val="00B803BB"/>
    <w:rsid w:val="00BA422B"/>
    <w:rsid w:val="00C202DD"/>
    <w:rsid w:val="00C23EEE"/>
    <w:rsid w:val="00C36BF1"/>
    <w:rsid w:val="00C42EF1"/>
    <w:rsid w:val="00C44C33"/>
    <w:rsid w:val="00C46B95"/>
    <w:rsid w:val="00C47F8C"/>
    <w:rsid w:val="00C6663B"/>
    <w:rsid w:val="00C8000C"/>
    <w:rsid w:val="00C86253"/>
    <w:rsid w:val="00CA3F80"/>
    <w:rsid w:val="00CA7337"/>
    <w:rsid w:val="00CB775E"/>
    <w:rsid w:val="00CC6E6E"/>
    <w:rsid w:val="00CE5052"/>
    <w:rsid w:val="00CE77E5"/>
    <w:rsid w:val="00CF42A5"/>
    <w:rsid w:val="00D02CBE"/>
    <w:rsid w:val="00D15A68"/>
    <w:rsid w:val="00D201B2"/>
    <w:rsid w:val="00D46454"/>
    <w:rsid w:val="00D56A57"/>
    <w:rsid w:val="00DA4C25"/>
    <w:rsid w:val="00DB2242"/>
    <w:rsid w:val="00E0620B"/>
    <w:rsid w:val="00E10E32"/>
    <w:rsid w:val="00E45C34"/>
    <w:rsid w:val="00E60C91"/>
    <w:rsid w:val="00EB4CB6"/>
    <w:rsid w:val="00EC229E"/>
    <w:rsid w:val="00EE668C"/>
    <w:rsid w:val="00EF0FB0"/>
    <w:rsid w:val="00F42FD1"/>
    <w:rsid w:val="00F46D27"/>
    <w:rsid w:val="00F51E3B"/>
    <w:rsid w:val="00F524E7"/>
    <w:rsid w:val="00F637E3"/>
    <w:rsid w:val="00FA0A75"/>
    <w:rsid w:val="00FA76DD"/>
    <w:rsid w:val="00FC3FA0"/>
    <w:rsid w:val="00FE0DED"/>
    <w:rsid w:val="00FE19EC"/>
    <w:rsid w:val="00FF685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CEBCAE3-DC4A-4279-BB4F-67B4D8A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F42FD1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BodyText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726CE"/>
    <w:pPr>
      <w:autoSpaceDE/>
      <w:autoSpaceDN/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4</DocSecurity>
  <Lines>14</Lines>
  <Paragraphs>3</Paragraphs>
  <ScaleCrop>false</ScaleCrop>
  <Company>КАДУЙСКАЯ АДМИНИСТРАЦИЯ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Секрктарь-машинистка</dc:creator>
  <cp:keywords/>
  <dc:description/>
  <cp:lastModifiedBy>word</cp:lastModifiedBy>
  <cp:revision>2</cp:revision>
  <cp:lastPrinted>2023-01-10T07:01:00Z</cp:lastPrinted>
  <dcterms:created xsi:type="dcterms:W3CDTF">2024-01-16T07:35:00Z</dcterms:created>
  <dcterms:modified xsi:type="dcterms:W3CDTF">2024-01-16T07:35:00Z</dcterms:modified>
</cp:coreProperties>
</file>